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805" w:rsidRPr="00741E34" w:rsidRDefault="00C01716" w:rsidP="0098250A">
      <w:pPr>
        <w:jc w:val="center"/>
        <w:rPr>
          <w:b/>
          <w:sz w:val="28"/>
          <w:szCs w:val="28"/>
          <w:lang w:val="en-US"/>
        </w:rPr>
      </w:pPr>
      <w:r w:rsidRPr="00741E34">
        <w:rPr>
          <w:b/>
          <w:sz w:val="28"/>
          <w:szCs w:val="28"/>
          <w:lang w:val="en-US"/>
        </w:rPr>
        <w:t>TIẾP CẬN BỆNH NHÂN TIẾT DỊCH ÂM ĐẠO BẤT THƯỜNG</w:t>
      </w:r>
    </w:p>
    <w:p w:rsidR="00C01716" w:rsidRPr="00C01716" w:rsidRDefault="00C01716">
      <w:pPr>
        <w:rPr>
          <w:lang w:val="en-US"/>
        </w:rPr>
      </w:pPr>
      <w:r w:rsidRPr="00741E34">
        <w:rPr>
          <w:i/>
          <w:lang w:val="en-US"/>
        </w:rPr>
        <w:t>Các trường hợp hay gặp, BN đến vì:</w:t>
      </w:r>
      <w:r w:rsidRPr="00741E34">
        <w:rPr>
          <w:i/>
          <w:lang w:val="en-US"/>
        </w:rPr>
        <w:br/>
      </w:r>
      <w:r>
        <w:rPr>
          <w:lang w:val="en-US"/>
        </w:rPr>
        <w:t xml:space="preserve">- Tiết dịch âm đạo </w:t>
      </w:r>
      <w:r w:rsidR="00741E34">
        <w:rPr>
          <w:lang w:val="en-US"/>
        </w:rPr>
        <w:t>nặng mùi</w:t>
      </w:r>
      <w:r w:rsidR="00741E34">
        <w:rPr>
          <w:lang w:val="en-US"/>
        </w:rPr>
        <w:br/>
      </w:r>
      <w:r>
        <w:rPr>
          <w:lang w:val="en-US"/>
        </w:rPr>
        <w:t>- Tiết dịch âm đạo màu vàng, xanh.</w:t>
      </w:r>
      <w:r>
        <w:rPr>
          <w:lang w:val="en-US"/>
        </w:rPr>
        <w:br/>
        <w:t>- Tiết dịch âm đạo lượng nhiều.</w:t>
      </w:r>
      <w:r>
        <w:rPr>
          <w:lang w:val="en-US"/>
        </w:rPr>
        <w:br/>
        <w:t>- Sưng, ngứa, đau âm hộ.</w:t>
      </w:r>
      <w:r>
        <w:rPr>
          <w:lang w:val="en-US"/>
        </w:rPr>
        <w:br/>
      </w:r>
    </w:p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8222"/>
      </w:tblGrid>
      <w:tr w:rsidR="00C01716" w:rsidRPr="00625C90" w:rsidTr="00013A90">
        <w:tc>
          <w:tcPr>
            <w:tcW w:w="709" w:type="dxa"/>
            <w:vAlign w:val="center"/>
          </w:tcPr>
          <w:p w:rsidR="00C01716" w:rsidRPr="00625C90" w:rsidRDefault="00C01716" w:rsidP="00D22FB5">
            <w:pPr>
              <w:jc w:val="center"/>
              <w:rPr>
                <w:b/>
                <w:lang w:val="en-US"/>
              </w:rPr>
            </w:pPr>
            <w:r w:rsidRPr="00625C90">
              <w:rPr>
                <w:b/>
                <w:lang w:val="en-US"/>
              </w:rPr>
              <w:t>STT</w:t>
            </w:r>
          </w:p>
        </w:tc>
        <w:tc>
          <w:tcPr>
            <w:tcW w:w="1701" w:type="dxa"/>
            <w:vAlign w:val="center"/>
          </w:tcPr>
          <w:p w:rsidR="00C01716" w:rsidRPr="00625C90" w:rsidRDefault="00C01716" w:rsidP="00D22FB5">
            <w:pPr>
              <w:jc w:val="center"/>
              <w:rPr>
                <w:b/>
                <w:lang w:val="en-US"/>
              </w:rPr>
            </w:pPr>
            <w:r w:rsidRPr="00625C90">
              <w:rPr>
                <w:b/>
                <w:lang w:val="en-US"/>
              </w:rPr>
              <w:t>Các bước</w:t>
            </w:r>
          </w:p>
        </w:tc>
        <w:tc>
          <w:tcPr>
            <w:tcW w:w="8222" w:type="dxa"/>
            <w:vAlign w:val="center"/>
          </w:tcPr>
          <w:p w:rsidR="00C01716" w:rsidRPr="00625C90" w:rsidRDefault="00C01716" w:rsidP="00D22FB5">
            <w:pPr>
              <w:jc w:val="center"/>
              <w:rPr>
                <w:b/>
                <w:lang w:val="en-US"/>
              </w:rPr>
            </w:pPr>
            <w:r w:rsidRPr="00625C90">
              <w:rPr>
                <w:b/>
                <w:lang w:val="en-US"/>
              </w:rPr>
              <w:t>Nội dung</w:t>
            </w:r>
          </w:p>
        </w:tc>
      </w:tr>
      <w:tr w:rsidR="00C01716" w:rsidTr="00013A90">
        <w:trPr>
          <w:trHeight w:val="1178"/>
        </w:trPr>
        <w:tc>
          <w:tcPr>
            <w:tcW w:w="709" w:type="dxa"/>
            <w:vAlign w:val="center"/>
          </w:tcPr>
          <w:p w:rsidR="00C01716" w:rsidRDefault="00C01716" w:rsidP="00D22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01716" w:rsidRPr="00741E34" w:rsidRDefault="00791931" w:rsidP="00124ADB">
            <w:pPr>
              <w:rPr>
                <w:b/>
                <w:lang w:val="en-US"/>
              </w:rPr>
            </w:pPr>
            <w:r w:rsidRPr="00741E34">
              <w:rPr>
                <w:b/>
                <w:lang w:val="en-US"/>
              </w:rPr>
              <w:t>Chào hỏ</w:t>
            </w:r>
            <w:r w:rsidR="00741E34">
              <w:rPr>
                <w:b/>
                <w:lang w:val="en-US"/>
              </w:rPr>
              <w:t xml:space="preserve">i + </w:t>
            </w:r>
            <w:r w:rsidRPr="00741E34">
              <w:rPr>
                <w:b/>
                <w:lang w:val="en-US"/>
              </w:rPr>
              <w:t>bệnh sử</w:t>
            </w:r>
            <w:r w:rsidR="00124ADB">
              <w:rPr>
                <w:b/>
                <w:lang w:val="en-US"/>
              </w:rPr>
              <w:t>, YTNC</w:t>
            </w:r>
            <w:r w:rsidRPr="00741E34">
              <w:rPr>
                <w:b/>
                <w:lang w:val="en-US"/>
              </w:rPr>
              <w:t xml:space="preserve"> + khám</w:t>
            </w:r>
            <w:r w:rsidR="0094570A">
              <w:rPr>
                <w:b/>
                <w:lang w:val="en-US"/>
              </w:rPr>
              <w:t xml:space="preserve"> + đề nghị CLS</w:t>
            </w:r>
          </w:p>
        </w:tc>
        <w:tc>
          <w:tcPr>
            <w:tcW w:w="8222" w:type="dxa"/>
            <w:vAlign w:val="center"/>
          </w:tcPr>
          <w:p w:rsidR="00C01716" w:rsidRPr="002A47FF" w:rsidRDefault="00625C90" w:rsidP="00D22FB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 w:rsidR="00791931" w:rsidRPr="005A0593">
              <w:rPr>
                <w:b/>
                <w:bCs/>
                <w:lang w:val="en-US"/>
              </w:rPr>
              <w:t>Chào hỏ</w:t>
            </w:r>
            <w:r w:rsidR="00791931">
              <w:rPr>
                <w:b/>
                <w:bCs/>
                <w:lang w:val="en-US"/>
              </w:rPr>
              <w:t>i</w:t>
            </w:r>
            <w:r w:rsidR="00791931" w:rsidRPr="006A0621">
              <w:rPr>
                <w:b/>
                <w:bCs/>
                <w:color w:val="FF0000"/>
                <w:lang w:val="en-US"/>
              </w:rPr>
              <w:t xml:space="preserve">: </w:t>
            </w:r>
            <w:r w:rsidR="00791931" w:rsidRPr="006A0621">
              <w:rPr>
                <w:color w:val="FF0000"/>
                <w:lang w:val="en-US"/>
              </w:rPr>
              <w:t xml:space="preserve">Chào chị, </w:t>
            </w:r>
            <w:r w:rsidR="0098250A">
              <w:rPr>
                <w:color w:val="FF0000"/>
                <w:lang w:val="en-US"/>
              </w:rPr>
              <w:t>tôi là</w:t>
            </w:r>
            <w:r w:rsidR="002A47FF">
              <w:rPr>
                <w:color w:val="FF0000"/>
                <w:lang w:val="en-US"/>
              </w:rPr>
              <w:t xml:space="preserve"> BS</w:t>
            </w:r>
            <w:r w:rsidR="0098250A">
              <w:rPr>
                <w:color w:val="FF0000"/>
                <w:lang w:val="en-US"/>
              </w:rPr>
              <w:t xml:space="preserve"> Nguyễn Văn A </w:t>
            </w:r>
            <w:r w:rsidR="0098250A" w:rsidRPr="0098250A">
              <w:rPr>
                <w:lang w:val="en-US"/>
              </w:rPr>
              <w:t>(đầy đủ tên)</w:t>
            </w:r>
            <w:r w:rsidR="002A47FF">
              <w:rPr>
                <w:color w:val="FF0000"/>
                <w:lang w:val="en-US"/>
              </w:rPr>
              <w:t xml:space="preserve"> </w:t>
            </w:r>
            <w:r w:rsidR="00791931" w:rsidRPr="006A0621">
              <w:rPr>
                <w:color w:val="FF0000"/>
                <w:lang w:val="en-US"/>
              </w:rPr>
              <w:t>phụ trách khám bệnh cho chị vào ngày hôm nay.</w:t>
            </w:r>
            <w:r w:rsidR="0098250A">
              <w:rPr>
                <w:color w:val="FF0000"/>
                <w:lang w:val="en-US"/>
              </w:rPr>
              <w:t xml:space="preserve"> </w:t>
            </w:r>
            <w:r w:rsidR="002A47FF">
              <w:rPr>
                <w:lang w:val="en-US"/>
              </w:rPr>
              <w:t xml:space="preserve">Chú ý dùng ngôn ngữ không lời (giao tiếp bằng mắt, cử chỉ thân thiện) để tạo môi trường tốt cho thăm khám: lịch sự thoải mái. </w:t>
            </w:r>
            <w:r w:rsidR="002A47FF" w:rsidRPr="002A47FF">
              <w:rPr>
                <w:color w:val="FF0000"/>
                <w:lang w:val="en-US"/>
              </w:rPr>
              <w:t>Chị có thể giới thiệu bản thân một chút được không?</w:t>
            </w:r>
            <w:r w:rsidR="00A65E30">
              <w:rPr>
                <w:lang w:val="en-US"/>
              </w:rPr>
              <w:t xml:space="preserve"> (VD BN tên B, đôi lúc nên giao tiếp bằng tên BN để tạo sự thân thiện). </w:t>
            </w:r>
            <w:r w:rsidR="00A65E30" w:rsidRPr="00A65E30">
              <w:rPr>
                <w:color w:val="FF0000"/>
                <w:lang w:val="en-US"/>
              </w:rPr>
              <w:t>Trong quá trình thăm khám và tư vấn nếu chị B có bất kỳ khó chịu hay thắc mắc gì xin chị hãy nói cho tôi biết để buổi khám được thuận lợi.</w:t>
            </w:r>
            <w:r w:rsidR="00A65E30">
              <w:rPr>
                <w:color w:val="FF0000"/>
                <w:lang w:val="en-US"/>
              </w:rPr>
              <w:br/>
            </w:r>
            <w:r w:rsidR="00A65E30" w:rsidRPr="00A65E30">
              <w:rPr>
                <w:lang w:val="en-US"/>
              </w:rPr>
              <w:t>(Chú ý không ngắt lời BN)</w:t>
            </w:r>
          </w:p>
          <w:p w:rsidR="00741E34" w:rsidRPr="00741E34" w:rsidRDefault="00625C90" w:rsidP="00D22F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2. </w:t>
            </w:r>
            <w:r w:rsidR="00741E34" w:rsidRPr="00741E34">
              <w:rPr>
                <w:b/>
                <w:lang w:val="en-US"/>
              </w:rPr>
              <w:t>Bệnh sử</w:t>
            </w:r>
            <w:r w:rsidR="00124ADB">
              <w:rPr>
                <w:b/>
                <w:lang w:val="en-US"/>
              </w:rPr>
              <w:t>, YTNC:</w:t>
            </w:r>
          </w:p>
          <w:p w:rsidR="00741E34" w:rsidRDefault="00741E34" w:rsidP="00741E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Hành chính: </w:t>
            </w:r>
            <w:r w:rsidR="00625C90">
              <w:rPr>
                <w:lang w:val="en-US"/>
              </w:rPr>
              <w:t>chú ý đến tuổi BN</w:t>
            </w:r>
            <w:r w:rsidR="00E97C42">
              <w:rPr>
                <w:lang w:val="en-US"/>
              </w:rPr>
              <w:t>, nếu BN mãn kinh phải hỏi mãn kinh bao lâu rồi.</w:t>
            </w:r>
          </w:p>
          <w:p w:rsidR="00625C90" w:rsidRPr="00625C90" w:rsidRDefault="00625C90" w:rsidP="00741E3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Xác định vấn đề chủ của BN: </w:t>
            </w:r>
            <w:r w:rsidRPr="00625C90">
              <w:rPr>
                <w:color w:val="FF0000"/>
                <w:lang w:val="en-US"/>
              </w:rPr>
              <w:t>Lý do lần này chị đến khám là gì?</w:t>
            </w:r>
          </w:p>
          <w:p w:rsidR="005B78B0" w:rsidRDefault="005B78B0" w:rsidP="005B7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Khai thác các tính chất về vấn đề chủ:</w:t>
            </w:r>
          </w:p>
          <w:p w:rsidR="005B78B0" w:rsidRDefault="005B78B0" w:rsidP="005B78B0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B78B0">
              <w:rPr>
                <w:color w:val="FF0000"/>
                <w:lang w:val="en-US"/>
              </w:rPr>
              <w:t>Chị có thấy dịch âm đạo nặng mùi không?</w:t>
            </w:r>
            <w:r>
              <w:rPr>
                <w:lang w:val="en-US"/>
              </w:rPr>
              <w:br/>
              <w:t xml:space="preserve">+ </w:t>
            </w:r>
            <w:r w:rsidRPr="005B78B0">
              <w:rPr>
                <w:color w:val="FF0000"/>
                <w:lang w:val="en-US"/>
              </w:rPr>
              <w:t xml:space="preserve">Dịch âm đạo có màu gì? Lượng bao nhiêu? </w:t>
            </w:r>
            <w:r>
              <w:rPr>
                <w:lang w:val="en-US"/>
              </w:rPr>
              <w:t>(có nhiều so với bình thường không?)</w:t>
            </w:r>
            <w:r>
              <w:rPr>
                <w:lang w:val="en-US"/>
              </w:rPr>
              <w:br/>
              <w:t xml:space="preserve">+ </w:t>
            </w:r>
            <w:r w:rsidRPr="005B78B0">
              <w:rPr>
                <w:color w:val="FF0000"/>
                <w:lang w:val="en-US"/>
              </w:rPr>
              <w:t>Vùng cửa mình có sưng, ngứa hay đau không?</w:t>
            </w:r>
            <w:r w:rsidR="002E6D4F">
              <w:rPr>
                <w:color w:val="FF0000"/>
                <w:lang w:val="en-US"/>
              </w:rPr>
              <w:br/>
              <w:t>+ Tình trạng này bắt đầu từ khi nào, diễn ra bao lâu rồi? Diễn tiến</w:t>
            </w:r>
            <w:r>
              <w:rPr>
                <w:color w:val="FF0000"/>
                <w:lang w:val="en-US"/>
              </w:rPr>
              <w:br/>
            </w:r>
            <w:r w:rsidRPr="000E2684">
              <w:rPr>
                <w:i/>
                <w:lang w:val="en-US"/>
              </w:rPr>
              <w:t>Đồng cảm</w:t>
            </w:r>
            <w:r w:rsidRPr="005B78B0">
              <w:rPr>
                <w:lang w:val="en-US"/>
              </w:rPr>
              <w:t xml:space="preserve"> với BN về việc vấn đề chủ có ảnh hưởng đến cuộc sống thường ngày hay không.</w:t>
            </w:r>
          </w:p>
          <w:p w:rsidR="005B78B0" w:rsidRPr="00917214" w:rsidRDefault="005B78B0" w:rsidP="005B78B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Các vấn đề khác quanh vấn đề chủ: </w:t>
            </w:r>
            <w:r w:rsidRPr="00124ADB">
              <w:rPr>
                <w:color w:val="FF0000"/>
                <w:lang w:val="en-US"/>
              </w:rPr>
              <w:t>Ngoài tình trạng tiết dịch ra chị còn khó chịu nào khác không?</w:t>
            </w:r>
          </w:p>
          <w:p w:rsidR="000819CA" w:rsidRDefault="00BE0B71" w:rsidP="00BE0B7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PARA(</w:t>
            </w:r>
            <w:r w:rsidRPr="00BE0B71">
              <w:rPr>
                <w:lang w:val="en-US"/>
              </w:rPr>
              <w:t>ĐỦ THIẾU SẢY SỐ</w:t>
            </w:r>
            <w:r>
              <w:rPr>
                <w:lang w:val="en-US"/>
              </w:rPr>
              <w:t>NG)</w:t>
            </w:r>
            <w:r w:rsidR="000819CA">
              <w:rPr>
                <w:lang w:val="en-US"/>
              </w:rPr>
              <w:t>.</w:t>
            </w:r>
            <w:r>
              <w:rPr>
                <w:lang w:val="en-US"/>
              </w:rPr>
              <w:t xml:space="preserve"> Nếu BN chưa có gia đình thì hỏi: </w:t>
            </w:r>
            <w:r w:rsidRPr="000819CA">
              <w:rPr>
                <w:color w:val="FF0000"/>
                <w:lang w:val="en-US"/>
              </w:rPr>
              <w:t xml:space="preserve">Chị có bạn trai chưa? Đã quan hệ chưa? Có dùng biện pháp tránh thai nào không? Lần gần nhất quan hệ là khi nào? </w:t>
            </w:r>
            <w:r w:rsidR="000819CA" w:rsidRPr="000819CA">
              <w:rPr>
                <w:color w:val="FF0000"/>
                <w:lang w:val="en-US"/>
              </w:rPr>
              <w:t>Có gì bất thường trong lúc quan hệ và sau khi quan hệ không?</w:t>
            </w:r>
            <w:r w:rsidR="000819CA">
              <w:rPr>
                <w:lang w:val="en-US"/>
              </w:rPr>
              <w:t xml:space="preserve"> </w:t>
            </w:r>
            <w:r w:rsidR="00717117">
              <w:rPr>
                <w:lang w:val="en-US"/>
              </w:rPr>
              <w:t>Bạn trai chị có triệu chứng gì bất thường không?</w:t>
            </w:r>
          </w:p>
          <w:p w:rsidR="000819CA" w:rsidRDefault="00BE0B71" w:rsidP="00BE0B7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819CA">
              <w:rPr>
                <w:color w:val="FF0000"/>
                <w:lang w:val="en-US"/>
              </w:rPr>
              <w:t>Trước đây chị đã từng đi khám phụ khoa chưa? Chẩn đoán và điều trị lần đó như thế nào?</w:t>
            </w:r>
            <w:r w:rsidRPr="00BE0B71">
              <w:rPr>
                <w:lang w:val="en-US"/>
              </w:rPr>
              <w:t xml:space="preserve"> </w:t>
            </w:r>
          </w:p>
          <w:p w:rsidR="00917214" w:rsidRDefault="000819CA" w:rsidP="000819C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0819CA">
              <w:rPr>
                <w:i/>
                <w:lang w:val="en-US"/>
              </w:rPr>
              <w:t>Học thuộc</w:t>
            </w:r>
            <w:r w:rsidR="00BE0B71" w:rsidRPr="00BE0B71">
              <w:rPr>
                <w:lang w:val="en-US"/>
              </w:rPr>
              <w:t xml:space="preserve"> </w:t>
            </w:r>
            <w:r w:rsidR="00BE0B71">
              <w:rPr>
                <w:lang w:val="en-US"/>
              </w:rPr>
              <w:t>các</w:t>
            </w:r>
            <w:r>
              <w:rPr>
                <w:lang w:val="en-US"/>
              </w:rPr>
              <w:t xml:space="preserve"> thói quen, thuốc và</w:t>
            </w:r>
            <w:r w:rsidR="00BE0B71">
              <w:rPr>
                <w:lang w:val="en-US"/>
              </w:rPr>
              <w:t xml:space="preserve"> thủ thuậ</w:t>
            </w:r>
            <w:r>
              <w:rPr>
                <w:lang w:val="en-US"/>
              </w:rPr>
              <w:t>t mà BN đã dùng và được</w:t>
            </w:r>
            <w:r w:rsidR="00BE0B71">
              <w:rPr>
                <w:lang w:val="en-US"/>
              </w:rPr>
              <w:t xml:space="preserve"> thực hiện có thể là </w:t>
            </w:r>
            <w:r w:rsidR="00BE0B71" w:rsidRPr="008E0A4E">
              <w:rPr>
                <w:b/>
                <w:lang w:val="en-US"/>
              </w:rPr>
              <w:t>YTNC</w:t>
            </w:r>
            <w:r w:rsidR="000E2684">
              <w:rPr>
                <w:b/>
                <w:lang w:val="en-US"/>
              </w:rPr>
              <w:t xml:space="preserve"> của tiết dị</w:t>
            </w:r>
            <w:r w:rsidR="00180E09">
              <w:rPr>
                <w:b/>
                <w:lang w:val="en-US"/>
              </w:rPr>
              <w:t>ch Â</w:t>
            </w:r>
            <w:r w:rsidR="000E2684">
              <w:rPr>
                <w:b/>
                <w:lang w:val="en-US"/>
              </w:rPr>
              <w:t>Đ bất thường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br/>
              <w:t>+ Tuổi QHTD sớm</w:t>
            </w:r>
            <w:r>
              <w:rPr>
                <w:lang w:val="en-US"/>
              </w:rPr>
              <w:br/>
              <w:t>+ Có bạn tình mới</w:t>
            </w:r>
            <w:r>
              <w:rPr>
                <w:lang w:val="en-US"/>
              </w:rPr>
              <w:br/>
              <w:t>+ Nhiều bạn tình</w:t>
            </w:r>
            <w:r>
              <w:rPr>
                <w:lang w:val="en-US"/>
              </w:rPr>
              <w:br/>
              <w:t>+ QHTD với bạn tình nữ</w:t>
            </w:r>
            <w:r>
              <w:rPr>
                <w:lang w:val="en-US"/>
              </w:rPr>
              <w:br/>
              <w:t>+ Oral sex khi đang hành kinh</w:t>
            </w:r>
            <w:r>
              <w:rPr>
                <w:lang w:val="en-US"/>
              </w:rPr>
              <w:br/>
              <w:t>+ Thói quen thụt rửa âm đạo</w:t>
            </w:r>
            <w:r>
              <w:rPr>
                <w:lang w:val="en-US"/>
              </w:rPr>
              <w:br/>
              <w:t>+ Không dùng bao cao su</w:t>
            </w:r>
            <w:r>
              <w:rPr>
                <w:lang w:val="en-US"/>
              </w:rPr>
              <w:br/>
              <w:t>+ Hút thuốc lá</w:t>
            </w:r>
            <w:r>
              <w:rPr>
                <w:lang w:val="en-US"/>
              </w:rPr>
              <w:br/>
              <w:t>+ Đặt dụng cụ tử cung</w:t>
            </w:r>
            <w:r>
              <w:rPr>
                <w:lang w:val="en-US"/>
              </w:rPr>
              <w:br/>
              <w:t>+ Dùng kháng sinh</w:t>
            </w:r>
            <w:r w:rsidR="00666EAE">
              <w:rPr>
                <w:lang w:val="en-US"/>
              </w:rPr>
              <w:t>.</w:t>
            </w:r>
          </w:p>
          <w:p w:rsidR="00666EAE" w:rsidRDefault="00666EAE" w:rsidP="000819C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Khai thác về chu kỳ kinh của BN, hiện tại là ngày thứ mấy của chu kỳ, </w:t>
            </w:r>
            <w:r>
              <w:rPr>
                <w:lang w:val="en-US"/>
              </w:rPr>
              <w:lastRenderedPageBreak/>
              <w:t>máu trong ngày hành kinh có thể sẽ ảnh hưởng đến thủ thuật khám và làm tăng nồng độ pH âm đạo.</w:t>
            </w:r>
          </w:p>
          <w:p w:rsidR="00666EAE" w:rsidRDefault="00FB697F" w:rsidP="0094570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B697F">
              <w:rPr>
                <w:b/>
                <w:lang w:val="en-US"/>
              </w:rPr>
              <w:t xml:space="preserve">Khám: </w:t>
            </w:r>
            <w:r w:rsidRPr="00FB697F">
              <w:rPr>
                <w:lang w:val="en-US"/>
              </w:rPr>
              <w:t xml:space="preserve">BN giả sẽ cầm tờ giấy ghi phần khám, nhớ xin! </w:t>
            </w:r>
            <w:r w:rsidR="0094570A">
              <w:rPr>
                <w:lang w:val="en-US"/>
              </w:rPr>
              <w:br/>
            </w:r>
            <w:r w:rsidR="0094570A" w:rsidRPr="00666EAE">
              <w:rPr>
                <w:color w:val="FF0000"/>
                <w:lang w:val="en-US"/>
              </w:rPr>
              <w:t>Mời chị B lên bàn khám</w:t>
            </w:r>
            <w:r w:rsidR="00666EAE">
              <w:rPr>
                <w:lang w:val="en-US"/>
              </w:rPr>
              <w:t>.</w:t>
            </w:r>
            <w:r w:rsidR="00B25963">
              <w:rPr>
                <w:lang w:val="en-US"/>
              </w:rPr>
              <w:t xml:space="preserve"> </w:t>
            </w:r>
            <w:r w:rsidRPr="00FB697F">
              <w:rPr>
                <w:lang w:val="en-US"/>
              </w:rPr>
              <w:t>Lưu ý:</w:t>
            </w:r>
            <w:r w:rsidRPr="00FB697F">
              <w:rPr>
                <w:lang w:val="en-US"/>
              </w:rPr>
              <w:br/>
              <w:t xml:space="preserve">+ Tính chất dịch âm đạo: màu, mùi, </w:t>
            </w:r>
            <w:r w:rsidRPr="00FB697F">
              <w:rPr>
                <w:lang w:val="en-US"/>
              </w:rPr>
              <w:br/>
              <w:t>+ Các sang thương nếu có: ở niêm mạc âm đạo, cổ tử</w:t>
            </w:r>
            <w:r w:rsidR="00666EAE">
              <w:rPr>
                <w:lang w:val="en-US"/>
              </w:rPr>
              <w:t xml:space="preserve"> cung</w:t>
            </w:r>
          </w:p>
          <w:p w:rsidR="0094570A" w:rsidRPr="0094570A" w:rsidRDefault="00666EAE" w:rsidP="004A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b/>
                <w:lang w:val="en-US"/>
              </w:rPr>
              <w:t>Xong phần khám, tóm lược lạ</w:t>
            </w:r>
            <w:r w:rsidR="00B25963">
              <w:rPr>
                <w:b/>
                <w:lang w:val="en-US"/>
              </w:rPr>
              <w:t>i vấn đề</w:t>
            </w:r>
            <w:r>
              <w:rPr>
                <w:b/>
                <w:lang w:val="en-US"/>
              </w:rPr>
              <w:t xml:space="preserve"> của BN và các YTNC để giải thích cho tình trạng hiện tại và đề nghị CLS:</w:t>
            </w:r>
            <w:r>
              <w:rPr>
                <w:lang w:val="en-US"/>
              </w:rPr>
              <w:br/>
            </w:r>
            <w:r w:rsidRPr="00B25963">
              <w:rPr>
                <w:color w:val="FF0000"/>
                <w:lang w:val="en-US"/>
              </w:rPr>
              <w:t xml:space="preserve">Sau quá trình hỏi và khám bệnh cho chị, hiện tại chị đang có tình trạng tiết dịch âm đạo … </w:t>
            </w:r>
            <w:r>
              <w:rPr>
                <w:lang w:val="en-US"/>
              </w:rPr>
              <w:t>(nếu các tính chất</w:t>
            </w:r>
            <w:r w:rsidRPr="00B25963">
              <w:rPr>
                <w:color w:val="FF0000"/>
                <w:lang w:val="en-US"/>
              </w:rPr>
              <w:t xml:space="preserve">), kèm … </w:t>
            </w:r>
            <w:r>
              <w:rPr>
                <w:lang w:val="en-US"/>
              </w:rPr>
              <w:t>(các tính chất đi kèm),</w:t>
            </w:r>
            <w:r w:rsidR="00B25963">
              <w:rPr>
                <w:lang w:val="en-US"/>
              </w:rPr>
              <w:t xml:space="preserve"> </w:t>
            </w:r>
            <w:r w:rsidR="00B25963" w:rsidRPr="00B25963">
              <w:rPr>
                <w:color w:val="FF0000"/>
                <w:lang w:val="en-US"/>
              </w:rPr>
              <w:t xml:space="preserve">tình trạng này có thể do nhiều yếu tố như … </w:t>
            </w:r>
            <w:r w:rsidR="00B25963">
              <w:rPr>
                <w:lang w:val="en-US"/>
              </w:rPr>
              <w:t xml:space="preserve">(nêu các YTNC) </w:t>
            </w:r>
            <w:r w:rsidR="00B25963" w:rsidRPr="00B25963">
              <w:rPr>
                <w:color w:val="FF0000"/>
                <w:lang w:val="en-US"/>
              </w:rPr>
              <w:t xml:space="preserve">nên tôi sẽ cho chị </w:t>
            </w:r>
            <w:r w:rsidR="00B25963">
              <w:rPr>
                <w:color w:val="FF0000"/>
                <w:lang w:val="en-US"/>
              </w:rPr>
              <w:t xml:space="preserve">làm 1 số xét nghiệm </w:t>
            </w:r>
            <w:r w:rsidR="00B25963" w:rsidRPr="00B25963">
              <w:rPr>
                <w:lang w:val="en-US"/>
              </w:rPr>
              <w:t>(VDRL, anti-HIV, HBsAg</w:t>
            </w:r>
            <w:r w:rsidR="00D81BE2">
              <w:rPr>
                <w:lang w:val="en-US"/>
              </w:rPr>
              <w:t>, nhớ giải thích trước khi làm xét nghiệm HIV cho BN</w:t>
            </w:r>
            <w:r w:rsidR="00B25963" w:rsidRPr="00B25963">
              <w:rPr>
                <w:lang w:val="en-US"/>
              </w:rPr>
              <w:t>)</w:t>
            </w:r>
            <w:r w:rsidR="00B25963">
              <w:rPr>
                <w:color w:val="FF0000"/>
                <w:lang w:val="en-US"/>
              </w:rPr>
              <w:t xml:space="preserve"> và gửi mẫu dịch âm đạo của chị đi soi</w:t>
            </w:r>
            <w:r w:rsidR="00573403">
              <w:rPr>
                <w:color w:val="FF0000"/>
                <w:lang w:val="en-US"/>
              </w:rPr>
              <w:t xml:space="preserve"> </w:t>
            </w:r>
            <w:r w:rsidR="00573403" w:rsidRPr="00573403">
              <w:rPr>
                <w:lang w:val="en-US"/>
              </w:rPr>
              <w:t>(và/hoặc nhuộm Gram)</w:t>
            </w:r>
            <w:r w:rsidR="00B25963" w:rsidRPr="00573403">
              <w:rPr>
                <w:lang w:val="en-US"/>
              </w:rPr>
              <w:t xml:space="preserve"> </w:t>
            </w:r>
            <w:r w:rsidR="00B25963">
              <w:rPr>
                <w:color w:val="FF0000"/>
                <w:lang w:val="en-US"/>
              </w:rPr>
              <w:t xml:space="preserve">để </w:t>
            </w:r>
            <w:r w:rsidR="004A1853">
              <w:rPr>
                <w:color w:val="FF0000"/>
                <w:lang w:val="en-US"/>
              </w:rPr>
              <w:t>chẩn đoán cũng như có kế hoạch điều trị tốt nhất cho chị.</w:t>
            </w:r>
            <w:r w:rsidR="00FB697F" w:rsidRPr="00B25963">
              <w:rPr>
                <w:lang w:val="en-US"/>
              </w:rPr>
              <w:br/>
            </w:r>
          </w:p>
        </w:tc>
      </w:tr>
      <w:tr w:rsidR="00C01716" w:rsidTr="00013A90">
        <w:tc>
          <w:tcPr>
            <w:tcW w:w="709" w:type="dxa"/>
            <w:vAlign w:val="center"/>
          </w:tcPr>
          <w:p w:rsidR="00C01716" w:rsidRDefault="00C01716" w:rsidP="00D22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:rsidR="00C01716" w:rsidRPr="00741E34" w:rsidRDefault="0094570A" w:rsidP="00D22FB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Xử trí</w:t>
            </w:r>
            <w:r w:rsidR="004A1853">
              <w:rPr>
                <w:b/>
                <w:lang w:val="en-US"/>
              </w:rPr>
              <w:t xml:space="preserve"> + tư vấn</w:t>
            </w:r>
          </w:p>
        </w:tc>
        <w:tc>
          <w:tcPr>
            <w:tcW w:w="8222" w:type="dxa"/>
            <w:vAlign w:val="center"/>
          </w:tcPr>
          <w:p w:rsidR="004A1853" w:rsidRPr="006749EC" w:rsidRDefault="004A1853" w:rsidP="004A1853">
            <w:pPr>
              <w:pStyle w:val="ListParagraph"/>
              <w:numPr>
                <w:ilvl w:val="0"/>
                <w:numId w:val="1"/>
              </w:numPr>
              <w:rPr>
                <w:color w:val="FF0000"/>
                <w:lang w:val="en-US"/>
              </w:rPr>
            </w:pPr>
            <w:r w:rsidRPr="00180E09">
              <w:rPr>
                <w:i/>
                <w:lang w:val="en-US"/>
              </w:rPr>
              <w:t>Trichomonas vaginalis:</w:t>
            </w:r>
            <w:r w:rsidR="00EF6430">
              <w:rPr>
                <w:i/>
                <w:lang w:val="en-US"/>
              </w:rPr>
              <w:br/>
            </w:r>
            <w:r w:rsidR="00EF6430">
              <w:rPr>
                <w:lang w:val="en-US"/>
              </w:rPr>
              <w:t>+ QHTD không an toàn, QHTD với nhiều bạn tình</w:t>
            </w:r>
            <w:r w:rsidRPr="00180E09">
              <w:rPr>
                <w:i/>
                <w:lang w:val="en-US"/>
              </w:rPr>
              <w:br/>
            </w:r>
            <w:r>
              <w:rPr>
                <w:lang w:val="en-US"/>
              </w:rPr>
              <w:t xml:space="preserve">+ </w:t>
            </w:r>
            <w:r w:rsidRPr="004A1853">
              <w:rPr>
                <w:lang w:val="en-US"/>
              </w:rPr>
              <w:t>Dịch tiết nhiều, màu vàng, xanh, mùi hôi</w:t>
            </w:r>
            <w:r w:rsidRPr="004A1853">
              <w:rPr>
                <w:lang w:val="en-US"/>
              </w:rPr>
              <w:br/>
            </w:r>
            <w:r>
              <w:rPr>
                <w:lang w:val="en-US"/>
              </w:rPr>
              <w:t>+</w:t>
            </w:r>
            <w:r w:rsidRPr="004A1853">
              <w:rPr>
                <w:lang w:val="en-US"/>
              </w:rPr>
              <w:t xml:space="preserve"> Có thể kèm ngứa rát âm hộ</w:t>
            </w:r>
            <w:r w:rsidRPr="004A1853">
              <w:rPr>
                <w:lang w:val="en-US"/>
              </w:rPr>
              <w:br/>
            </w:r>
            <w:r>
              <w:rPr>
                <w:lang w:val="en-US"/>
              </w:rPr>
              <w:t>+</w:t>
            </w:r>
            <w:r w:rsidRPr="004A1853">
              <w:rPr>
                <w:lang w:val="en-US"/>
              </w:rPr>
              <w:t xml:space="preserve"> Cổ tử cung xuất huyết nhỏ lấm tấm dạng trái dâu tây (nặng)</w:t>
            </w:r>
            <w:r>
              <w:rPr>
                <w:lang w:val="en-US"/>
              </w:rPr>
              <w:br/>
              <w:t>+ Soi tươi có trùng roi chuyển động</w:t>
            </w:r>
            <w:r w:rsidRPr="004A1853">
              <w:rPr>
                <w:lang w:val="en-US"/>
              </w:rPr>
              <w:br/>
            </w:r>
            <w:r>
              <w:rPr>
                <w:lang w:val="en-US"/>
              </w:rPr>
              <w:t>+</w:t>
            </w:r>
            <w:r w:rsidRPr="004A1853">
              <w:rPr>
                <w:lang w:val="en-US"/>
              </w:rPr>
              <w:t xml:space="preserve"> pH &gt; 4.5 , KOH (+)</w:t>
            </w:r>
            <w:r>
              <w:rPr>
                <w:lang w:val="en-US"/>
              </w:rPr>
              <w:br/>
              <w:t xml:space="preserve">+ </w:t>
            </w:r>
            <w:r w:rsidRPr="004A1853">
              <w:rPr>
                <w:b/>
                <w:lang w:val="en-US"/>
              </w:rPr>
              <w:t>Điều trị: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br/>
            </w:r>
            <w:r w:rsidRPr="004A1853">
              <w:rPr>
                <w:color w:val="000000"/>
              </w:rPr>
              <w:t>Metronidazole 2 g uống 1 liều duy nhất</w:t>
            </w:r>
            <w:r w:rsidRPr="004A1853">
              <w:rPr>
                <w:color w:val="000000"/>
              </w:rPr>
              <w:br/>
            </w:r>
            <w:r w:rsidRPr="004A1853">
              <w:rPr>
                <w:i/>
                <w:iCs/>
                <w:color w:val="000000"/>
              </w:rPr>
              <w:t>hoặc</w:t>
            </w:r>
            <w:r w:rsidRPr="004A1853">
              <w:rPr>
                <w:color w:val="000000"/>
              </w:rPr>
              <w:br/>
              <w:t>Tinidazole 2 g uống 1 liều duy nhất</w:t>
            </w:r>
            <w:r>
              <w:rPr>
                <w:color w:val="000000"/>
                <w:lang w:val="en-US"/>
              </w:rPr>
              <w:br/>
              <w:t xml:space="preserve">+ </w:t>
            </w:r>
            <w:r>
              <w:rPr>
                <w:b/>
                <w:color w:val="000000"/>
                <w:lang w:val="en-US"/>
              </w:rPr>
              <w:t xml:space="preserve">Tư vấn: </w:t>
            </w:r>
            <w:r w:rsidR="00D81BE2" w:rsidRPr="00D81BE2">
              <w:rPr>
                <w:color w:val="FF0000"/>
                <w:lang w:val="en-US"/>
              </w:rPr>
              <w:t>Sau khi thăm khám và xem kết quả xét nghiệm của chị</w:t>
            </w:r>
            <w:r w:rsidR="00734EC9">
              <w:rPr>
                <w:color w:val="FF0000"/>
                <w:lang w:val="en-US"/>
              </w:rPr>
              <w:t xml:space="preserve">, </w:t>
            </w:r>
            <w:r w:rsidR="00D81BE2" w:rsidRPr="00D81BE2">
              <w:rPr>
                <w:color w:val="FF0000"/>
                <w:lang w:val="en-US"/>
              </w:rPr>
              <w:t xml:space="preserve">chị đang có tình trạng viêm âm đạo do con trùng roi, đây là một tác nhân phổ biến lây qua đường tình dục. </w:t>
            </w:r>
            <w:r w:rsidR="00D81BE2">
              <w:rPr>
                <w:color w:val="FF0000"/>
                <w:lang w:val="en-US"/>
              </w:rPr>
              <w:t>Hiện tại chị không cần quá lo lắng, t</w:t>
            </w:r>
            <w:r w:rsidR="00D81BE2" w:rsidRPr="00D81BE2">
              <w:rPr>
                <w:color w:val="FF0000"/>
                <w:lang w:val="en-US"/>
              </w:rPr>
              <w:t>ôi sẽ cho chị đơn thuốc điều trị giúp cải thiện tình trạng tiết dịch gây khó chịu cho chị</w:t>
            </w:r>
            <w:r w:rsidR="00734EC9">
              <w:rPr>
                <w:color w:val="FF0000"/>
                <w:lang w:val="en-US"/>
              </w:rPr>
              <w:t xml:space="preserve">. </w:t>
            </w:r>
            <w:r w:rsidR="00734EC9">
              <w:rPr>
                <w:color w:val="FF0000"/>
                <w:lang w:val="en-US"/>
              </w:rPr>
              <w:br/>
            </w:r>
            <w:r w:rsidR="00734EC9" w:rsidRPr="006749EC">
              <w:rPr>
                <w:color w:val="FF0000"/>
                <w:lang w:val="en-US"/>
              </w:rPr>
              <w:t>Sau khi về nhà, chị lưu ý giúp tôi một số vấn đề</w:t>
            </w:r>
            <w:r w:rsidR="006749EC" w:rsidRPr="006749EC">
              <w:rPr>
                <w:color w:val="FF0000"/>
                <w:lang w:val="en-US"/>
              </w:rPr>
              <w:t>:</w:t>
            </w:r>
            <w:r w:rsidR="006749EC" w:rsidRPr="006749EC">
              <w:rPr>
                <w:color w:val="FF0000"/>
                <w:lang w:val="en-US"/>
              </w:rPr>
              <w:br/>
              <w:t>Không</w:t>
            </w:r>
            <w:r w:rsidR="00734EC9" w:rsidRPr="006749EC">
              <w:rPr>
                <w:color w:val="FF0000"/>
                <w:lang w:val="en-US"/>
              </w:rPr>
              <w:t xml:space="preserve"> uống rượu 1 ngày (đối với metronidazol)/ 3 ngày(đối với Tinidazole) sau khi uống thuốc tránh tương tác thuốc gây ra phản ứng bất lợi.</w:t>
            </w:r>
            <w:r w:rsidR="006749EC" w:rsidRPr="006749EC">
              <w:rPr>
                <w:color w:val="FF0000"/>
                <w:lang w:val="en-US"/>
              </w:rPr>
              <w:br/>
              <w:t xml:space="preserve">Chị cũng nên tránh quan hệ tình dục trong thời gian điều trị </w:t>
            </w:r>
            <w:r w:rsidR="006749EC">
              <w:rPr>
                <w:lang w:val="en-US"/>
              </w:rPr>
              <w:t>(hết triệu chứng)</w:t>
            </w:r>
            <w:r w:rsidR="006749EC">
              <w:rPr>
                <w:lang w:val="en-US"/>
              </w:rPr>
              <w:br/>
            </w:r>
            <w:r w:rsidR="006749EC" w:rsidRPr="006749EC">
              <w:rPr>
                <w:color w:val="FF0000"/>
                <w:lang w:val="en-US"/>
              </w:rPr>
              <w:t>Vì đây là bệnh lây qua đường tình dục, chị nên khuyên anh nhà/bạn trai đến điều trị để tránh sau này chị có thể nhiễm lại từ anh nhà/bạn trai.</w:t>
            </w:r>
            <w:r w:rsidR="006749EC" w:rsidRPr="006749EC">
              <w:rPr>
                <w:color w:val="FF0000"/>
                <w:lang w:val="en-US"/>
              </w:rPr>
              <w:br/>
              <w:t>Dặn dò tái khám:</w:t>
            </w:r>
            <w:r w:rsidR="006749EC" w:rsidRPr="006749EC">
              <w:rPr>
                <w:color w:val="FF0000"/>
                <w:lang w:val="en-US"/>
              </w:rPr>
              <w:br/>
            </w:r>
            <w:r w:rsidR="006749EC" w:rsidRPr="006749EC">
              <w:rPr>
                <w:color w:val="FF0000"/>
                <w:lang w:val="en-US"/>
              </w:rPr>
              <w:tab/>
              <w:t>&gt; Tái khám sau 3 tháng</w:t>
            </w:r>
            <w:r w:rsidR="00013A90">
              <w:rPr>
                <w:color w:val="FF0000"/>
                <w:lang w:val="en-US"/>
              </w:rPr>
              <w:t>.</w:t>
            </w:r>
            <w:r w:rsidR="006749EC" w:rsidRPr="006749EC">
              <w:rPr>
                <w:color w:val="FF0000"/>
                <w:lang w:val="en-US"/>
              </w:rPr>
              <w:br/>
            </w:r>
            <w:r w:rsidR="006749EC" w:rsidRPr="006749EC">
              <w:rPr>
                <w:color w:val="FF0000"/>
                <w:lang w:val="en-US"/>
              </w:rPr>
              <w:tab/>
              <w:t>&gt; Nếu tình trạng tiết dịch không cải thiệ</w:t>
            </w:r>
            <w:r w:rsidR="00013A90">
              <w:rPr>
                <w:color w:val="FF0000"/>
                <w:lang w:val="en-US"/>
              </w:rPr>
              <w:t>n.</w:t>
            </w:r>
            <w:r w:rsidR="00573403">
              <w:rPr>
                <w:color w:val="FF0000"/>
                <w:lang w:val="en-US"/>
              </w:rPr>
              <w:br/>
            </w:r>
            <w:r w:rsidR="00573403">
              <w:rPr>
                <w:color w:val="FF0000"/>
                <w:lang w:val="en-US"/>
              </w:rPr>
              <w:tab/>
              <w:t>&gt; Có bất thường khác.</w:t>
            </w:r>
            <w:r w:rsidR="006749EC" w:rsidRPr="006749EC">
              <w:rPr>
                <w:color w:val="FF0000"/>
                <w:lang w:val="en-US"/>
              </w:rPr>
              <w:br/>
              <w:t>Chị còn thắc mắc gì không?</w:t>
            </w:r>
          </w:p>
          <w:p w:rsidR="00180E09" w:rsidRPr="00180E09" w:rsidRDefault="004A1853" w:rsidP="00013A9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180E09">
              <w:rPr>
                <w:i/>
                <w:lang w:val="en-US"/>
              </w:rPr>
              <w:t xml:space="preserve"> BV:</w:t>
            </w:r>
            <w:r w:rsidR="00EF6430">
              <w:rPr>
                <w:i/>
                <w:lang w:val="en-US"/>
              </w:rPr>
              <w:br/>
              <w:t>+</w:t>
            </w:r>
            <w:r w:rsidR="00EF6430">
              <w:rPr>
                <w:lang w:val="en-US"/>
              </w:rPr>
              <w:t>YTNC: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&gt;Sử dụng kháng sinh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Thay đổi hormone do mang thai hoặc cho con bú, mãn kinh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Thụt rửa âm đạo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Sử dụng chất diệt tinh trùng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QHTD không dùng biện pháp bảo vệ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Nhiễm trùng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lastRenderedPageBreak/>
              <w:tab/>
              <w:t>&gt; Tuổi QHTD sớm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Có bạn tình mới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Nhiều bạn tình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QHTD với bạn tình nữ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Oral sex khi đang hành kinh</w:t>
            </w:r>
            <w:r w:rsidR="00EF6430">
              <w:rPr>
                <w:lang w:val="en-US"/>
              </w:rPr>
              <w:br/>
            </w:r>
            <w:r w:rsidR="00EF6430">
              <w:rPr>
                <w:lang w:val="en-US"/>
              </w:rPr>
              <w:tab/>
              <w:t>&gt; Hút thuốc lá</w:t>
            </w:r>
            <w:r w:rsidRPr="004A1853">
              <w:rPr>
                <w:lang w:val="en-US"/>
              </w:rPr>
              <w:br/>
            </w:r>
            <w:r>
              <w:rPr>
                <w:lang w:val="en-US"/>
              </w:rPr>
              <w:t>+</w:t>
            </w:r>
            <w:r w:rsidRPr="004A1853">
              <w:rPr>
                <w:lang w:val="en-US"/>
              </w:rPr>
              <w:t xml:space="preserve"> Dị</w:t>
            </w:r>
            <w:r>
              <w:rPr>
                <w:lang w:val="en-US"/>
              </w:rPr>
              <w:t>ch Â</w:t>
            </w:r>
            <w:r w:rsidRPr="004A1853">
              <w:rPr>
                <w:lang w:val="en-US"/>
              </w:rPr>
              <w:t>Đ nặng mùi</w:t>
            </w:r>
            <w:r w:rsidR="00310BD3">
              <w:rPr>
                <w:lang w:val="en-US"/>
              </w:rPr>
              <w:br/>
              <w:t>+ Thấy clue cell</w:t>
            </w:r>
            <w:r w:rsidR="00310BD3">
              <w:rPr>
                <w:lang w:val="en-US"/>
              </w:rPr>
              <w:br/>
              <w:t xml:space="preserve">+ </w:t>
            </w:r>
            <w:r w:rsidR="00310BD3" w:rsidRPr="004A1853">
              <w:rPr>
                <w:lang w:val="en-US"/>
              </w:rPr>
              <w:t>pH &gt; 4.5 , KOH (+)</w:t>
            </w:r>
            <w:r w:rsidR="00310BD3">
              <w:rPr>
                <w:lang w:val="en-US"/>
              </w:rPr>
              <w:br/>
              <w:t xml:space="preserve">+ </w:t>
            </w:r>
            <w:r w:rsidR="00310BD3" w:rsidRPr="004A1853">
              <w:rPr>
                <w:b/>
                <w:lang w:val="en-US"/>
              </w:rPr>
              <w:t>Điều trị:</w:t>
            </w:r>
            <w:r w:rsidR="00310BD3">
              <w:rPr>
                <w:b/>
                <w:lang w:val="en-US"/>
              </w:rPr>
              <w:br/>
            </w:r>
            <w:r w:rsidR="00310BD3" w:rsidRPr="00310BD3">
              <w:rPr>
                <w:color w:val="000000"/>
              </w:rPr>
              <w:t>Metronidazole 500 mg uống 2 lần/ ngày trong 7 ngày</w:t>
            </w:r>
            <w:r w:rsidR="00CF451D">
              <w:rPr>
                <w:color w:val="000000"/>
                <w:lang w:val="en-US"/>
              </w:rPr>
              <w:br/>
              <w:t xml:space="preserve">+ </w:t>
            </w:r>
            <w:r w:rsidR="00CF451D">
              <w:rPr>
                <w:b/>
                <w:color w:val="000000"/>
                <w:lang w:val="en-US"/>
              </w:rPr>
              <w:t xml:space="preserve">Tư vấn: </w:t>
            </w:r>
            <w:r w:rsidR="00013A90" w:rsidRPr="00D81BE2">
              <w:rPr>
                <w:color w:val="FF0000"/>
                <w:lang w:val="en-US"/>
              </w:rPr>
              <w:t>Sau khi thăm khám và xem kết quả xét nghiệm của chị</w:t>
            </w:r>
            <w:r w:rsidR="00013A90">
              <w:rPr>
                <w:color w:val="FF0000"/>
                <w:lang w:val="en-US"/>
              </w:rPr>
              <w:t xml:space="preserve">, </w:t>
            </w:r>
            <w:r w:rsidR="00013A90" w:rsidRPr="00D81BE2">
              <w:rPr>
                <w:color w:val="FF0000"/>
                <w:lang w:val="en-US"/>
              </w:rPr>
              <w:t xml:space="preserve">chị đang có tình trạng viêm âm đạo do </w:t>
            </w:r>
            <w:r w:rsidR="00013A90">
              <w:rPr>
                <w:color w:val="FF0000"/>
                <w:lang w:val="en-US"/>
              </w:rPr>
              <w:t>vi khuẩn. Hiện tại chị không cần quá lo lắng, t</w:t>
            </w:r>
            <w:r w:rsidR="00013A90" w:rsidRPr="00D81BE2">
              <w:rPr>
                <w:color w:val="FF0000"/>
                <w:lang w:val="en-US"/>
              </w:rPr>
              <w:t>ôi sẽ cho chị đơn thuốc điều trị giúp cải thiện tình trạng tiết dịch gây khó chịu cho chị</w:t>
            </w:r>
            <w:r w:rsidR="00013A90">
              <w:rPr>
                <w:color w:val="FF0000"/>
                <w:lang w:val="en-US"/>
              </w:rPr>
              <w:t xml:space="preserve">. </w:t>
            </w:r>
            <w:r w:rsidR="00013A90">
              <w:rPr>
                <w:color w:val="FF0000"/>
                <w:lang w:val="en-US"/>
              </w:rPr>
              <w:br/>
            </w:r>
            <w:r w:rsidR="00013A90" w:rsidRPr="006749EC">
              <w:rPr>
                <w:color w:val="FF0000"/>
                <w:lang w:val="en-US"/>
              </w:rPr>
              <w:t>Sau khi về nhà, chị lưu ý giúp tôi một số vấn đề:</w:t>
            </w:r>
            <w:r w:rsidR="00013A90" w:rsidRPr="006749EC">
              <w:rPr>
                <w:color w:val="FF0000"/>
                <w:lang w:val="en-US"/>
              </w:rPr>
              <w:br/>
              <w:t xml:space="preserve">Không uống rượu 1 </w:t>
            </w:r>
            <w:r w:rsidR="00013A90">
              <w:rPr>
                <w:color w:val="FF0000"/>
                <w:lang w:val="en-US"/>
              </w:rPr>
              <w:t xml:space="preserve">ngày </w:t>
            </w:r>
            <w:r w:rsidR="00013A90" w:rsidRPr="006749EC">
              <w:rPr>
                <w:color w:val="FF0000"/>
                <w:lang w:val="en-US"/>
              </w:rPr>
              <w:t>sau khi uống thuốc tránh tương tác thuốc gây ra phản ứng bất lợi.</w:t>
            </w:r>
            <w:r w:rsidR="00013A90" w:rsidRPr="006749EC">
              <w:rPr>
                <w:color w:val="FF0000"/>
                <w:lang w:val="en-US"/>
              </w:rPr>
              <w:br/>
              <w:t xml:space="preserve">Chị cũng nên tránh quan hệ tình dục trong thời gian điều trị </w:t>
            </w:r>
            <w:r w:rsidR="00013A90">
              <w:rPr>
                <w:color w:val="FF0000"/>
                <w:lang w:val="en-US"/>
              </w:rPr>
              <w:br/>
            </w:r>
            <w:r w:rsidR="00CF451D">
              <w:rPr>
                <w:color w:val="000000"/>
                <w:lang w:val="en-US"/>
              </w:rPr>
              <w:t>Không khuyến cáo điều trị bạn tình.</w:t>
            </w:r>
            <w:r w:rsidR="00715CDD">
              <w:rPr>
                <w:color w:val="000000"/>
                <w:lang w:val="en-US"/>
              </w:rPr>
              <w:br/>
            </w:r>
            <w:r w:rsidR="00715CDD">
              <w:rPr>
                <w:color w:val="FF0000"/>
                <w:lang w:val="en-US"/>
              </w:rPr>
              <w:br/>
            </w:r>
            <w:r w:rsidR="00715CDD" w:rsidRPr="006749EC">
              <w:rPr>
                <w:color w:val="FF0000"/>
                <w:lang w:val="en-US"/>
              </w:rPr>
              <w:t>Dặn dò tái khám:</w:t>
            </w:r>
            <w:r w:rsidR="00715CDD" w:rsidRPr="006749EC">
              <w:rPr>
                <w:color w:val="FF0000"/>
                <w:lang w:val="en-US"/>
              </w:rPr>
              <w:br/>
            </w:r>
            <w:r w:rsidR="00715CDD" w:rsidRPr="006749EC">
              <w:rPr>
                <w:color w:val="FF0000"/>
                <w:lang w:val="en-US"/>
              </w:rPr>
              <w:tab/>
              <w:t>&gt; Nếu tình trạng tiết dịch không cải thiệ</w:t>
            </w:r>
            <w:r w:rsidR="00715CDD">
              <w:rPr>
                <w:color w:val="FF0000"/>
                <w:lang w:val="en-US"/>
              </w:rPr>
              <w:t>n.</w:t>
            </w:r>
            <w:r w:rsidR="00573403">
              <w:rPr>
                <w:color w:val="FF0000"/>
                <w:lang w:val="en-US"/>
              </w:rPr>
              <w:br/>
            </w:r>
            <w:r w:rsidR="00573403">
              <w:rPr>
                <w:color w:val="FF0000"/>
                <w:lang w:val="en-US"/>
              </w:rPr>
              <w:tab/>
              <w:t>&gt; Có bất thường khác.</w:t>
            </w:r>
            <w:r w:rsidR="00715CDD" w:rsidRPr="006749EC">
              <w:rPr>
                <w:color w:val="FF0000"/>
                <w:lang w:val="en-US"/>
              </w:rPr>
              <w:br/>
              <w:t>Chị còn thắc mắc gì không?</w:t>
            </w:r>
          </w:p>
          <w:p w:rsidR="00180E09" w:rsidRDefault="00180E09" w:rsidP="00180E09">
            <w:pPr>
              <w:pStyle w:val="ListParagraph"/>
              <w:rPr>
                <w:i/>
                <w:lang w:val="en-US"/>
              </w:rPr>
            </w:pPr>
          </w:p>
          <w:p w:rsidR="00EF6430" w:rsidRPr="00EF6430" w:rsidRDefault="00E121A5" w:rsidP="00E121A5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E121A5">
              <w:rPr>
                <w:i/>
                <w:color w:val="000000"/>
                <w:lang w:val="en-US"/>
              </w:rPr>
              <w:t xml:space="preserve">Candida </w:t>
            </w:r>
            <w:r>
              <w:rPr>
                <w:i/>
                <w:color w:val="000000"/>
                <w:lang w:val="en-US"/>
              </w:rPr>
              <w:t>sp</w:t>
            </w:r>
            <w:r w:rsidRPr="00E121A5">
              <w:rPr>
                <w:i/>
                <w:color w:val="000000"/>
                <w:lang w:val="en-US"/>
              </w:rPr>
              <w:t>:</w:t>
            </w:r>
            <w:r w:rsidR="00EF6430">
              <w:rPr>
                <w:i/>
                <w:color w:val="000000"/>
                <w:lang w:val="en-US"/>
              </w:rPr>
              <w:br/>
              <w:t>Vì phần này khá dài và phức tạp, trong phác đồ Hùng Vương ghi khá rõ ràng</w:t>
            </w:r>
            <w:r w:rsidR="00573403">
              <w:rPr>
                <w:i/>
                <w:color w:val="000000"/>
                <w:lang w:val="en-US"/>
              </w:rPr>
              <w:t xml:space="preserve"> và đầy đủ, nên học link này sẽ dễ dàng</w:t>
            </w:r>
            <w:r w:rsidR="00EF6430">
              <w:rPr>
                <w:i/>
                <w:color w:val="000000"/>
                <w:lang w:val="en-US"/>
              </w:rPr>
              <w:t xml:space="preserve"> tư vấn và đưa ra chiến lược điều trị</w:t>
            </w:r>
            <w:r w:rsidR="00EF6430">
              <w:rPr>
                <w:i/>
                <w:color w:val="000000"/>
                <w:lang w:val="en-US"/>
              </w:rPr>
              <w:br/>
            </w:r>
            <w:bookmarkStart w:id="0" w:name="OLE_LINK1"/>
            <w:bookmarkStart w:id="1" w:name="OLE_LINK2"/>
            <w:bookmarkStart w:id="2" w:name="OLE_LINK3"/>
            <w:r w:rsidR="00C81881">
              <w:fldChar w:fldCharType="begin"/>
            </w:r>
            <w:r w:rsidR="00C81881">
              <w:instrText xml:space="preserve"> HYPERLINK "https://drive.google.com/file/d/0B_SmnZJnILJyOWh1ZC1yeHpmVFk/view" </w:instrText>
            </w:r>
            <w:r w:rsidR="00C81881">
              <w:fldChar w:fldCharType="separate"/>
            </w:r>
            <w:r w:rsidR="00EF6430">
              <w:rPr>
                <w:rStyle w:val="Hyperlink"/>
              </w:rPr>
              <w:t>https://drive.google.com/file/d/0B_SmnZJnILJyOWh1ZC1yeHpmVFk/view</w:t>
            </w:r>
            <w:r w:rsidR="00C81881">
              <w:rPr>
                <w:rStyle w:val="Hyperlink"/>
              </w:rPr>
              <w:fldChar w:fldCharType="end"/>
            </w:r>
            <w:bookmarkEnd w:id="0"/>
            <w:bookmarkEnd w:id="1"/>
            <w:bookmarkEnd w:id="2"/>
          </w:p>
          <w:p w:rsidR="00EF6430" w:rsidRPr="00EF6430" w:rsidRDefault="00EF6430" w:rsidP="00EF6430">
            <w:pPr>
              <w:pStyle w:val="ListParagraph"/>
              <w:rPr>
                <w:i/>
                <w:color w:val="000000"/>
                <w:lang w:val="en-US"/>
              </w:rPr>
            </w:pPr>
          </w:p>
          <w:p w:rsidR="00310BD3" w:rsidRPr="00573403" w:rsidRDefault="00573403" w:rsidP="00E97C42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73403">
              <w:rPr>
                <w:i/>
                <w:color w:val="000000"/>
                <w:lang w:val="en-US"/>
              </w:rPr>
              <w:t>Chlamydia trachomatis</w:t>
            </w:r>
            <w:r w:rsidRPr="00573403">
              <w:rPr>
                <w:i/>
                <w:color w:val="000000"/>
                <w:lang w:val="en-US"/>
              </w:rPr>
              <w:br/>
            </w:r>
            <w:r w:rsidRPr="00573403">
              <w:rPr>
                <w:color w:val="000000"/>
                <w:lang w:val="en-US"/>
              </w:rPr>
              <w:t>+ YTNC:</w:t>
            </w:r>
            <w:r w:rsidRPr="00573403">
              <w:rPr>
                <w:color w:val="000000"/>
                <w:lang w:val="en-US"/>
              </w:rPr>
              <w:br/>
            </w:r>
            <w:r w:rsidRPr="00573403">
              <w:rPr>
                <w:color w:val="000000"/>
                <w:lang w:val="en-US"/>
              </w:rPr>
              <w:tab/>
              <w:t>&gt; Có bạn tình mới hoặc nhiều bạn tình</w:t>
            </w:r>
            <w:r w:rsidRPr="00573403"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tab/>
              <w:t xml:space="preserve">&gt; Bạn tình mắc </w:t>
            </w:r>
            <w:r w:rsidR="00E97C42">
              <w:rPr>
                <w:color w:val="000000"/>
                <w:lang w:val="en-US"/>
              </w:rPr>
              <w:t>STDs</w:t>
            </w:r>
            <w:r w:rsidR="00E97C42">
              <w:rPr>
                <w:color w:val="000000"/>
                <w:lang w:val="en-US"/>
              </w:rPr>
              <w:br/>
            </w:r>
            <w:r w:rsidR="00E97C42">
              <w:rPr>
                <w:color w:val="000000"/>
                <w:lang w:val="en-US"/>
              </w:rPr>
              <w:tab/>
              <w:t>&gt; Có tiền căn mắc STDs trước đó</w:t>
            </w:r>
            <w:r w:rsidR="00E97C42">
              <w:rPr>
                <w:color w:val="000000"/>
                <w:lang w:val="en-US"/>
              </w:rPr>
              <w:br/>
            </w:r>
            <w:r w:rsidR="00E97C42">
              <w:rPr>
                <w:color w:val="000000"/>
                <w:lang w:val="en-US"/>
              </w:rPr>
              <w:tab/>
              <w:t>&gt; Có tiền căn nhiễm Chlamydia trachomatis, lậu trước đó</w:t>
            </w:r>
            <w:r w:rsidR="00E97C42">
              <w:rPr>
                <w:color w:val="000000"/>
                <w:lang w:val="en-US"/>
              </w:rPr>
              <w:br/>
            </w:r>
            <w:r w:rsidR="00E97C42">
              <w:rPr>
                <w:color w:val="000000"/>
                <w:lang w:val="en-US"/>
              </w:rPr>
              <w:tab/>
              <w:t>&gt; Mắc STDs và QHTD không sử dụng bao cao su</w:t>
            </w:r>
            <w:r w:rsidR="002E6D4F">
              <w:rPr>
                <w:color w:val="000000"/>
                <w:lang w:val="en-US"/>
              </w:rPr>
              <w:br/>
              <w:t>+ LS:</w:t>
            </w:r>
            <w:r w:rsidR="002E6D4F">
              <w:rPr>
                <w:color w:val="000000"/>
                <w:lang w:val="en-US"/>
              </w:rPr>
              <w:br/>
            </w:r>
            <w:r w:rsidR="002E6D4F">
              <w:rPr>
                <w:color w:val="000000"/>
                <w:lang w:val="en-US"/>
              </w:rPr>
              <w:tab/>
              <w:t>&gt; Có thể không triệu chứng</w:t>
            </w:r>
            <w:r w:rsidR="002E6D4F">
              <w:rPr>
                <w:color w:val="000000"/>
                <w:lang w:val="en-US"/>
              </w:rPr>
              <w:br/>
            </w:r>
            <w:r w:rsidR="002E6D4F">
              <w:rPr>
                <w:color w:val="000000"/>
                <w:lang w:val="en-US"/>
              </w:rPr>
              <w:tab/>
              <w:t>&gt; CTC nhầy mủ, lộ tuyến CTC dễ chảy máu</w:t>
            </w:r>
            <w:r w:rsidR="002E6D4F">
              <w:rPr>
                <w:color w:val="000000"/>
                <w:lang w:val="en-US"/>
              </w:rPr>
              <w:br/>
            </w:r>
            <w:r w:rsidR="002E6D4F">
              <w:rPr>
                <w:color w:val="000000"/>
                <w:lang w:val="en-US"/>
              </w:rPr>
              <w:tab/>
              <w:t>&gt; CTC có thể viêm đỏ, phù nề, chảy máu</w:t>
            </w:r>
            <w:r w:rsidR="002E6D4F">
              <w:rPr>
                <w:color w:val="000000"/>
                <w:lang w:val="en-US"/>
              </w:rPr>
              <w:br/>
            </w:r>
            <w:r w:rsidR="002E6D4F">
              <w:rPr>
                <w:color w:val="000000"/>
                <w:lang w:val="en-US"/>
              </w:rPr>
              <w:tab/>
              <w:t>&gt; Dịch tiết màu vàng hay xanh đọng ở lỗ CTC</w:t>
            </w:r>
            <w:r w:rsidR="002E6D4F">
              <w:rPr>
                <w:color w:val="000000"/>
                <w:lang w:val="en-US"/>
              </w:rPr>
              <w:br/>
            </w:r>
            <w:r w:rsidR="002E6D4F">
              <w:rPr>
                <w:color w:val="000000"/>
                <w:lang w:val="en-US"/>
              </w:rPr>
              <w:tab/>
              <w:t>&gt; Cảm giác nóng rát khi đi tiểu</w:t>
            </w:r>
            <w:r w:rsidR="002E6D4F">
              <w:rPr>
                <w:color w:val="000000"/>
                <w:lang w:val="en-US"/>
              </w:rPr>
              <w:br/>
              <w:t xml:space="preserve">+ CLS: NAAT </w:t>
            </w:r>
            <w:r w:rsidR="00645325">
              <w:rPr>
                <w:color w:val="000000"/>
                <w:lang w:val="en-US"/>
              </w:rPr>
              <w:br/>
              <w:t>+ Điều trị: đồng thời bạn tình và người nhiễm</w:t>
            </w:r>
            <w:r w:rsidR="00645325">
              <w:rPr>
                <w:color w:val="000000"/>
                <w:lang w:val="en-US"/>
              </w:rPr>
              <w:br/>
            </w:r>
            <w:r w:rsidR="00645325">
              <w:rPr>
                <w:color w:val="000000"/>
                <w:lang w:val="en-US"/>
              </w:rPr>
              <w:tab/>
              <w:t>Azithromycin 1g uống 1 liều duy nhất</w:t>
            </w:r>
            <w:r w:rsidR="00645325">
              <w:rPr>
                <w:color w:val="000000"/>
                <w:lang w:val="en-US"/>
              </w:rPr>
              <w:br/>
            </w:r>
            <w:r w:rsidR="00645325">
              <w:rPr>
                <w:color w:val="000000"/>
                <w:lang w:val="en-US"/>
              </w:rPr>
              <w:tab/>
            </w:r>
            <w:r w:rsidR="00645325" w:rsidRPr="00645325">
              <w:rPr>
                <w:i/>
                <w:color w:val="000000"/>
                <w:lang w:val="en-US"/>
              </w:rPr>
              <w:t>hoặc</w:t>
            </w:r>
            <w:r w:rsidR="00645325">
              <w:rPr>
                <w:color w:val="000000"/>
                <w:lang w:val="en-US"/>
              </w:rPr>
              <w:br/>
            </w:r>
            <w:r w:rsidR="00645325">
              <w:rPr>
                <w:color w:val="000000"/>
                <w:lang w:val="en-US"/>
              </w:rPr>
              <w:tab/>
              <w:t xml:space="preserve">Doxycyline 200mg uống ngày 1 lần trong 7 ngày (không dùng </w:t>
            </w:r>
            <w:r w:rsidR="00645325">
              <w:rPr>
                <w:color w:val="000000"/>
                <w:lang w:val="en-US"/>
              </w:rPr>
              <w:tab/>
              <w:t>được cho phụ nữ đang mang thai)</w:t>
            </w:r>
            <w:r w:rsidR="00645325">
              <w:rPr>
                <w:color w:val="000000"/>
                <w:lang w:val="en-US"/>
              </w:rPr>
              <w:br/>
              <w:t>+ Tư vấn:</w:t>
            </w:r>
            <w:r w:rsidR="00975855">
              <w:rPr>
                <w:color w:val="000000"/>
                <w:lang w:val="en-US"/>
              </w:rPr>
              <w:t xml:space="preserve"> </w:t>
            </w:r>
            <w:r w:rsidR="00975855" w:rsidRPr="00D81BE2">
              <w:rPr>
                <w:color w:val="FF0000"/>
                <w:lang w:val="en-US"/>
              </w:rPr>
              <w:t>Sau khi thăm khám và xem kết quả xét nghiệm của chị</w:t>
            </w:r>
            <w:r w:rsidR="00975855">
              <w:rPr>
                <w:color w:val="FF0000"/>
                <w:lang w:val="en-US"/>
              </w:rPr>
              <w:t xml:space="preserve">, </w:t>
            </w:r>
            <w:r w:rsidR="00975855" w:rsidRPr="00D81BE2">
              <w:rPr>
                <w:color w:val="FF0000"/>
                <w:lang w:val="en-US"/>
              </w:rPr>
              <w:t>chị đang có tình trạng</w:t>
            </w:r>
            <w:r w:rsidR="00975855">
              <w:rPr>
                <w:color w:val="FF0000"/>
                <w:lang w:val="en-US"/>
              </w:rPr>
              <w:t xml:space="preserve"> nhiễm Chlamydia trachomatis, đây là tác nhân lây lan </w:t>
            </w:r>
            <w:r w:rsidR="00975855">
              <w:rPr>
                <w:color w:val="FF0000"/>
                <w:lang w:val="en-US"/>
              </w:rPr>
              <w:lastRenderedPageBreak/>
              <w:t>qua đường tình dục rất phổ biến. Hiện tại chị không cần quá lo lắng, t</w:t>
            </w:r>
            <w:r w:rsidR="00975855" w:rsidRPr="00D81BE2">
              <w:rPr>
                <w:color w:val="FF0000"/>
                <w:lang w:val="en-US"/>
              </w:rPr>
              <w:t>ôi sẽ cho chị đơn thuốc điều trị</w:t>
            </w:r>
            <w:r w:rsidR="00975855">
              <w:rPr>
                <w:color w:val="FF0000"/>
                <w:lang w:val="en-US"/>
              </w:rPr>
              <w:t xml:space="preserve">. </w:t>
            </w:r>
            <w:r w:rsidR="00975855">
              <w:rPr>
                <w:lang w:val="en-US"/>
              </w:rPr>
              <w:t>Một số vấn đề để tư vấn cho BN nếu đủ thời gian:</w:t>
            </w:r>
            <w:r w:rsidR="00975855">
              <w:rPr>
                <w:lang w:val="en-US"/>
              </w:rPr>
              <w:br/>
            </w:r>
            <w:r w:rsidR="00975855">
              <w:rPr>
                <w:lang w:val="en-US"/>
              </w:rPr>
              <w:tab/>
              <w:t xml:space="preserve">&gt; Nên được tầm soát các STDs khác: lậu, giang mai, HIV đồng </w:t>
            </w:r>
            <w:r w:rsidR="00975855">
              <w:rPr>
                <w:lang w:val="en-US"/>
              </w:rPr>
              <w:tab/>
              <w:t>thời khuyến khích tiêm ngừa HPV, VGSV B.</w:t>
            </w:r>
            <w:r w:rsidR="00975855">
              <w:rPr>
                <w:lang w:val="en-US"/>
              </w:rPr>
              <w:br/>
            </w:r>
            <w:r w:rsidR="00975855">
              <w:rPr>
                <w:lang w:val="en-US"/>
              </w:rPr>
              <w:tab/>
              <w:t xml:space="preserve">&gt; Điều trị bắt buộc cho bạn tình có thể ngăn tái nhiễm cho người </w:t>
            </w:r>
            <w:r w:rsidR="00975855">
              <w:rPr>
                <w:lang w:val="en-US"/>
              </w:rPr>
              <w:tab/>
              <w:t>nhiễm và nhiễm cho bạn tình khác.</w:t>
            </w:r>
            <w:r w:rsidR="00975855">
              <w:rPr>
                <w:lang w:val="en-US"/>
              </w:rPr>
              <w:br/>
            </w:r>
            <w:r w:rsidR="00975855">
              <w:rPr>
                <w:lang w:val="en-US"/>
              </w:rPr>
              <w:tab/>
              <w:t>&gt; Không QHTD 7 ngày sau uống liều duy nhất hoặc trong vòng 7</w:t>
            </w:r>
            <w:r w:rsidR="00975855">
              <w:rPr>
                <w:lang w:val="en-US"/>
              </w:rPr>
              <w:br/>
            </w:r>
            <w:r w:rsidR="00975855">
              <w:rPr>
                <w:lang w:val="en-US"/>
              </w:rPr>
              <w:tab/>
              <w:t>ngày điều trị hoặc đến khi hết triệu chứng.</w:t>
            </w:r>
            <w:r w:rsidR="00975855">
              <w:rPr>
                <w:lang w:val="en-US"/>
              </w:rPr>
              <w:br/>
            </w:r>
            <w:r w:rsidR="00975855">
              <w:rPr>
                <w:lang w:val="en-US"/>
              </w:rPr>
              <w:tab/>
              <w:t xml:space="preserve">&gt; Tất cả các thủ thuật xâm lấn vào buồng TC khi đang bị viêm CTC </w:t>
            </w:r>
            <w:r w:rsidR="00975855">
              <w:rPr>
                <w:lang w:val="en-US"/>
              </w:rPr>
              <w:tab/>
              <w:t>do chlamydia nên được trì hoãn đến khi đã được kiểm soát.</w:t>
            </w:r>
            <w:r w:rsidR="009903EF">
              <w:rPr>
                <w:lang w:val="en-US"/>
              </w:rPr>
              <w:br/>
              <w:t>THAM KHẢO THÊM:</w:t>
            </w:r>
            <w:r w:rsidR="009903EF">
              <w:rPr>
                <w:lang w:val="en-US"/>
              </w:rPr>
              <w:br/>
            </w:r>
            <w:hyperlink r:id="rId7" w:history="1">
              <w:r w:rsidR="009903EF">
                <w:rPr>
                  <w:rStyle w:val="Hyperlink"/>
                </w:rPr>
                <w:t>https://drive.google.com/file/d/1f-FAP8YaAzZkHX5fC1PB1hWAMYePAbxo/view</w:t>
              </w:r>
            </w:hyperlink>
            <w:r w:rsidR="00645325">
              <w:rPr>
                <w:color w:val="000000"/>
                <w:lang w:val="en-US"/>
              </w:rPr>
              <w:br/>
            </w:r>
          </w:p>
        </w:tc>
      </w:tr>
      <w:tr w:rsidR="00C01716" w:rsidTr="00013A90">
        <w:tc>
          <w:tcPr>
            <w:tcW w:w="709" w:type="dxa"/>
            <w:vAlign w:val="center"/>
          </w:tcPr>
          <w:p w:rsidR="00C01716" w:rsidRDefault="004A1853" w:rsidP="004A18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:rsidR="00C01716" w:rsidRPr="00741E34" w:rsidRDefault="00741E34" w:rsidP="00D22FB5">
            <w:pPr>
              <w:rPr>
                <w:b/>
                <w:lang w:val="en-US"/>
              </w:rPr>
            </w:pPr>
            <w:r w:rsidRPr="00741E34">
              <w:rPr>
                <w:b/>
                <w:lang w:val="en-US"/>
              </w:rPr>
              <w:t>Kết thúc</w:t>
            </w:r>
          </w:p>
        </w:tc>
        <w:tc>
          <w:tcPr>
            <w:tcW w:w="8222" w:type="dxa"/>
            <w:vAlign w:val="center"/>
          </w:tcPr>
          <w:p w:rsidR="00C01716" w:rsidRDefault="00C01716" w:rsidP="00D22FB5">
            <w:pPr>
              <w:rPr>
                <w:lang w:val="en-US"/>
              </w:rPr>
            </w:pPr>
          </w:p>
        </w:tc>
      </w:tr>
    </w:tbl>
    <w:p w:rsidR="003E19F4" w:rsidRDefault="00917214">
      <w:pPr>
        <w:rPr>
          <w:lang w:val="en-US"/>
        </w:rPr>
      </w:pPr>
      <w:r>
        <w:rPr>
          <w:lang w:val="en-US"/>
        </w:rPr>
        <w:br w:type="page"/>
      </w:r>
    </w:p>
    <w:p w:rsidR="00C01716" w:rsidRDefault="003E19F4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6E78BDDC" wp14:editId="29189E47">
            <wp:simplePos x="0" y="0"/>
            <wp:positionH relativeFrom="column">
              <wp:posOffset>-542925</wp:posOffset>
            </wp:positionH>
            <wp:positionV relativeFrom="paragraph">
              <wp:posOffset>643890</wp:posOffset>
            </wp:positionV>
            <wp:extent cx="6286500" cy="5520690"/>
            <wp:effectExtent l="1905" t="0" r="1905" b="1905"/>
            <wp:wrapThrough wrapText="bothSides">
              <wp:wrapPolygon edited="0">
                <wp:start x="7" y="21607"/>
                <wp:lineTo x="21541" y="21607"/>
                <wp:lineTo x="21541" y="67"/>
                <wp:lineTo x="7" y="67"/>
                <wp:lineTo x="7" y="2160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865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Phác đồ Từ Dũ</w:t>
      </w: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645325" w:rsidRDefault="00645325">
      <w:pPr>
        <w:rPr>
          <w:lang w:val="en-US"/>
        </w:rPr>
      </w:pPr>
    </w:p>
    <w:p w:rsidR="004D706B" w:rsidRDefault="004D706B">
      <w:pPr>
        <w:rPr>
          <w:lang w:val="en-US"/>
        </w:rPr>
      </w:pPr>
    </w:p>
    <w:p w:rsidR="004D706B" w:rsidRDefault="004D706B">
      <w:pPr>
        <w:rPr>
          <w:lang w:val="en-US"/>
        </w:rPr>
      </w:pPr>
    </w:p>
    <w:p w:rsidR="004D706B" w:rsidRDefault="004D706B">
      <w:pPr>
        <w:rPr>
          <w:lang w:val="en-US"/>
        </w:rPr>
      </w:pPr>
    </w:p>
    <w:p w:rsidR="004D706B" w:rsidRDefault="004D706B">
      <w:pPr>
        <w:rPr>
          <w:lang w:val="en-US"/>
        </w:rPr>
      </w:pPr>
      <w:r>
        <w:rPr>
          <w:lang w:val="en-US"/>
        </w:rPr>
        <w:t xml:space="preserve">Nấm </w:t>
      </w:r>
      <w:r>
        <w:rPr>
          <w:lang w:val="en-US"/>
        </w:rPr>
        <w:br/>
        <w:t>- Nhẹ</w:t>
      </w:r>
      <w:r w:rsidR="002444C2">
        <w:rPr>
          <w:lang w:val="en-US"/>
        </w:rPr>
        <w:t xml:space="preserve"> : + Clotrimazole 100mg 02</w:t>
      </w:r>
      <w:bookmarkStart w:id="3" w:name="_GoBack"/>
      <w:bookmarkEnd w:id="3"/>
      <w:r>
        <w:rPr>
          <w:lang w:val="en-US"/>
        </w:rPr>
        <w:t xml:space="preserve"> viên đặt âm đạo/ngày trong 3 ngày</w:t>
      </w:r>
      <w:r>
        <w:rPr>
          <w:lang w:val="en-US"/>
        </w:rPr>
        <w:br/>
        <w:t xml:space="preserve">            + Fluconazole 150mg 01 viên uống liều duy nhất</w:t>
      </w:r>
      <w:r>
        <w:rPr>
          <w:lang w:val="en-US"/>
        </w:rPr>
        <w:br/>
        <w:t>- Nặn</w:t>
      </w:r>
      <w:r w:rsidR="00F21556">
        <w:rPr>
          <w:lang w:val="en-US"/>
        </w:rPr>
        <w:t>g : + Fluconazole 150 mg  3 liều uống mỗi 72h</w:t>
      </w:r>
      <w:r>
        <w:rPr>
          <w:lang w:val="en-US"/>
        </w:rPr>
        <w:t xml:space="preserve"> </w:t>
      </w:r>
      <w:r w:rsidR="002B3396">
        <w:rPr>
          <w:lang w:val="en-US"/>
        </w:rPr>
        <w:br/>
        <w:t xml:space="preserve">                Dự phòng fluconazole 150mg mỗi tuần trong 6 tháng</w:t>
      </w:r>
      <w:r w:rsidR="002B3396">
        <w:rPr>
          <w:lang w:val="en-US"/>
        </w:rPr>
        <w:br/>
        <w:t xml:space="preserve">             </w:t>
      </w:r>
      <w:r>
        <w:rPr>
          <w:lang w:val="en-US"/>
        </w:rPr>
        <w:br/>
      </w:r>
    </w:p>
    <w:p w:rsidR="00645325" w:rsidRPr="00917214" w:rsidRDefault="00645325">
      <w:pPr>
        <w:rPr>
          <w:lang w:val="en-US"/>
        </w:rPr>
      </w:pPr>
      <w:r>
        <w:rPr>
          <w:lang w:val="en-US"/>
        </w:rPr>
        <w:t xml:space="preserve"> </w:t>
      </w:r>
    </w:p>
    <w:sectPr w:rsidR="00645325" w:rsidRPr="00917214" w:rsidSect="002A47FF">
      <w:headerReference w:type="default" r:id="rId9"/>
      <w:pgSz w:w="11906" w:h="16838"/>
      <w:pgMar w:top="1440" w:right="566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4EB" w:rsidRDefault="00CC14EB" w:rsidP="0098250A">
      <w:pPr>
        <w:spacing w:after="0" w:line="240" w:lineRule="auto"/>
      </w:pPr>
      <w:r>
        <w:separator/>
      </w:r>
    </w:p>
  </w:endnote>
  <w:endnote w:type="continuationSeparator" w:id="0">
    <w:p w:rsidR="00CC14EB" w:rsidRDefault="00CC14EB" w:rsidP="0098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4EB" w:rsidRDefault="00CC14EB" w:rsidP="0098250A">
      <w:pPr>
        <w:spacing w:after="0" w:line="240" w:lineRule="auto"/>
      </w:pPr>
      <w:r>
        <w:separator/>
      </w:r>
    </w:p>
  </w:footnote>
  <w:footnote w:type="continuationSeparator" w:id="0">
    <w:p w:rsidR="00CC14EB" w:rsidRDefault="00CC14EB" w:rsidP="0098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50A" w:rsidRPr="0098250A" w:rsidRDefault="0098250A" w:rsidP="0098250A">
    <w:pPr>
      <w:pStyle w:val="Header"/>
      <w:ind w:left="7371"/>
      <w:rPr>
        <w:i/>
        <w:lang w:val="en-US"/>
      </w:rPr>
    </w:pPr>
    <w:r>
      <w:rPr>
        <w:lang w:val="en-US"/>
      </w:rPr>
      <w:t>Nguyên – Tổ 34 – Y14F</w:t>
    </w:r>
    <w:r>
      <w:rPr>
        <w:lang w:val="en-US"/>
      </w:rPr>
      <w:br/>
    </w:r>
    <w:r w:rsidRPr="0098250A">
      <w:rPr>
        <w:i/>
        <w:lang w:val="en-US"/>
      </w:rPr>
      <w:t>TL tham khảo:</w:t>
    </w:r>
  </w:p>
  <w:p w:rsidR="0098250A" w:rsidRDefault="0098250A" w:rsidP="0098250A">
    <w:pPr>
      <w:pStyle w:val="Header"/>
      <w:numPr>
        <w:ilvl w:val="0"/>
        <w:numId w:val="2"/>
      </w:numPr>
      <w:ind w:left="7371"/>
      <w:rPr>
        <w:lang w:val="en-US"/>
      </w:rPr>
    </w:pPr>
    <w:r>
      <w:rPr>
        <w:lang w:val="en-US"/>
      </w:rPr>
      <w:t>TBL Phụ Khoa</w:t>
    </w:r>
  </w:p>
  <w:p w:rsidR="0098250A" w:rsidRDefault="000E2684" w:rsidP="0098250A">
    <w:pPr>
      <w:pStyle w:val="Header"/>
      <w:numPr>
        <w:ilvl w:val="0"/>
        <w:numId w:val="2"/>
      </w:numPr>
      <w:ind w:left="7371"/>
      <w:rPr>
        <w:lang w:val="en-US"/>
      </w:rPr>
    </w:pPr>
    <w:r>
      <w:rPr>
        <w:lang w:val="en-US"/>
      </w:rPr>
      <w:t>Phác đồ Từ Dũ 2019</w:t>
    </w:r>
    <w:r w:rsidR="009903EF">
      <w:rPr>
        <w:lang w:val="en-US"/>
      </w:rPr>
      <w:t>, Hùng Vương</w:t>
    </w:r>
  </w:p>
  <w:p w:rsidR="0098250A" w:rsidRPr="0098250A" w:rsidRDefault="0098250A" w:rsidP="0098250A">
    <w:pPr>
      <w:pStyle w:val="Header"/>
      <w:numPr>
        <w:ilvl w:val="0"/>
        <w:numId w:val="2"/>
      </w:numPr>
      <w:ind w:left="7371"/>
      <w:rPr>
        <w:lang w:val="en-US"/>
      </w:rPr>
    </w:pPr>
    <w:r>
      <w:rPr>
        <w:lang w:val="en-US"/>
      </w:rPr>
      <w:t>Rubric thi OSCE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05A42"/>
    <w:multiLevelType w:val="hybridMultilevel"/>
    <w:tmpl w:val="9C18E956"/>
    <w:lvl w:ilvl="0" w:tplc="5DA4DCA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90418"/>
    <w:multiLevelType w:val="hybridMultilevel"/>
    <w:tmpl w:val="06DCAA84"/>
    <w:lvl w:ilvl="0" w:tplc="59023F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16"/>
    <w:rsid w:val="00013A90"/>
    <w:rsid w:val="0003599F"/>
    <w:rsid w:val="000819CA"/>
    <w:rsid w:val="000B6B5C"/>
    <w:rsid w:val="000E2684"/>
    <w:rsid w:val="00124ADB"/>
    <w:rsid w:val="00180E09"/>
    <w:rsid w:val="001E4314"/>
    <w:rsid w:val="002444C2"/>
    <w:rsid w:val="002A47FF"/>
    <w:rsid w:val="002B3396"/>
    <w:rsid w:val="002E6D4F"/>
    <w:rsid w:val="00310BD3"/>
    <w:rsid w:val="003E19F4"/>
    <w:rsid w:val="004A1853"/>
    <w:rsid w:val="004D706B"/>
    <w:rsid w:val="00573403"/>
    <w:rsid w:val="005B78B0"/>
    <w:rsid w:val="00620C4C"/>
    <w:rsid w:val="00625C90"/>
    <w:rsid w:val="0064124D"/>
    <w:rsid w:val="00645325"/>
    <w:rsid w:val="00666EAE"/>
    <w:rsid w:val="006749EC"/>
    <w:rsid w:val="00715CDD"/>
    <w:rsid w:val="00717117"/>
    <w:rsid w:val="00734EC9"/>
    <w:rsid w:val="00741E34"/>
    <w:rsid w:val="00777805"/>
    <w:rsid w:val="00791931"/>
    <w:rsid w:val="007F4A23"/>
    <w:rsid w:val="008E0A4E"/>
    <w:rsid w:val="00917214"/>
    <w:rsid w:val="0094570A"/>
    <w:rsid w:val="00975855"/>
    <w:rsid w:val="0098250A"/>
    <w:rsid w:val="009903EF"/>
    <w:rsid w:val="00A62FCD"/>
    <w:rsid w:val="00A65E30"/>
    <w:rsid w:val="00B25963"/>
    <w:rsid w:val="00BE0B71"/>
    <w:rsid w:val="00C01716"/>
    <w:rsid w:val="00C81881"/>
    <w:rsid w:val="00CC14EB"/>
    <w:rsid w:val="00CF451D"/>
    <w:rsid w:val="00D22FB5"/>
    <w:rsid w:val="00D81BE2"/>
    <w:rsid w:val="00E121A5"/>
    <w:rsid w:val="00E97C42"/>
    <w:rsid w:val="00EF6430"/>
    <w:rsid w:val="00F21556"/>
    <w:rsid w:val="00F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84AF"/>
  <w15:docId w15:val="{4AF6BC54-F634-4F2E-86D1-EC91B055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0A"/>
  </w:style>
  <w:style w:type="paragraph" w:styleId="Footer">
    <w:name w:val="footer"/>
    <w:basedOn w:val="Normal"/>
    <w:link w:val="FooterChar"/>
    <w:uiPriority w:val="99"/>
    <w:unhideWhenUsed/>
    <w:rsid w:val="009825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0A"/>
  </w:style>
  <w:style w:type="paragraph" w:styleId="BalloonText">
    <w:name w:val="Balloon Text"/>
    <w:basedOn w:val="Normal"/>
    <w:link w:val="BalloonTextChar"/>
    <w:uiPriority w:val="99"/>
    <w:semiHidden/>
    <w:unhideWhenUsed/>
    <w:rsid w:val="00917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64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3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f-FAP8YaAzZkHX5fC1PB1hWAMYePAbxo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Trần Nguyên</dc:creator>
  <cp:lastModifiedBy>Nguyễn Hải Sơn</cp:lastModifiedBy>
  <cp:revision>9</cp:revision>
  <dcterms:created xsi:type="dcterms:W3CDTF">2019-10-07T10:44:00Z</dcterms:created>
  <dcterms:modified xsi:type="dcterms:W3CDTF">2019-10-29T16:40:00Z</dcterms:modified>
</cp:coreProperties>
</file>