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745" w:rsidRDefault="002912BC" w:rsidP="002912BC">
      <w:pPr>
        <w:ind w:left="720" w:hanging="720"/>
        <w:jc w:val="center"/>
        <w:rPr>
          <w:rFonts w:ascii="Times New Roman" w:hAnsi="Times New Roman" w:cs="Times New Roman"/>
          <w:b/>
          <w:sz w:val="24"/>
          <w:szCs w:val="24"/>
        </w:rPr>
      </w:pPr>
      <w:r w:rsidRPr="002912BC">
        <w:rPr>
          <w:rFonts w:ascii="Times New Roman" w:hAnsi="Times New Roman" w:cs="Times New Roman"/>
          <w:b/>
          <w:sz w:val="24"/>
          <w:szCs w:val="24"/>
        </w:rPr>
        <w:t>TRÁNH THAI</w:t>
      </w:r>
    </w:p>
    <w:p w:rsidR="002912BC" w:rsidRPr="00EF082F" w:rsidRDefault="002912BC" w:rsidP="002912BC">
      <w:pPr>
        <w:ind w:left="720" w:hanging="720"/>
        <w:rPr>
          <w:rFonts w:ascii="Times New Roman" w:hAnsi="Times New Roman" w:cs="Times New Roman"/>
          <w:i/>
          <w:sz w:val="24"/>
          <w:szCs w:val="24"/>
        </w:rPr>
      </w:pPr>
      <w:r w:rsidRPr="00EF082F">
        <w:rPr>
          <w:rFonts w:ascii="Times New Roman" w:hAnsi="Times New Roman" w:cs="Times New Roman"/>
          <w:i/>
          <w:sz w:val="24"/>
          <w:szCs w:val="24"/>
        </w:rPr>
        <w:t>TH1: 1 bn đến kiểm tra vòng tránh thai TCU380</w:t>
      </w:r>
    </w:p>
    <w:p w:rsidR="002912BC" w:rsidRDefault="002912BC" w:rsidP="002912BC">
      <w:pPr>
        <w:ind w:left="720" w:hanging="720"/>
        <w:rPr>
          <w:rFonts w:ascii="Times New Roman" w:hAnsi="Times New Roman" w:cs="Times New Roman"/>
          <w:sz w:val="24"/>
          <w:szCs w:val="24"/>
        </w:rPr>
      </w:pPr>
      <w:r>
        <w:rPr>
          <w:rFonts w:ascii="Times New Roman" w:hAnsi="Times New Roman" w:cs="Times New Roman"/>
          <w:sz w:val="24"/>
          <w:szCs w:val="24"/>
        </w:rPr>
        <w:t>-Chào hỏi giới thiệu</w:t>
      </w:r>
      <w:r w:rsidR="00EF082F">
        <w:rPr>
          <w:rFonts w:ascii="Times New Roman" w:hAnsi="Times New Roman" w:cs="Times New Roman"/>
          <w:sz w:val="24"/>
          <w:szCs w:val="24"/>
        </w:rPr>
        <w:t>, tên tuổi nghề nghiệp, địa chỉ?</w:t>
      </w:r>
      <w:r>
        <w:rPr>
          <w:rFonts w:ascii="Times New Roman" w:hAnsi="Times New Roman" w:cs="Times New Roman"/>
          <w:sz w:val="24"/>
          <w:szCs w:val="24"/>
        </w:rPr>
        <w:br/>
        <w:t xml:space="preserve">Lý do đến khám </w:t>
      </w:r>
    </w:p>
    <w:p w:rsidR="002912BC" w:rsidRDefault="002912BC" w:rsidP="002912BC">
      <w:pPr>
        <w:ind w:left="720" w:hanging="720"/>
        <w:rPr>
          <w:rFonts w:ascii="Times New Roman" w:hAnsi="Times New Roman" w:cs="Times New Roman"/>
          <w:sz w:val="24"/>
          <w:szCs w:val="24"/>
        </w:rPr>
      </w:pPr>
      <w:r>
        <w:rPr>
          <w:rFonts w:ascii="Times New Roman" w:hAnsi="Times New Roman" w:cs="Times New Roman"/>
          <w:sz w:val="24"/>
          <w:szCs w:val="24"/>
        </w:rPr>
        <w:t xml:space="preserve">Vòng loại gì? Đặt lúc nào? Hoàn cảnh đặt ? </w:t>
      </w:r>
      <w:r>
        <w:rPr>
          <w:rFonts w:ascii="Times New Roman" w:hAnsi="Times New Roman" w:cs="Times New Roman"/>
          <w:sz w:val="24"/>
          <w:szCs w:val="24"/>
        </w:rPr>
        <w:br/>
        <w:t>Bao nhiêu năm? Quá trìn</w:t>
      </w:r>
      <w:r w:rsidR="002A2528">
        <w:rPr>
          <w:rFonts w:ascii="Times New Roman" w:hAnsi="Times New Roman" w:cs="Times New Roman"/>
          <w:sz w:val="24"/>
          <w:szCs w:val="24"/>
        </w:rPr>
        <w:t>h</w:t>
      </w:r>
      <w:bookmarkStart w:id="0" w:name="_GoBack"/>
      <w:bookmarkEnd w:id="0"/>
      <w:r>
        <w:rPr>
          <w:rFonts w:ascii="Times New Roman" w:hAnsi="Times New Roman" w:cs="Times New Roman"/>
          <w:sz w:val="24"/>
          <w:szCs w:val="24"/>
        </w:rPr>
        <w:t xml:space="preserve"> đặt có biến chứng gì không?</w:t>
      </w:r>
    </w:p>
    <w:p w:rsidR="002912BC" w:rsidRDefault="002912BC" w:rsidP="002912BC">
      <w:pPr>
        <w:ind w:left="720" w:hanging="720"/>
        <w:rPr>
          <w:rFonts w:ascii="Times New Roman" w:hAnsi="Times New Roman" w:cs="Times New Roman"/>
          <w:sz w:val="24"/>
          <w:szCs w:val="24"/>
        </w:rPr>
      </w:pPr>
      <w:r>
        <w:rPr>
          <w:rFonts w:ascii="Times New Roman" w:hAnsi="Times New Roman" w:cs="Times New Roman"/>
          <w:sz w:val="24"/>
          <w:szCs w:val="24"/>
        </w:rPr>
        <w:t>Trong quá trình sử dụng có bất thường như là chảy máu âm đạo, đau bụng</w:t>
      </w:r>
      <w:r>
        <w:rPr>
          <w:rFonts w:ascii="Times New Roman" w:hAnsi="Times New Roman" w:cs="Times New Roman"/>
          <w:sz w:val="24"/>
          <w:szCs w:val="24"/>
        </w:rPr>
        <w:br/>
        <w:t>Chu kỳ kinh bây giờ có bình thường như trước không? Bao nhiêu ngày? Lượng máu sao? Hành kinh mấy ngày</w:t>
      </w:r>
    </w:p>
    <w:p w:rsidR="002912BC" w:rsidRDefault="002912BC" w:rsidP="002912BC">
      <w:pPr>
        <w:ind w:left="720" w:hanging="720"/>
        <w:rPr>
          <w:rFonts w:ascii="Times New Roman" w:hAnsi="Times New Roman" w:cs="Times New Roman"/>
          <w:sz w:val="24"/>
          <w:szCs w:val="24"/>
        </w:rPr>
      </w:pPr>
      <w:r>
        <w:rPr>
          <w:rFonts w:ascii="Times New Roman" w:hAnsi="Times New Roman" w:cs="Times New Roman"/>
          <w:sz w:val="24"/>
          <w:szCs w:val="24"/>
        </w:rPr>
        <w:t xml:space="preserve">PARA </w:t>
      </w:r>
    </w:p>
    <w:p w:rsidR="00645508" w:rsidRDefault="00645508" w:rsidP="002912BC">
      <w:pPr>
        <w:ind w:left="720" w:hanging="720"/>
        <w:rPr>
          <w:rFonts w:ascii="Times New Roman" w:hAnsi="Times New Roman" w:cs="Times New Roman"/>
          <w:sz w:val="24"/>
          <w:szCs w:val="24"/>
        </w:rPr>
      </w:pPr>
      <w:r>
        <w:rPr>
          <w:rFonts w:ascii="Times New Roman" w:hAnsi="Times New Roman" w:cs="Times New Roman"/>
          <w:sz w:val="24"/>
          <w:szCs w:val="24"/>
        </w:rPr>
        <w:t>Chị còn mong con nữa không?</w:t>
      </w:r>
    </w:p>
    <w:p w:rsidR="00645508" w:rsidRDefault="002912BC" w:rsidP="002912BC">
      <w:pPr>
        <w:rPr>
          <w:rFonts w:ascii="Times New Roman" w:hAnsi="Times New Roman" w:cs="Times New Roman"/>
          <w:sz w:val="24"/>
          <w:szCs w:val="24"/>
        </w:rPr>
      </w:pPr>
      <w:r>
        <w:rPr>
          <w:rFonts w:ascii="Times New Roman" w:hAnsi="Times New Roman" w:cs="Times New Roman"/>
          <w:sz w:val="24"/>
          <w:szCs w:val="24"/>
        </w:rPr>
        <w:t xml:space="preserve">Hiện tại thì thời hạn sử dụng là 11 năm, trong quá trình sử dụng không thấy bất thường, </w:t>
      </w:r>
      <w:r w:rsidR="00264E40">
        <w:rPr>
          <w:rFonts w:ascii="Times New Roman" w:hAnsi="Times New Roman" w:cs="Times New Roman"/>
          <w:sz w:val="24"/>
          <w:szCs w:val="24"/>
        </w:rPr>
        <w:t>nên hiện tại chưa cần thay. Vì lúc thay sẽ chảy máu, nhiễm trùng, thủng tử cung, nên tốt nhất là không nên đụng tới nó. Tuy nhiên hiện tại tôi sẽ khám và làm siêu âm phụ khoa để xem vòng tránh thai còn đúng vị trí không? Đồng thời để đánh giá tử cung, cũng như 2 phần phụ của chị.</w:t>
      </w:r>
      <w:r w:rsidR="00EF082F">
        <w:rPr>
          <w:rFonts w:ascii="Times New Roman" w:hAnsi="Times New Roman" w:cs="Times New Roman"/>
          <w:sz w:val="24"/>
          <w:szCs w:val="24"/>
        </w:rPr>
        <w:br/>
      </w:r>
      <w:r w:rsidR="00EF082F" w:rsidRPr="00EF082F">
        <w:rPr>
          <w:rFonts w:ascii="Times New Roman" w:hAnsi="Times New Roman" w:cs="Times New Roman"/>
          <w:i/>
          <w:sz w:val="24"/>
          <w:szCs w:val="24"/>
        </w:rPr>
        <w:t>TH2: tránh thai hậu thai trứng</w:t>
      </w:r>
      <w:r w:rsidR="00645508">
        <w:rPr>
          <w:rFonts w:ascii="Times New Roman" w:hAnsi="Times New Roman" w:cs="Times New Roman"/>
          <w:i/>
          <w:sz w:val="24"/>
          <w:szCs w:val="24"/>
        </w:rPr>
        <w:br/>
      </w:r>
      <w:r w:rsidR="00645508">
        <w:rPr>
          <w:rFonts w:ascii="Times New Roman" w:hAnsi="Times New Roman" w:cs="Times New Roman"/>
          <w:sz w:val="24"/>
          <w:szCs w:val="24"/>
        </w:rPr>
        <w:t>Hút được bao lâu rồi? trong quá trình hút có biến chứng gì không? Chị có hiểu tại sao phải tránh thai sau hút nạo thai trứng không?</w:t>
      </w:r>
      <w:r w:rsidR="00645508">
        <w:rPr>
          <w:rFonts w:ascii="Times New Roman" w:hAnsi="Times New Roman" w:cs="Times New Roman"/>
          <w:sz w:val="24"/>
          <w:szCs w:val="24"/>
        </w:rPr>
        <w:br/>
        <w:t>PARA</w:t>
      </w:r>
      <w:r w:rsidR="00645508">
        <w:rPr>
          <w:rFonts w:ascii="Times New Roman" w:hAnsi="Times New Roman" w:cs="Times New Roman"/>
          <w:sz w:val="24"/>
          <w:szCs w:val="24"/>
        </w:rPr>
        <w:br/>
        <w:t xml:space="preserve">Chị còn mong con nữa không? </w:t>
      </w:r>
      <w:r w:rsidR="00645508">
        <w:rPr>
          <w:rFonts w:ascii="Times New Roman" w:hAnsi="Times New Roman" w:cs="Times New Roman"/>
          <w:sz w:val="24"/>
          <w:szCs w:val="24"/>
        </w:rPr>
        <w:br/>
        <w:t>Tư vấn : trước đây chị đã sử dụng pp tránh thai nào chưa?</w:t>
      </w:r>
      <w:r w:rsidR="00645508">
        <w:rPr>
          <w:rFonts w:ascii="Times New Roman" w:hAnsi="Times New Roman" w:cs="Times New Roman"/>
          <w:sz w:val="24"/>
          <w:szCs w:val="24"/>
        </w:rPr>
        <w:br/>
        <w:t>Giờ chị có mong muốn 1 phương pháp nào không?</w:t>
      </w:r>
      <w:r w:rsidR="00645508">
        <w:rPr>
          <w:rFonts w:ascii="Times New Roman" w:hAnsi="Times New Roman" w:cs="Times New Roman"/>
          <w:sz w:val="24"/>
          <w:szCs w:val="24"/>
        </w:rPr>
        <w:br/>
        <w:t xml:space="preserve">Hiện tại với tránh thai sau hút thai trứng thì sẽ có 3 phương pháp </w:t>
      </w:r>
      <w:r w:rsidR="003C0E87">
        <w:rPr>
          <w:rFonts w:ascii="Times New Roman" w:hAnsi="Times New Roman" w:cs="Times New Roman"/>
          <w:sz w:val="24"/>
          <w:szCs w:val="24"/>
        </w:rPr>
        <w:t>?</w:t>
      </w:r>
      <w:r w:rsidR="003C0E87">
        <w:rPr>
          <w:rFonts w:ascii="Times New Roman" w:hAnsi="Times New Roman" w:cs="Times New Roman"/>
          <w:sz w:val="24"/>
          <w:szCs w:val="24"/>
        </w:rPr>
        <w:br/>
        <w:t>COC, Cu-IUD và BCS. Tư vấn sơ qua, hỏi chống chỉ định, bn chọn.</w:t>
      </w:r>
      <w:r w:rsidR="003C0E87">
        <w:rPr>
          <w:rFonts w:ascii="Times New Roman" w:hAnsi="Times New Roman" w:cs="Times New Roman"/>
          <w:sz w:val="24"/>
          <w:szCs w:val="24"/>
        </w:rPr>
        <w:br/>
      </w:r>
      <w:r w:rsidR="003C0E87" w:rsidRPr="00197C8D">
        <w:rPr>
          <w:rFonts w:ascii="Times New Roman" w:hAnsi="Times New Roman" w:cs="Times New Roman"/>
          <w:i/>
          <w:sz w:val="24"/>
          <w:szCs w:val="24"/>
        </w:rPr>
        <w:t>TH3 : Tránh thai bằ</w:t>
      </w:r>
      <w:r w:rsidR="00782417" w:rsidRPr="00197C8D">
        <w:rPr>
          <w:rFonts w:ascii="Times New Roman" w:hAnsi="Times New Roman" w:cs="Times New Roman"/>
          <w:i/>
          <w:sz w:val="24"/>
          <w:szCs w:val="24"/>
        </w:rPr>
        <w:t>ng cho con bú vô kinh</w:t>
      </w:r>
    </w:p>
    <w:p w:rsidR="00782417" w:rsidRDefault="00782417" w:rsidP="002912BC">
      <w:pPr>
        <w:rPr>
          <w:rFonts w:ascii="Times New Roman" w:hAnsi="Times New Roman" w:cs="Times New Roman"/>
          <w:sz w:val="24"/>
          <w:szCs w:val="24"/>
        </w:rPr>
      </w:pPr>
      <w:r>
        <w:rPr>
          <w:rFonts w:ascii="Times New Roman" w:hAnsi="Times New Roman" w:cs="Times New Roman"/>
          <w:sz w:val="24"/>
          <w:szCs w:val="24"/>
        </w:rPr>
        <w:t>Bé được bao nhiêu tuần rồi&gt;? Chị có cho bé bú mẹ hoàn toàn hay không</w:t>
      </w:r>
      <w:r>
        <w:rPr>
          <w:rFonts w:ascii="Times New Roman" w:hAnsi="Times New Roman" w:cs="Times New Roman"/>
          <w:sz w:val="24"/>
          <w:szCs w:val="24"/>
        </w:rPr>
        <w:br/>
        <w:t>Chu kỳ kinh nguyệt của chị đã có lại chưa?</w:t>
      </w:r>
      <w:r>
        <w:rPr>
          <w:rFonts w:ascii="Times New Roman" w:hAnsi="Times New Roman" w:cs="Times New Roman"/>
          <w:sz w:val="24"/>
          <w:szCs w:val="24"/>
        </w:rPr>
        <w:br/>
        <w:t>Chị có đang mắc HIV hay bệnh lý nào khác không?</w:t>
      </w:r>
      <w:r>
        <w:rPr>
          <w:rFonts w:ascii="Times New Roman" w:hAnsi="Times New Roman" w:cs="Times New Roman"/>
          <w:sz w:val="24"/>
          <w:szCs w:val="24"/>
        </w:rPr>
        <w:br/>
        <w:t>Tư vấn: chị phải cho con bú hoàn toàn trong 6 tháng,  thời gian giữa các cữ bú không quá 4 tiếng. Nếu sau 6 tháng hoặc chị có kinh nguyệt trở lại thì hiệu quả của phương pháp này giảm. Nếu chị muốn tiếp tục thì phải sử dụng thêm biện pháp tránh thai hỗ trợ.</w:t>
      </w:r>
    </w:p>
    <w:p w:rsidR="00645508" w:rsidRPr="00DD62C4" w:rsidRDefault="005822B7" w:rsidP="002912BC">
      <w:pPr>
        <w:rPr>
          <w:rFonts w:ascii="Times New Roman" w:hAnsi="Times New Roman" w:cs="Times New Roman"/>
          <w:i/>
          <w:sz w:val="24"/>
          <w:szCs w:val="24"/>
        </w:rPr>
      </w:pPr>
      <w:r w:rsidRPr="00DD62C4">
        <w:rPr>
          <w:rFonts w:ascii="Times New Roman" w:hAnsi="Times New Roman" w:cs="Times New Roman"/>
          <w:i/>
          <w:sz w:val="24"/>
          <w:szCs w:val="24"/>
        </w:rPr>
        <w:t xml:space="preserve">TH4: </w:t>
      </w:r>
      <w:r w:rsidR="00DD62C4" w:rsidRPr="00DD62C4">
        <w:rPr>
          <w:rFonts w:ascii="Times New Roman" w:hAnsi="Times New Roman" w:cs="Times New Roman"/>
          <w:i/>
          <w:sz w:val="24"/>
          <w:szCs w:val="24"/>
        </w:rPr>
        <w:t xml:space="preserve"> Mirrena</w:t>
      </w:r>
    </w:p>
    <w:p w:rsidR="00645508" w:rsidRDefault="00645508" w:rsidP="002912BC">
      <w:pPr>
        <w:rPr>
          <w:rFonts w:ascii="Times New Roman" w:hAnsi="Times New Roman" w:cs="Times New Roman"/>
          <w:i/>
          <w:sz w:val="24"/>
          <w:szCs w:val="24"/>
        </w:rPr>
      </w:pPr>
      <w:r>
        <w:rPr>
          <w:rFonts w:ascii="Times New Roman" w:hAnsi="Times New Roman" w:cs="Times New Roman"/>
          <w:i/>
          <w:sz w:val="24"/>
          <w:szCs w:val="24"/>
        </w:rPr>
        <w:br w:type="page"/>
      </w:r>
    </w:p>
    <w:p w:rsidR="00645508" w:rsidRDefault="00645508">
      <w:pPr>
        <w:rPr>
          <w:rFonts w:ascii="Times New Roman" w:hAnsi="Times New Roman" w:cs="Times New Roman"/>
          <w:i/>
          <w:sz w:val="24"/>
          <w:szCs w:val="24"/>
        </w:rPr>
      </w:pPr>
      <w:r>
        <w:rPr>
          <w:rFonts w:ascii="Times New Roman" w:hAnsi="Times New Roman" w:cs="Times New Roman"/>
          <w:i/>
          <w:sz w:val="24"/>
          <w:szCs w:val="24"/>
        </w:rPr>
        <w:lastRenderedPageBreak/>
        <w:br w:type="page"/>
      </w:r>
    </w:p>
    <w:p w:rsidR="002912BC" w:rsidRPr="0008688A" w:rsidRDefault="00EF082F" w:rsidP="002912BC">
      <w:pPr>
        <w:rPr>
          <w:rFonts w:ascii="Times New Roman" w:hAnsi="Times New Roman" w:cs="Times New Roman"/>
          <w:i/>
          <w:sz w:val="24"/>
          <w:szCs w:val="24"/>
        </w:rPr>
      </w:pPr>
      <w:r>
        <w:rPr>
          <w:rFonts w:ascii="Times New Roman" w:hAnsi="Times New Roman" w:cs="Times New Roman"/>
          <w:sz w:val="24"/>
          <w:szCs w:val="24"/>
        </w:rPr>
        <w:lastRenderedPageBreak/>
        <w:br/>
      </w:r>
      <w:r>
        <w:rPr>
          <w:rFonts w:ascii="Times New Roman" w:hAnsi="Times New Roman" w:cs="Times New Roman"/>
          <w:sz w:val="24"/>
          <w:szCs w:val="24"/>
        </w:rPr>
        <w:br/>
      </w:r>
    </w:p>
    <w:p w:rsidR="002912BC" w:rsidRPr="002912BC" w:rsidRDefault="002912BC" w:rsidP="002912BC">
      <w:pPr>
        <w:ind w:left="720" w:hanging="720"/>
        <w:rPr>
          <w:rFonts w:ascii="Times New Roman" w:hAnsi="Times New Roman" w:cs="Times New Roman"/>
          <w:sz w:val="24"/>
          <w:szCs w:val="24"/>
        </w:rPr>
      </w:pPr>
    </w:p>
    <w:sectPr w:rsidR="002912BC" w:rsidRPr="00291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BC"/>
    <w:rsid w:val="0008688A"/>
    <w:rsid w:val="00197C8D"/>
    <w:rsid w:val="00264E40"/>
    <w:rsid w:val="002912BC"/>
    <w:rsid w:val="002A2528"/>
    <w:rsid w:val="003C0E87"/>
    <w:rsid w:val="003C7F38"/>
    <w:rsid w:val="004B4D8E"/>
    <w:rsid w:val="005822B7"/>
    <w:rsid w:val="00645508"/>
    <w:rsid w:val="006A1BD2"/>
    <w:rsid w:val="00782417"/>
    <w:rsid w:val="00B114DE"/>
    <w:rsid w:val="00BD3745"/>
    <w:rsid w:val="00D10D23"/>
    <w:rsid w:val="00DD62C4"/>
    <w:rsid w:val="00EF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B735"/>
  <w15:chartTrackingRefBased/>
  <w15:docId w15:val="{32511C2B-8CA8-4C2B-ABA5-37E8A450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Sơn</dc:creator>
  <cp:keywords/>
  <dc:description/>
  <cp:lastModifiedBy>Nguyễn Hải Sơn</cp:lastModifiedBy>
  <cp:revision>7</cp:revision>
  <dcterms:created xsi:type="dcterms:W3CDTF">2019-10-28T12:09:00Z</dcterms:created>
  <dcterms:modified xsi:type="dcterms:W3CDTF">2019-10-30T15:02:00Z</dcterms:modified>
</cp:coreProperties>
</file>