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5905" w14:textId="77777777" w:rsidR="006A48E4" w:rsidRPr="00FD4E70" w:rsidRDefault="005B08B2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Dao đâm thủng phúc mạc, mổ thám sát, sử dụng kháng sinh tối ưu nhất lúc nào</w:t>
      </w:r>
    </w:p>
    <w:p w14:paraId="49285906" w14:textId="77777777" w:rsidR="005B08B2" w:rsidRPr="00F9745E" w:rsidRDefault="005B08B2" w:rsidP="00FD4E70">
      <w:pPr>
        <w:jc w:val="both"/>
        <w:rPr>
          <w:rFonts w:ascii="Courier New" w:hAnsi="Courier New" w:cs="Courier New"/>
          <w:color w:val="FF0000"/>
        </w:rPr>
      </w:pPr>
      <w:r w:rsidRPr="00F9745E">
        <w:rPr>
          <w:rFonts w:ascii="Courier New" w:hAnsi="Courier New" w:cs="Courier New"/>
          <w:color w:val="FF0000"/>
        </w:rPr>
        <w:t>Trước mổ</w:t>
      </w:r>
    </w:p>
    <w:p w14:paraId="49285907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Trong mổ nếu đạt tràng thủng</w:t>
      </w:r>
    </w:p>
    <w:p w14:paraId="49285908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Sau mổ nếu thủng tạng rỗng</w:t>
      </w:r>
    </w:p>
    <w:p w14:paraId="49285909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Sau khi có kháng sinh đồ</w:t>
      </w:r>
    </w:p>
    <w:p w14:paraId="4928590A" w14:textId="77777777" w:rsidR="005B08B2" w:rsidRPr="00FD4E70" w:rsidRDefault="005B08B2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Sốc chấn thương, viêm phúc mạc, đã lập 2 đường truyền TM, xử trí tiếp theo</w:t>
      </w:r>
    </w:p>
    <w:p w14:paraId="4928590B" w14:textId="77777777" w:rsidR="005B08B2" w:rsidRPr="009B4405" w:rsidRDefault="005B08B2" w:rsidP="00FD4E70">
      <w:pPr>
        <w:jc w:val="both"/>
        <w:rPr>
          <w:rFonts w:ascii="Courier New" w:hAnsi="Courier New" w:cs="Courier New"/>
          <w:color w:val="FF0000"/>
        </w:rPr>
      </w:pPr>
      <w:r w:rsidRPr="009B4405">
        <w:rPr>
          <w:rFonts w:ascii="Courier New" w:hAnsi="Courier New" w:cs="Courier New"/>
          <w:color w:val="FF0000"/>
        </w:rPr>
        <w:t>Siêu âm FAST</w:t>
      </w:r>
    </w:p>
    <w:p w14:paraId="4928590C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</w:t>
      </w:r>
    </w:p>
    <w:p w14:paraId="4928590D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Hồi sức tích cực đến khi huyết áp trở lại bình thường</w:t>
      </w:r>
    </w:p>
    <w:p w14:paraId="4928590E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Mổ</w:t>
      </w:r>
    </w:p>
    <w:p w14:paraId="4928590F" w14:textId="77777777" w:rsidR="005B08B2" w:rsidRPr="00FD4E70" w:rsidRDefault="005B08B2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Câu nào không đúng</w:t>
      </w:r>
    </w:p>
    <w:p w14:paraId="49285910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Siêu âm đàn hồi chẩn đoán chấn thương gan</w:t>
      </w:r>
    </w:p>
    <w:p w14:paraId="49285911" w14:textId="77777777" w:rsidR="005B08B2" w:rsidRPr="00FD4E70" w:rsidRDefault="005B08B2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Chảy máu đường mật, câu nào sai</w:t>
      </w:r>
    </w:p>
    <w:p w14:paraId="49285912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Âu Mĩ thường do chấn thương gan</w:t>
      </w:r>
    </w:p>
    <w:p w14:paraId="49285913" w14:textId="77777777"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Việt Nam thường do giun sỏi</w:t>
      </w:r>
    </w:p>
    <w:p w14:paraId="49285914" w14:textId="77777777" w:rsidR="005B08B2" w:rsidRPr="00670408" w:rsidRDefault="00206DB0" w:rsidP="00FD4E70">
      <w:pPr>
        <w:jc w:val="both"/>
        <w:rPr>
          <w:rFonts w:ascii="Courier New" w:hAnsi="Courier New" w:cs="Courier New"/>
          <w:color w:val="FF0000"/>
        </w:rPr>
      </w:pPr>
      <w:r w:rsidRPr="00670408">
        <w:rPr>
          <w:rFonts w:ascii="Courier New" w:hAnsi="Courier New" w:cs="Courier New"/>
          <w:color w:val="FF0000"/>
        </w:rPr>
        <w:t>Chẩn đoán vị trí dễ dàng bằng chụp mạch gan</w:t>
      </w:r>
    </w:p>
    <w:p w14:paraId="49285915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Phẫu thuật thắt động mạch hoặc cắt gan</w:t>
      </w:r>
    </w:p>
    <w:p w14:paraId="49285916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Chẩn đoán sỏi gan hiệu quả bằng cận lâm sàng</w:t>
      </w:r>
    </w:p>
    <w:p w14:paraId="49285917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Siêu âm</w:t>
      </w:r>
    </w:p>
    <w:p w14:paraId="49285918" w14:textId="77777777" w:rsidR="00206DB0" w:rsidRPr="00670408" w:rsidRDefault="00206DB0" w:rsidP="00FD4E70">
      <w:pPr>
        <w:jc w:val="both"/>
        <w:rPr>
          <w:rFonts w:ascii="Courier New" w:hAnsi="Courier New" w:cs="Courier New"/>
          <w:color w:val="FF0000"/>
        </w:rPr>
      </w:pPr>
      <w:r w:rsidRPr="00670408">
        <w:rPr>
          <w:rFonts w:ascii="Courier New" w:hAnsi="Courier New" w:cs="Courier New"/>
          <w:color w:val="FF0000"/>
        </w:rPr>
        <w:t>MRI</w:t>
      </w:r>
    </w:p>
    <w:p w14:paraId="49285919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</w:t>
      </w:r>
    </w:p>
    <w:p w14:paraId="4928591A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ERCP</w:t>
      </w:r>
    </w:p>
    <w:p w14:paraId="4928591B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PTC</w:t>
      </w:r>
    </w:p>
    <w:p w14:paraId="4928591C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Yếu tố sau không ảnh hưởng độ nặng viêm phúc mạc</w:t>
      </w:r>
      <w:r w:rsidR="005A1952">
        <w:rPr>
          <w:rFonts w:ascii="Courier New" w:hAnsi="Courier New" w:cs="Courier New"/>
          <w:b/>
        </w:rPr>
        <w:t>, chọn câu sai</w:t>
      </w:r>
    </w:p>
    <w:p w14:paraId="4928591D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Số lượng và độc lự</w:t>
      </w:r>
      <w:r w:rsidR="00F9745E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vi khuẩn</w:t>
      </w:r>
    </w:p>
    <w:p w14:paraId="4928591E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Dịch đổ vào phúc mạc</w:t>
      </w:r>
    </w:p>
    <w:p w14:paraId="4928591F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Vị trí ống tiêu hóa tổn thương</w:t>
      </w:r>
    </w:p>
    <w:p w14:paraId="49285920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Chất tiết của cơ thể</w:t>
      </w:r>
    </w:p>
    <w:p w14:paraId="49285921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</w:rPr>
      </w:pPr>
      <w:r w:rsidRPr="00FD4E70">
        <w:rPr>
          <w:rFonts w:ascii="Courier New" w:hAnsi="Courier New" w:cs="Courier New"/>
          <w:b/>
        </w:rPr>
        <w:t>Phương tiện cận lâm sàng chẩn đoán viêm phúc mạc</w:t>
      </w:r>
    </w:p>
    <w:p w14:paraId="49285922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Cấu tạo phúc mạc</w:t>
      </w:r>
      <w:r w:rsidR="005A1952">
        <w:rPr>
          <w:rFonts w:ascii="Courier New" w:hAnsi="Courier New" w:cs="Courier New"/>
          <w:b/>
        </w:rPr>
        <w:t>, chọn câu sai</w:t>
      </w:r>
    </w:p>
    <w:p w14:paraId="49285923" w14:textId="41E84048" w:rsidR="00206DB0" w:rsidRPr="00277C1B" w:rsidRDefault="00206DB0" w:rsidP="00FD4E70">
      <w:pPr>
        <w:jc w:val="both"/>
        <w:rPr>
          <w:rFonts w:ascii="Courier New" w:hAnsi="Courier New" w:cs="Courier New"/>
          <w:color w:val="FF0000"/>
          <w:lang w:val="vi-VN"/>
        </w:rPr>
      </w:pPr>
      <w:r>
        <w:rPr>
          <w:rFonts w:ascii="Courier New" w:hAnsi="Courier New" w:cs="Courier New"/>
        </w:rPr>
        <w:t>Một lớp biểu mô có nhiều vi nhung mao</w:t>
      </w:r>
      <w:r w:rsidR="00277C1B">
        <w:rPr>
          <w:rFonts w:ascii="Courier New" w:hAnsi="Courier New" w:cs="Courier New"/>
          <w:lang w:val="vi-VN"/>
        </w:rPr>
        <w:t xml:space="preserve"> </w:t>
      </w:r>
      <w:r w:rsidR="00277C1B" w:rsidRPr="00277C1B">
        <w:rPr>
          <w:rFonts w:ascii="Courier New" w:hAnsi="Courier New" w:cs="Courier New"/>
          <w:color w:val="FF0000"/>
          <w:lang w:val="vi-VN"/>
        </w:rPr>
        <w:t>(trung mô mới đúng)</w:t>
      </w:r>
    </w:p>
    <w:p w14:paraId="49285924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Loét tá tràng chảy máu ở người già thì dùng phương pháp nào</w:t>
      </w:r>
    </w:p>
    <w:p w14:paraId="49285925" w14:textId="77777777" w:rsidR="00206DB0" w:rsidRPr="008F64B7" w:rsidRDefault="00206DB0" w:rsidP="00FD4E70">
      <w:pPr>
        <w:jc w:val="both"/>
        <w:rPr>
          <w:rFonts w:ascii="Courier New" w:hAnsi="Courier New" w:cs="Courier New"/>
          <w:color w:val="FF0000"/>
        </w:rPr>
      </w:pPr>
      <w:r w:rsidRPr="008F64B7">
        <w:rPr>
          <w:rFonts w:ascii="Courier New" w:hAnsi="Courier New" w:cs="Courier New"/>
          <w:color w:val="FF0000"/>
        </w:rPr>
        <w:t>Cắt TK X, mở rộng môn vị</w:t>
      </w:r>
    </w:p>
    <w:p w14:paraId="49285926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Khâu mạch máu</w:t>
      </w:r>
    </w:p>
    <w:p w14:paraId="49285927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Cắt hang vị</w:t>
      </w:r>
    </w:p>
    <w:p w14:paraId="49285928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Cắt dạ dày</w:t>
      </w:r>
    </w:p>
    <w:p w14:paraId="49285929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Bệnh nhân u thượng vị không di động theo nhịp thở, thiếu máu. Chẩn đoán gì</w:t>
      </w:r>
    </w:p>
    <w:p w14:paraId="4928592A" w14:textId="77777777" w:rsidR="00206DB0" w:rsidRPr="00DC1CC0" w:rsidRDefault="00206DB0" w:rsidP="00FD4E70">
      <w:pPr>
        <w:jc w:val="both"/>
        <w:rPr>
          <w:rFonts w:ascii="Courier New" w:hAnsi="Courier New" w:cs="Courier New"/>
          <w:color w:val="FF0000"/>
        </w:rPr>
      </w:pPr>
      <w:r w:rsidRPr="00DC1CC0">
        <w:rPr>
          <w:rFonts w:ascii="Courier New" w:hAnsi="Courier New" w:cs="Courier New"/>
          <w:color w:val="FF0000"/>
        </w:rPr>
        <w:t>K dạ dày</w:t>
      </w:r>
    </w:p>
    <w:p w14:paraId="4928592B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tâm vị</w:t>
      </w:r>
    </w:p>
    <w:p w14:paraId="4928592C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Chỉ định điều trị bảo tồn vỡ gan lách</w:t>
      </w:r>
    </w:p>
    <w:p w14:paraId="4928592D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Chọc dò ổ bụng khi</w:t>
      </w:r>
    </w:p>
    <w:p w14:paraId="4928592E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Không có siêu âm tại cấp cứu</w:t>
      </w:r>
    </w:p>
    <w:p w14:paraId="4928592F" w14:textId="77777777" w:rsidR="00206DB0" w:rsidRPr="00DC1CC0" w:rsidRDefault="00206DB0" w:rsidP="00FD4E70">
      <w:pPr>
        <w:jc w:val="both"/>
        <w:rPr>
          <w:rFonts w:ascii="Courier New" w:hAnsi="Courier New" w:cs="Courier New"/>
          <w:color w:val="FF0000"/>
        </w:rPr>
      </w:pPr>
      <w:r w:rsidRPr="00DC1CC0">
        <w:rPr>
          <w:rFonts w:ascii="Courier New" w:hAnsi="Courier New" w:cs="Courier New"/>
          <w:color w:val="FF0000"/>
        </w:rPr>
        <w:t>Bệnh nhân sốc mà không tỉnh táo</w:t>
      </w:r>
    </w:p>
    <w:p w14:paraId="49285930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Điều trị thoát vị bẹn có dùng dây chằng bẹn</w:t>
      </w:r>
    </w:p>
    <w:p w14:paraId="49285931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Bassini và Shouldice</w:t>
      </w:r>
    </w:p>
    <w:p w14:paraId="49285932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Nghi K đại tràng, chuẩn bị nội soi cần làm gì</w:t>
      </w:r>
    </w:p>
    <w:p w14:paraId="49285933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Thụt tháo</w:t>
      </w:r>
    </w:p>
    <w:p w14:paraId="49285934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Fleet soda</w:t>
      </w:r>
    </w:p>
    <w:p w14:paraId="49285935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Fleet enemi gì đó không nhớ</w:t>
      </w:r>
    </w:p>
    <w:p w14:paraId="49285936" w14:textId="77777777"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Dấu hiệu tắc ruột non trên X quang</w:t>
      </w:r>
    </w:p>
    <w:p w14:paraId="49285937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Mực nước hơi, tràng hạt</w:t>
      </w:r>
    </w:p>
    <w:p w14:paraId="49285938" w14:textId="77777777" w:rsidR="00206DB0" w:rsidRPr="00DC1CC0" w:rsidRDefault="00206DB0" w:rsidP="00FD4E70">
      <w:pPr>
        <w:jc w:val="both"/>
        <w:rPr>
          <w:rFonts w:ascii="Courier New" w:hAnsi="Courier New" w:cs="Courier New"/>
          <w:color w:val="FF0000"/>
        </w:rPr>
      </w:pPr>
      <w:r w:rsidRPr="00DC1CC0">
        <w:rPr>
          <w:rFonts w:ascii="Courier New" w:hAnsi="Courier New" w:cs="Courier New"/>
          <w:color w:val="FF0000"/>
        </w:rPr>
        <w:t>Đại tràng không có hơi, phân</w:t>
      </w:r>
    </w:p>
    <w:p w14:paraId="49285939" w14:textId="77777777"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Thành ruột dày, mờ khung chậu</w:t>
      </w:r>
    </w:p>
    <w:p w14:paraId="4928593A" w14:textId="77777777" w:rsidR="00206DB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 đúng</w:t>
      </w:r>
    </w:p>
    <w:p w14:paraId="4928593B" w14:textId="77777777" w:rsidR="00FD4E7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 đúng</w:t>
      </w:r>
    </w:p>
    <w:p w14:paraId="4928593C" w14:textId="77777777" w:rsidR="00FD4E70" w:rsidRPr="00FD4E70" w:rsidRDefault="00FD4E7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Chảy máu trước xương cùng là biến chứng của phẫu thuật</w:t>
      </w:r>
    </w:p>
    <w:p w14:paraId="4928593D" w14:textId="77777777" w:rsidR="00FD4E70" w:rsidRPr="0084126C" w:rsidRDefault="00FD4E70" w:rsidP="00FD4E70">
      <w:pPr>
        <w:jc w:val="both"/>
        <w:rPr>
          <w:rFonts w:ascii="Courier New" w:hAnsi="Courier New" w:cs="Courier New"/>
          <w:color w:val="FF0000"/>
        </w:rPr>
      </w:pPr>
      <w:r w:rsidRPr="0084126C">
        <w:rPr>
          <w:rFonts w:ascii="Courier New" w:hAnsi="Courier New" w:cs="Courier New"/>
          <w:color w:val="FF0000"/>
        </w:rPr>
        <w:t>Miles</w:t>
      </w:r>
    </w:p>
    <w:p w14:paraId="4928593E" w14:textId="77777777" w:rsidR="00FD4E7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Hartman</w:t>
      </w:r>
    </w:p>
    <w:p w14:paraId="4928593F" w14:textId="77777777" w:rsidR="00FD4E7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Nối đại tràng</w:t>
      </w:r>
    </w:p>
    <w:p w14:paraId="49285940" w14:textId="77777777" w:rsidR="00FD4E70" w:rsidRPr="00206DB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Treo trực tràng vào mỏm nhô</w:t>
      </w:r>
    </w:p>
    <w:sectPr w:rsidR="00FD4E70" w:rsidRPr="0020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33305"/>
    <w:multiLevelType w:val="hybridMultilevel"/>
    <w:tmpl w:val="013CA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8B2"/>
    <w:rsid w:val="00206DB0"/>
    <w:rsid w:val="00277C1B"/>
    <w:rsid w:val="005A1952"/>
    <w:rsid w:val="005B08B2"/>
    <w:rsid w:val="00670408"/>
    <w:rsid w:val="006A48E4"/>
    <w:rsid w:val="0084126C"/>
    <w:rsid w:val="008F64B7"/>
    <w:rsid w:val="009B4405"/>
    <w:rsid w:val="00DC1CC0"/>
    <w:rsid w:val="00F9745E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85905"/>
  <w15:docId w15:val="{FF505FF4-DD27-493C-B60A-A1D6BCBF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</dc:creator>
  <cp:lastModifiedBy>Truong Thi Minh Thu</cp:lastModifiedBy>
  <cp:revision>9</cp:revision>
  <dcterms:created xsi:type="dcterms:W3CDTF">2015-03-25T12:13:00Z</dcterms:created>
  <dcterms:modified xsi:type="dcterms:W3CDTF">2021-11-21T12:13:00Z</dcterms:modified>
</cp:coreProperties>
</file>