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8D132" w14:textId="77777777" w:rsidR="00594A7A" w:rsidRPr="004D295F" w:rsidRDefault="00594A7A">
      <w:pPr>
        <w:rPr>
          <w:sz w:val="24"/>
          <w:szCs w:val="24"/>
        </w:rPr>
      </w:pPr>
      <w:proofErr w:type="spellStart"/>
      <w:r w:rsidRPr="004D295F">
        <w:rPr>
          <w:sz w:val="24"/>
          <w:szCs w:val="24"/>
        </w:rPr>
        <w:t>Đái</w:t>
      </w:r>
      <w:proofErr w:type="spellEnd"/>
      <w:r w:rsidRPr="004D295F">
        <w:rPr>
          <w:sz w:val="24"/>
          <w:szCs w:val="24"/>
        </w:rPr>
        <w:t xml:space="preserve"> Tháo Đường</w:t>
      </w:r>
    </w:p>
    <w:p w14:paraId="4FBE4899" w14:textId="77777777" w:rsidR="00AF60A5" w:rsidRPr="00AF60A5" w:rsidRDefault="00AF60A5" w:rsidP="00AF60A5">
      <w:pPr>
        <w:ind w:hanging="270"/>
        <w:divId w:val="1797484438"/>
        <w:rPr>
          <w:rFonts w:ascii="-webkit-standard" w:eastAsia="Times New Roman" w:hAnsi="-webkit-standard" w:cs="Times New Roman"/>
          <w:color w:val="000000"/>
          <w:sz w:val="24"/>
          <w:szCs w:val="24"/>
        </w:rPr>
      </w:pPr>
      <w:r w:rsidRPr="00AF60A5">
        <w:rPr>
          <w:rFonts w:ascii="-webkit-standard" w:eastAsia="Times New Roman" w:hAnsi="-webkit-standard" w:cs="Times New Roman"/>
          <w:color w:val="000000"/>
          <w:sz w:val="24"/>
          <w:szCs w:val="24"/>
        </w:rPr>
        <w:t>Nội tiết:</w:t>
      </w:r>
    </w:p>
    <w:p w14:paraId="51F402D4" w14:textId="77777777" w:rsidR="00AF60A5" w:rsidRPr="00AF60A5" w:rsidRDefault="00AF60A5" w:rsidP="00AF60A5">
      <w:pPr>
        <w:ind w:hanging="270"/>
        <w:divId w:val="1891072704"/>
        <w:rPr>
          <w:rFonts w:ascii="-webkit-standard" w:eastAsia="Times New Roman" w:hAnsi="-webkit-standard" w:cs="Times New Roman"/>
          <w:color w:val="000000"/>
          <w:sz w:val="24"/>
          <w:szCs w:val="24"/>
        </w:rPr>
      </w:pPr>
      <w:r w:rsidRPr="00AF60A5">
        <w:rPr>
          <w:rFonts w:ascii="Times New Roman" w:eastAsia="Times New Roman" w:hAnsi="Times New Roman" w:cs="Times New Roman"/>
          <w:color w:val="000000"/>
          <w:sz w:val="24"/>
          <w:szCs w:val="24"/>
        </w:rPr>
        <w:t> </w:t>
      </w:r>
      <w:r w:rsidRPr="00AF60A5">
        <w:rPr>
          <w:rFonts w:ascii="-webkit-standard" w:eastAsia="Times New Roman" w:hAnsi="-webkit-standard" w:cs="Times New Roman"/>
          <w:color w:val="000000"/>
          <w:sz w:val="24"/>
          <w:szCs w:val="24"/>
        </w:rPr>
        <w:t>Bệnh sử :</w:t>
      </w:r>
    </w:p>
    <w:p w14:paraId="191D526A" w14:textId="77777777" w:rsidR="00AF60A5" w:rsidRPr="004D295F" w:rsidRDefault="00AF60A5" w:rsidP="00D07A75">
      <w:pPr>
        <w:pStyle w:val="oancuaDanhsach"/>
        <w:numPr>
          <w:ilvl w:val="0"/>
          <w:numId w:val="1"/>
        </w:numPr>
        <w:divId w:val="1371414405"/>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 xml:space="preserve">Hoàn cảnh BN phát hiện </w:t>
      </w:r>
      <w:proofErr w:type="spellStart"/>
      <w:r w:rsidRPr="004D295F">
        <w:rPr>
          <w:rFonts w:ascii="-webkit-standard" w:eastAsia="Times New Roman" w:hAnsi="-webkit-standard" w:cs="Times New Roman"/>
          <w:color w:val="000000"/>
          <w:sz w:val="24"/>
          <w:szCs w:val="24"/>
        </w:rPr>
        <w:t>ĐTĐ</w:t>
      </w:r>
      <w:proofErr w:type="spellEnd"/>
      <w:r w:rsidRPr="004D295F">
        <w:rPr>
          <w:rFonts w:ascii="-webkit-standard" w:eastAsia="Times New Roman" w:hAnsi="-webkit-standard" w:cs="Times New Roman"/>
          <w:color w:val="000000"/>
          <w:sz w:val="24"/>
          <w:szCs w:val="24"/>
        </w:rPr>
        <w:t xml:space="preserve">, nơi chẩn đoán </w:t>
      </w:r>
      <w:proofErr w:type="spellStart"/>
      <w:r w:rsidRPr="004D295F">
        <w:rPr>
          <w:rFonts w:ascii="-webkit-standard" w:eastAsia="Times New Roman" w:hAnsi="-webkit-standard" w:cs="Times New Roman"/>
          <w:color w:val="000000"/>
          <w:sz w:val="24"/>
          <w:szCs w:val="24"/>
        </w:rPr>
        <w:t>ĐTĐ</w:t>
      </w:r>
      <w:proofErr w:type="spellEnd"/>
    </w:p>
    <w:p w14:paraId="14EF665B" w14:textId="77777777" w:rsidR="00AF60A5" w:rsidRPr="004D295F" w:rsidRDefault="00AF60A5" w:rsidP="00D07A75">
      <w:pPr>
        <w:pStyle w:val="oancuaDanhsach"/>
        <w:numPr>
          <w:ilvl w:val="0"/>
          <w:numId w:val="1"/>
        </w:numPr>
        <w:divId w:val="1045955655"/>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Thuốc BN đang uống, toa thuốc đang dùng</w:t>
      </w:r>
    </w:p>
    <w:p w14:paraId="3F366D3A" w14:textId="77777777" w:rsidR="00AF60A5" w:rsidRPr="004D295F" w:rsidRDefault="00AF60A5" w:rsidP="00D07A75">
      <w:pPr>
        <w:pStyle w:val="oancuaDanhsach"/>
        <w:numPr>
          <w:ilvl w:val="0"/>
          <w:numId w:val="1"/>
        </w:numPr>
        <w:divId w:val="695274712"/>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BN có thử đường huyết thương xuyên hay k? Chỉ số đường huyết?</w:t>
      </w:r>
    </w:p>
    <w:p w14:paraId="26091E71" w14:textId="77777777" w:rsidR="00AF60A5" w:rsidRPr="004D295F" w:rsidRDefault="00AF60A5" w:rsidP="00D07A75">
      <w:pPr>
        <w:pStyle w:val="oancuaDanhsach"/>
        <w:numPr>
          <w:ilvl w:val="0"/>
          <w:numId w:val="1"/>
        </w:numPr>
        <w:divId w:val="1190492957"/>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BN có uống thuốc đều hay k? Tái khám thường xuyên k?</w:t>
      </w:r>
    </w:p>
    <w:p w14:paraId="46E19CC2" w14:textId="77777777" w:rsidR="00AF60A5" w:rsidRPr="004D295F" w:rsidRDefault="00AF60A5" w:rsidP="00D07A75">
      <w:pPr>
        <w:pStyle w:val="oancuaDanhsach"/>
        <w:numPr>
          <w:ilvl w:val="0"/>
          <w:numId w:val="1"/>
        </w:numPr>
        <w:divId w:val="638998242"/>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Triệu chứng 4 nhiều?</w:t>
      </w:r>
    </w:p>
    <w:p w14:paraId="584791CC" w14:textId="77777777" w:rsidR="00AF60A5" w:rsidRPr="004D295F" w:rsidRDefault="00AF60A5" w:rsidP="00D07A75">
      <w:pPr>
        <w:pStyle w:val="oancuaDanhsach"/>
        <w:numPr>
          <w:ilvl w:val="0"/>
          <w:numId w:val="1"/>
        </w:numPr>
        <w:divId w:val="908269772"/>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Khó thở, đau ngực khi vận động, làm việc nặng, khi nghỉ ngơi</w:t>
      </w:r>
    </w:p>
    <w:p w14:paraId="4CB11859" w14:textId="77777777" w:rsidR="00AF60A5" w:rsidRPr="004D295F" w:rsidRDefault="00AF60A5" w:rsidP="00D07A75">
      <w:pPr>
        <w:pStyle w:val="oancuaDanhsach"/>
        <w:numPr>
          <w:ilvl w:val="0"/>
          <w:numId w:val="1"/>
        </w:numPr>
        <w:divId w:val="1703936036"/>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Phù? Nước tiểu?</w:t>
      </w:r>
    </w:p>
    <w:p w14:paraId="40FFF4FC" w14:textId="77777777" w:rsidR="00AF60A5" w:rsidRPr="004D295F" w:rsidRDefault="00AF60A5" w:rsidP="00D07A75">
      <w:pPr>
        <w:pStyle w:val="oancuaDanhsach"/>
        <w:numPr>
          <w:ilvl w:val="0"/>
          <w:numId w:val="1"/>
        </w:numPr>
        <w:divId w:val="1686706347"/>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Tê, dị cảm, mất cảm giác chân, tay? Mắt nhìn mờ?</w:t>
      </w:r>
    </w:p>
    <w:p w14:paraId="36663B8B" w14:textId="77777777" w:rsidR="00AF60A5" w:rsidRPr="004D295F" w:rsidRDefault="00AF60A5" w:rsidP="00D07A75">
      <w:pPr>
        <w:pStyle w:val="oancuaDanhsach"/>
        <w:numPr>
          <w:ilvl w:val="0"/>
          <w:numId w:val="1"/>
        </w:numPr>
        <w:divId w:val="2026129573"/>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Đau cách hồi, đau chân khi nghỉ, vết loét chân, nhiễm trùng tái phát nhiều lần, vết thương lâu lành?</w:t>
      </w:r>
    </w:p>
    <w:p w14:paraId="0B070EBA" w14:textId="77777777" w:rsidR="00AF60A5" w:rsidRPr="004D295F" w:rsidRDefault="00AF60A5" w:rsidP="00643791">
      <w:pPr>
        <w:divId w:val="2042587389"/>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Tiền căn</w:t>
      </w:r>
    </w:p>
    <w:p w14:paraId="28CCB722" w14:textId="77777777" w:rsidR="00AF60A5" w:rsidRPr="004D295F" w:rsidRDefault="00AF60A5" w:rsidP="00D07A75">
      <w:pPr>
        <w:pStyle w:val="oancuaDanhsach"/>
        <w:numPr>
          <w:ilvl w:val="0"/>
          <w:numId w:val="1"/>
        </w:numPr>
        <w:divId w:val="1500735673"/>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Cân nặng, chiều cao, BMI</w:t>
      </w:r>
    </w:p>
    <w:p w14:paraId="509A6AB8" w14:textId="77777777" w:rsidR="00AF60A5" w:rsidRPr="004D295F" w:rsidRDefault="00AF60A5" w:rsidP="00D07A75">
      <w:pPr>
        <w:pStyle w:val="oancuaDanhsach"/>
        <w:numPr>
          <w:ilvl w:val="0"/>
          <w:numId w:val="1"/>
        </w:numPr>
        <w:divId w:val="709721266"/>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 xml:space="preserve">BN có THA, RL </w:t>
      </w:r>
      <w:proofErr w:type="spellStart"/>
      <w:r w:rsidRPr="004D295F">
        <w:rPr>
          <w:rFonts w:ascii="-webkit-standard" w:eastAsia="Times New Roman" w:hAnsi="-webkit-standard" w:cs="Times New Roman"/>
          <w:color w:val="000000"/>
          <w:sz w:val="24"/>
          <w:szCs w:val="24"/>
        </w:rPr>
        <w:t>lipid</w:t>
      </w:r>
      <w:proofErr w:type="spellEnd"/>
      <w:r w:rsidRPr="004D295F">
        <w:rPr>
          <w:rFonts w:ascii="-webkit-standard" w:eastAsia="Times New Roman" w:hAnsi="-webkit-standard" w:cs="Times New Roman"/>
          <w:color w:val="000000"/>
          <w:sz w:val="24"/>
          <w:szCs w:val="24"/>
        </w:rPr>
        <w:t xml:space="preserve"> máu, bệnh lý tim mạch, thận, mạch máu? Thời gian? Chẩn đoán? Điều trị? Biến chứng?</w:t>
      </w:r>
    </w:p>
    <w:p w14:paraId="4EFCE6BD" w14:textId="77777777" w:rsidR="00AF60A5" w:rsidRPr="004D295F" w:rsidRDefault="00AF60A5" w:rsidP="00D07A75">
      <w:pPr>
        <w:pStyle w:val="oancuaDanhsach"/>
        <w:numPr>
          <w:ilvl w:val="0"/>
          <w:numId w:val="1"/>
        </w:numPr>
        <w:divId w:val="2005930690"/>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Từng nhập viện vì hôn mê, hạ đường huyết, tăng đường huyết?</w:t>
      </w:r>
    </w:p>
    <w:p w14:paraId="572CCEF4" w14:textId="77777777" w:rsidR="00AF60A5" w:rsidRPr="004D295F" w:rsidRDefault="00AF60A5" w:rsidP="00D07A75">
      <w:pPr>
        <w:pStyle w:val="oancuaDanhsach"/>
        <w:numPr>
          <w:ilvl w:val="0"/>
          <w:numId w:val="1"/>
        </w:numPr>
        <w:divId w:val="504785263"/>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Từng bị tai biến mạch máu não? Từng nhập viện trước đây?</w:t>
      </w:r>
    </w:p>
    <w:p w14:paraId="6D0C4EDD" w14:textId="77777777" w:rsidR="00AF60A5" w:rsidRPr="004D295F" w:rsidRDefault="00AF60A5" w:rsidP="00D07A75">
      <w:pPr>
        <w:pStyle w:val="oancuaDanhsach"/>
        <w:numPr>
          <w:ilvl w:val="0"/>
          <w:numId w:val="1"/>
        </w:numPr>
        <w:divId w:val="2128544410"/>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Từng được soi đáy mắt trước đây?</w:t>
      </w:r>
    </w:p>
    <w:p w14:paraId="0C3A6787" w14:textId="77777777" w:rsidR="00AF60A5" w:rsidRPr="004D295F" w:rsidRDefault="00AF60A5" w:rsidP="00D07A75">
      <w:pPr>
        <w:pStyle w:val="oancuaDanhsach"/>
        <w:numPr>
          <w:ilvl w:val="0"/>
          <w:numId w:val="1"/>
        </w:numPr>
        <w:divId w:val="1615595078"/>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 xml:space="preserve">Gia đình có tiền căn bệnh </w:t>
      </w:r>
      <w:proofErr w:type="spellStart"/>
      <w:r w:rsidRPr="004D295F">
        <w:rPr>
          <w:rFonts w:ascii="-webkit-standard" w:eastAsia="Times New Roman" w:hAnsi="-webkit-standard" w:cs="Times New Roman"/>
          <w:color w:val="000000"/>
          <w:sz w:val="24"/>
          <w:szCs w:val="24"/>
        </w:rPr>
        <w:t>ĐTĐ</w:t>
      </w:r>
      <w:proofErr w:type="spellEnd"/>
      <w:r w:rsidRPr="004D295F">
        <w:rPr>
          <w:rFonts w:ascii="-webkit-standard" w:eastAsia="Times New Roman" w:hAnsi="-webkit-standard" w:cs="Times New Roman"/>
          <w:color w:val="000000"/>
          <w:sz w:val="24"/>
          <w:szCs w:val="24"/>
        </w:rPr>
        <w:t>, bệnh THA, bệnh lý tim mạch sớm?</w:t>
      </w:r>
    </w:p>
    <w:p w14:paraId="37A2679B" w14:textId="77777777" w:rsidR="00AF60A5" w:rsidRPr="004D295F" w:rsidRDefault="00AF60A5" w:rsidP="00D07A75">
      <w:pPr>
        <w:pStyle w:val="oancuaDanhsach"/>
        <w:numPr>
          <w:ilvl w:val="0"/>
          <w:numId w:val="1"/>
        </w:numPr>
        <w:divId w:val="617569161"/>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Thói quen ăn uống: bao nhiêu bữa 1 ngày, lượng thức ăn, ăn nhiều đồ ngọt? Hút thuốc lá, uống rượu</w:t>
      </w:r>
    </w:p>
    <w:p w14:paraId="6C6D7CAC" w14:textId="77777777" w:rsidR="00AF60A5" w:rsidRPr="004D295F" w:rsidRDefault="00AF60A5" w:rsidP="00D07A75">
      <w:pPr>
        <w:pStyle w:val="oancuaDanhsach"/>
        <w:numPr>
          <w:ilvl w:val="0"/>
          <w:numId w:val="1"/>
        </w:numPr>
        <w:divId w:val="707143362"/>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Thói quen vận động</w:t>
      </w:r>
    </w:p>
    <w:p w14:paraId="3F54CABF" w14:textId="77777777" w:rsidR="00AF60A5" w:rsidRPr="004D295F" w:rsidRDefault="00AF60A5" w:rsidP="00D07A75">
      <w:pPr>
        <w:pStyle w:val="oancuaDanhsach"/>
        <w:numPr>
          <w:ilvl w:val="0"/>
          <w:numId w:val="1"/>
        </w:numPr>
        <w:divId w:val="2083487132"/>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Tìm hiểu đánh giá khả năng tuân trị của BN, mong muốn điều trị tích cực của BN, khả năng tài chính kinh tế, BHYT, hoàn cảnh gia đình, người chăm sóc -&gt; đánh giá mục tiêu điều trị HbA1C</w:t>
      </w:r>
    </w:p>
    <w:p w14:paraId="32F2C965" w14:textId="77777777" w:rsidR="00AF60A5" w:rsidRPr="00AF60A5" w:rsidRDefault="00AF60A5" w:rsidP="00AF60A5">
      <w:pPr>
        <w:ind w:hanging="270"/>
        <w:divId w:val="2091660927"/>
        <w:rPr>
          <w:rFonts w:ascii="-webkit-standard" w:eastAsia="Times New Roman" w:hAnsi="-webkit-standard" w:cs="Times New Roman"/>
          <w:color w:val="000000"/>
          <w:sz w:val="24"/>
          <w:szCs w:val="24"/>
        </w:rPr>
      </w:pPr>
      <w:r w:rsidRPr="00AF60A5">
        <w:rPr>
          <w:rFonts w:ascii="Times New Roman" w:eastAsia="Times New Roman" w:hAnsi="Times New Roman" w:cs="Times New Roman"/>
          <w:color w:val="000000"/>
          <w:sz w:val="24"/>
          <w:szCs w:val="24"/>
        </w:rPr>
        <w:t>- </w:t>
      </w:r>
      <w:r w:rsidRPr="00AF60A5">
        <w:rPr>
          <w:rFonts w:ascii="-webkit-standard" w:eastAsia="Times New Roman" w:hAnsi="-webkit-standard" w:cs="Times New Roman"/>
          <w:color w:val="000000"/>
          <w:sz w:val="24"/>
          <w:szCs w:val="24"/>
        </w:rPr>
        <w:t>Khám</w:t>
      </w:r>
    </w:p>
    <w:p w14:paraId="2724F086" w14:textId="77777777" w:rsidR="00AF60A5" w:rsidRPr="004D295F" w:rsidRDefault="00AF60A5" w:rsidP="00E44216">
      <w:pPr>
        <w:pStyle w:val="oancuaDanhsach"/>
        <w:numPr>
          <w:ilvl w:val="0"/>
          <w:numId w:val="3"/>
        </w:numPr>
        <w:divId w:val="1256599427"/>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Tổng trạng: cân nặng, BMI</w:t>
      </w:r>
    </w:p>
    <w:p w14:paraId="4F2C0D6F" w14:textId="77777777" w:rsidR="00AF60A5" w:rsidRPr="004D295F" w:rsidRDefault="00AF60A5" w:rsidP="00E44216">
      <w:pPr>
        <w:pStyle w:val="oancuaDanhsach"/>
        <w:numPr>
          <w:ilvl w:val="0"/>
          <w:numId w:val="3"/>
        </w:numPr>
        <w:divId w:val="1425105555"/>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Khám tim: tìm bất thường gợi ý biến chứng</w:t>
      </w:r>
    </w:p>
    <w:p w14:paraId="680C4379" w14:textId="77777777" w:rsidR="00AF60A5" w:rsidRPr="004D295F" w:rsidRDefault="00AF60A5" w:rsidP="00E44216">
      <w:pPr>
        <w:pStyle w:val="oancuaDanhsach"/>
        <w:numPr>
          <w:ilvl w:val="0"/>
          <w:numId w:val="3"/>
        </w:numPr>
        <w:divId w:val="1322344493"/>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Khám mắt</w:t>
      </w:r>
    </w:p>
    <w:p w14:paraId="3985653B" w14:textId="77777777" w:rsidR="00AF60A5" w:rsidRPr="004D295F" w:rsidRDefault="00AF60A5" w:rsidP="00E44216">
      <w:pPr>
        <w:pStyle w:val="oancuaDanhsach"/>
        <w:numPr>
          <w:ilvl w:val="0"/>
          <w:numId w:val="3"/>
        </w:numPr>
        <w:divId w:val="895510852"/>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Khám bàn chân toàn diện:</w:t>
      </w:r>
    </w:p>
    <w:p w14:paraId="4D894DF7" w14:textId="77777777" w:rsidR="00AF60A5" w:rsidRPr="00AF60A5" w:rsidRDefault="00AF60A5" w:rsidP="00AF60A5">
      <w:pPr>
        <w:spacing w:line="324" w:lineRule="atLeast"/>
        <w:ind w:left="1080"/>
        <w:divId w:val="74283981"/>
        <w:rPr>
          <w:rFonts w:ascii="-webkit-standard" w:hAnsi="-webkit-standard" w:cs="Times New Roman"/>
          <w:color w:val="000000"/>
          <w:sz w:val="24"/>
          <w:szCs w:val="24"/>
        </w:rPr>
      </w:pPr>
      <w:r w:rsidRPr="00AF60A5">
        <w:rPr>
          <w:rFonts w:ascii="-webkit-standard" w:hAnsi="-webkit-standard" w:cs="Times New Roman"/>
          <w:color w:val="000000"/>
          <w:sz w:val="24"/>
          <w:szCs w:val="24"/>
        </w:rPr>
        <w:t>+ Biến dạng bàn chân, vết chai, vết loét</w:t>
      </w:r>
    </w:p>
    <w:p w14:paraId="2780EC27" w14:textId="77777777" w:rsidR="00AF60A5" w:rsidRPr="00AF60A5" w:rsidRDefault="00AF60A5" w:rsidP="00AF60A5">
      <w:pPr>
        <w:spacing w:line="324" w:lineRule="atLeast"/>
        <w:ind w:left="1080"/>
        <w:divId w:val="74283981"/>
        <w:rPr>
          <w:rFonts w:ascii="-webkit-standard" w:hAnsi="-webkit-standard" w:cs="Times New Roman"/>
          <w:color w:val="000000"/>
          <w:sz w:val="24"/>
          <w:szCs w:val="24"/>
        </w:rPr>
      </w:pPr>
      <w:r w:rsidRPr="00AF60A5">
        <w:rPr>
          <w:rFonts w:ascii="-webkit-standard" w:hAnsi="-webkit-standard" w:cs="Times New Roman"/>
          <w:color w:val="000000"/>
          <w:sz w:val="24"/>
          <w:szCs w:val="24"/>
        </w:rPr>
        <w:t>+ Teo cơ, thay đổi màu sắc da, rụng lông, TM xẹp</w:t>
      </w:r>
    </w:p>
    <w:p w14:paraId="17F04B78" w14:textId="77777777" w:rsidR="00AF60A5" w:rsidRPr="00AF60A5" w:rsidRDefault="00AF60A5" w:rsidP="00AF60A5">
      <w:pPr>
        <w:spacing w:line="324" w:lineRule="atLeast"/>
        <w:ind w:left="1080"/>
        <w:divId w:val="74283981"/>
        <w:rPr>
          <w:rFonts w:ascii="-webkit-standard" w:hAnsi="-webkit-standard" w:cs="Times New Roman"/>
          <w:color w:val="000000"/>
          <w:sz w:val="24"/>
          <w:szCs w:val="24"/>
        </w:rPr>
      </w:pPr>
      <w:r w:rsidRPr="00AF60A5">
        <w:rPr>
          <w:rFonts w:ascii="-webkit-standard" w:hAnsi="-webkit-standard" w:cs="Times New Roman"/>
          <w:color w:val="000000"/>
          <w:sz w:val="24"/>
          <w:szCs w:val="24"/>
        </w:rPr>
        <w:t xml:space="preserve">+ Bắt mạch </w:t>
      </w:r>
      <w:proofErr w:type="spellStart"/>
      <w:r w:rsidRPr="00AF60A5">
        <w:rPr>
          <w:rFonts w:ascii="-webkit-standard" w:hAnsi="-webkit-standard" w:cs="Times New Roman"/>
          <w:color w:val="000000"/>
          <w:sz w:val="24"/>
          <w:szCs w:val="24"/>
        </w:rPr>
        <w:t>mu</w:t>
      </w:r>
      <w:proofErr w:type="spellEnd"/>
      <w:r w:rsidRPr="00AF60A5">
        <w:rPr>
          <w:rFonts w:ascii="-webkit-standard" w:hAnsi="-webkit-standard" w:cs="Times New Roman"/>
          <w:color w:val="000000"/>
          <w:sz w:val="24"/>
          <w:szCs w:val="24"/>
        </w:rPr>
        <w:t xml:space="preserve"> chân, chày sau, khoeo</w:t>
      </w:r>
    </w:p>
    <w:p w14:paraId="788BF004" w14:textId="77777777" w:rsidR="00AF60A5" w:rsidRPr="00AF60A5" w:rsidRDefault="00AF60A5" w:rsidP="00AF60A5">
      <w:pPr>
        <w:spacing w:line="324" w:lineRule="atLeast"/>
        <w:ind w:left="1080"/>
        <w:divId w:val="74283981"/>
        <w:rPr>
          <w:rFonts w:ascii="-webkit-standard" w:hAnsi="-webkit-standard" w:cs="Times New Roman"/>
          <w:color w:val="000000"/>
          <w:sz w:val="24"/>
          <w:szCs w:val="24"/>
        </w:rPr>
      </w:pPr>
      <w:r w:rsidRPr="00AF60A5">
        <w:rPr>
          <w:rFonts w:ascii="-webkit-standard" w:hAnsi="-webkit-standard" w:cs="Times New Roman"/>
          <w:color w:val="000000"/>
          <w:sz w:val="24"/>
          <w:szCs w:val="24"/>
        </w:rPr>
        <w:t xml:space="preserve">+ Khám cảm giác: cảm giác nông, </w:t>
      </w:r>
      <w:proofErr w:type="spellStart"/>
      <w:r w:rsidRPr="00AF60A5">
        <w:rPr>
          <w:rFonts w:ascii="-webkit-standard" w:hAnsi="-webkit-standard" w:cs="Times New Roman"/>
          <w:color w:val="000000"/>
          <w:sz w:val="24"/>
          <w:szCs w:val="24"/>
        </w:rPr>
        <w:t>monofilament</w:t>
      </w:r>
      <w:proofErr w:type="spellEnd"/>
      <w:r w:rsidRPr="00AF60A5">
        <w:rPr>
          <w:rFonts w:ascii="-webkit-standard" w:hAnsi="-webkit-standard" w:cs="Times New Roman"/>
          <w:color w:val="000000"/>
          <w:sz w:val="24"/>
          <w:szCs w:val="24"/>
        </w:rPr>
        <w:t>, rung âm thoa, cảm giác đau</w:t>
      </w:r>
    </w:p>
    <w:p w14:paraId="2B83B6DA" w14:textId="77777777" w:rsidR="00AF60A5" w:rsidRPr="00AF60A5" w:rsidRDefault="00AF60A5" w:rsidP="00AF60A5">
      <w:pPr>
        <w:spacing w:line="324" w:lineRule="atLeast"/>
        <w:ind w:left="1080"/>
        <w:divId w:val="74283981"/>
        <w:rPr>
          <w:rFonts w:ascii="-webkit-standard" w:hAnsi="-webkit-standard" w:cs="Times New Roman"/>
          <w:color w:val="000000"/>
          <w:sz w:val="24"/>
          <w:szCs w:val="24"/>
        </w:rPr>
      </w:pPr>
      <w:r w:rsidRPr="00AF60A5">
        <w:rPr>
          <w:rFonts w:ascii="-webkit-standard" w:hAnsi="-webkit-standard" w:cs="Times New Roman"/>
          <w:color w:val="000000"/>
          <w:sz w:val="24"/>
          <w:szCs w:val="24"/>
        </w:rPr>
        <w:t>+ Khám vận động: phản xạ gân gót</w:t>
      </w:r>
    </w:p>
    <w:p w14:paraId="770A8429" w14:textId="77777777" w:rsidR="00AF60A5" w:rsidRPr="00AF60A5" w:rsidRDefault="00AF60A5" w:rsidP="00AF60A5">
      <w:pPr>
        <w:ind w:hanging="270"/>
        <w:divId w:val="216010379"/>
        <w:rPr>
          <w:rFonts w:ascii="-webkit-standard" w:eastAsia="Times New Roman" w:hAnsi="-webkit-standard" w:cs="Times New Roman"/>
          <w:color w:val="000000"/>
          <w:sz w:val="24"/>
          <w:szCs w:val="24"/>
        </w:rPr>
      </w:pPr>
      <w:r w:rsidRPr="00AF60A5">
        <w:rPr>
          <w:rFonts w:ascii="Times New Roman" w:eastAsia="Times New Roman" w:hAnsi="Times New Roman" w:cs="Times New Roman"/>
          <w:color w:val="000000"/>
          <w:sz w:val="24"/>
          <w:szCs w:val="24"/>
        </w:rPr>
        <w:t>- </w:t>
      </w:r>
      <w:r w:rsidRPr="00AF60A5">
        <w:rPr>
          <w:rFonts w:ascii="-webkit-standard" w:eastAsia="Times New Roman" w:hAnsi="-webkit-standard" w:cs="Times New Roman"/>
          <w:color w:val="000000"/>
          <w:sz w:val="24"/>
          <w:szCs w:val="24"/>
        </w:rPr>
        <w:t>Đề nghị CLS</w:t>
      </w:r>
    </w:p>
    <w:p w14:paraId="697D1739" w14:textId="77777777" w:rsidR="00AF60A5" w:rsidRPr="004D295F" w:rsidRDefault="00AF60A5" w:rsidP="00E14054">
      <w:pPr>
        <w:pStyle w:val="oancuaDanhsach"/>
        <w:numPr>
          <w:ilvl w:val="0"/>
          <w:numId w:val="2"/>
        </w:numPr>
        <w:divId w:val="27028517"/>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Đường huyết đói, HbA1C</w:t>
      </w:r>
    </w:p>
    <w:p w14:paraId="7EF0C922" w14:textId="77777777" w:rsidR="00AF60A5" w:rsidRPr="004D295F" w:rsidRDefault="00AF60A5" w:rsidP="00E14054">
      <w:pPr>
        <w:pStyle w:val="oancuaDanhsach"/>
        <w:numPr>
          <w:ilvl w:val="0"/>
          <w:numId w:val="2"/>
        </w:numPr>
        <w:divId w:val="1840467318"/>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 xml:space="preserve">BUN, </w:t>
      </w:r>
      <w:proofErr w:type="spellStart"/>
      <w:r w:rsidRPr="004D295F">
        <w:rPr>
          <w:rFonts w:ascii="-webkit-standard" w:eastAsia="Times New Roman" w:hAnsi="-webkit-standard" w:cs="Times New Roman"/>
          <w:color w:val="000000"/>
          <w:sz w:val="24"/>
          <w:szCs w:val="24"/>
        </w:rPr>
        <w:t>creatinin</w:t>
      </w:r>
      <w:proofErr w:type="spellEnd"/>
      <w:r w:rsidRPr="004D295F">
        <w:rPr>
          <w:rFonts w:ascii="-webkit-standard" w:eastAsia="Times New Roman" w:hAnsi="-webkit-standard" w:cs="Times New Roman"/>
          <w:color w:val="000000"/>
          <w:sz w:val="24"/>
          <w:szCs w:val="24"/>
        </w:rPr>
        <w:t xml:space="preserve"> HT</w:t>
      </w:r>
    </w:p>
    <w:p w14:paraId="76611EF9" w14:textId="77777777" w:rsidR="00AF60A5" w:rsidRPr="004D295F" w:rsidRDefault="00AF60A5" w:rsidP="00E14054">
      <w:pPr>
        <w:pStyle w:val="oancuaDanhsach"/>
        <w:numPr>
          <w:ilvl w:val="0"/>
          <w:numId w:val="2"/>
        </w:numPr>
        <w:divId w:val="1194152439"/>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 xml:space="preserve">TPTNT, </w:t>
      </w:r>
      <w:proofErr w:type="spellStart"/>
      <w:r w:rsidRPr="004D295F">
        <w:rPr>
          <w:rFonts w:ascii="-webkit-standard" w:eastAsia="Times New Roman" w:hAnsi="-webkit-standard" w:cs="Times New Roman"/>
          <w:color w:val="000000"/>
          <w:sz w:val="24"/>
          <w:szCs w:val="24"/>
        </w:rPr>
        <w:t>albumin</w:t>
      </w:r>
      <w:proofErr w:type="spellEnd"/>
      <w:r w:rsidRPr="004D295F">
        <w:rPr>
          <w:rFonts w:ascii="-webkit-standard" w:eastAsia="Times New Roman" w:hAnsi="-webkit-standard" w:cs="Times New Roman"/>
          <w:color w:val="000000"/>
          <w:sz w:val="24"/>
          <w:szCs w:val="24"/>
        </w:rPr>
        <w:t xml:space="preserve"> niệu, </w:t>
      </w:r>
      <w:proofErr w:type="spellStart"/>
      <w:r w:rsidRPr="004D295F">
        <w:rPr>
          <w:rFonts w:ascii="-webkit-standard" w:eastAsia="Times New Roman" w:hAnsi="-webkit-standard" w:cs="Times New Roman"/>
          <w:color w:val="000000"/>
          <w:sz w:val="24"/>
          <w:szCs w:val="24"/>
        </w:rPr>
        <w:t>creatinin</w:t>
      </w:r>
      <w:proofErr w:type="spellEnd"/>
      <w:r w:rsidRPr="004D295F">
        <w:rPr>
          <w:rFonts w:ascii="-webkit-standard" w:eastAsia="Times New Roman" w:hAnsi="-webkit-standard" w:cs="Times New Roman"/>
          <w:color w:val="000000"/>
          <w:sz w:val="24"/>
          <w:szCs w:val="24"/>
        </w:rPr>
        <w:t xml:space="preserve"> niệu</w:t>
      </w:r>
    </w:p>
    <w:p w14:paraId="06EE3FF4" w14:textId="77777777" w:rsidR="00AF60A5" w:rsidRPr="004D295F" w:rsidRDefault="00AF60A5" w:rsidP="00E14054">
      <w:pPr>
        <w:pStyle w:val="oancuaDanhsach"/>
        <w:numPr>
          <w:ilvl w:val="0"/>
          <w:numId w:val="2"/>
        </w:numPr>
        <w:divId w:val="505173712"/>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 xml:space="preserve">AST, ALT, </w:t>
      </w:r>
      <w:proofErr w:type="spellStart"/>
      <w:r w:rsidRPr="004D295F">
        <w:rPr>
          <w:rFonts w:ascii="-webkit-standard" w:eastAsia="Times New Roman" w:hAnsi="-webkit-standard" w:cs="Times New Roman"/>
          <w:color w:val="000000"/>
          <w:sz w:val="24"/>
          <w:szCs w:val="24"/>
        </w:rPr>
        <w:t>bilan</w:t>
      </w:r>
      <w:proofErr w:type="spellEnd"/>
      <w:r w:rsidRPr="004D295F">
        <w:rPr>
          <w:rFonts w:ascii="-webkit-standard" w:eastAsia="Times New Roman" w:hAnsi="-webkit-standard" w:cs="Times New Roman"/>
          <w:color w:val="000000"/>
          <w:sz w:val="24"/>
          <w:szCs w:val="24"/>
        </w:rPr>
        <w:t xml:space="preserve"> </w:t>
      </w:r>
      <w:proofErr w:type="spellStart"/>
      <w:r w:rsidRPr="004D295F">
        <w:rPr>
          <w:rFonts w:ascii="-webkit-standard" w:eastAsia="Times New Roman" w:hAnsi="-webkit-standard" w:cs="Times New Roman"/>
          <w:color w:val="000000"/>
          <w:sz w:val="24"/>
          <w:szCs w:val="24"/>
        </w:rPr>
        <w:t>lipid</w:t>
      </w:r>
      <w:proofErr w:type="spellEnd"/>
    </w:p>
    <w:p w14:paraId="7D18331A" w14:textId="77777777" w:rsidR="00AF60A5" w:rsidRPr="004D295F" w:rsidRDefault="00AF60A5" w:rsidP="00E14054">
      <w:pPr>
        <w:pStyle w:val="oancuaDanhsach"/>
        <w:numPr>
          <w:ilvl w:val="0"/>
          <w:numId w:val="2"/>
        </w:numPr>
        <w:divId w:val="490292554"/>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ECG, soi đáy mắt</w:t>
      </w:r>
    </w:p>
    <w:p w14:paraId="246D66E1" w14:textId="77777777" w:rsidR="00AF60A5" w:rsidRPr="004D295F" w:rsidRDefault="00AF60A5" w:rsidP="00E14054">
      <w:pPr>
        <w:pStyle w:val="oancuaDanhsach"/>
        <w:numPr>
          <w:ilvl w:val="0"/>
          <w:numId w:val="2"/>
        </w:numPr>
        <w:divId w:val="851802023"/>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Mục tiêu điều trị: phụ thuộc lâm sàng</w:t>
      </w:r>
    </w:p>
    <w:p w14:paraId="14109816" w14:textId="77777777" w:rsidR="00AF60A5" w:rsidRPr="004D295F" w:rsidRDefault="00AF60A5" w:rsidP="00E14054">
      <w:pPr>
        <w:pStyle w:val="oancuaDanhsach"/>
        <w:numPr>
          <w:ilvl w:val="0"/>
          <w:numId w:val="2"/>
        </w:numPr>
        <w:divId w:val="1719817739"/>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HbA1C 7-8%</w:t>
      </w:r>
    </w:p>
    <w:p w14:paraId="5BA74F5E" w14:textId="77777777" w:rsidR="00AF60A5" w:rsidRPr="004D295F" w:rsidRDefault="00AF60A5" w:rsidP="00E14054">
      <w:pPr>
        <w:pStyle w:val="oancuaDanhsach"/>
        <w:numPr>
          <w:ilvl w:val="0"/>
          <w:numId w:val="2"/>
        </w:numPr>
        <w:divId w:val="164131722"/>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 xml:space="preserve">Đường huyết đói 80-180 </w:t>
      </w:r>
      <w:proofErr w:type="spellStart"/>
      <w:r w:rsidRPr="004D295F">
        <w:rPr>
          <w:rFonts w:ascii="-webkit-standard" w:eastAsia="Times New Roman" w:hAnsi="-webkit-standard" w:cs="Times New Roman"/>
          <w:color w:val="000000"/>
          <w:sz w:val="24"/>
          <w:szCs w:val="24"/>
        </w:rPr>
        <w:t>mg</w:t>
      </w:r>
      <w:proofErr w:type="spellEnd"/>
      <w:r w:rsidRPr="004D295F">
        <w:rPr>
          <w:rFonts w:ascii="-webkit-standard" w:eastAsia="Times New Roman" w:hAnsi="-webkit-standard" w:cs="Times New Roman"/>
          <w:color w:val="000000"/>
          <w:sz w:val="24"/>
          <w:szCs w:val="24"/>
        </w:rPr>
        <w:t>/dL</w:t>
      </w:r>
    </w:p>
    <w:p w14:paraId="3C9CBF03" w14:textId="77777777" w:rsidR="00AF60A5" w:rsidRPr="004D295F" w:rsidRDefault="00AF60A5" w:rsidP="00E14054">
      <w:pPr>
        <w:pStyle w:val="oancuaDanhsach"/>
        <w:numPr>
          <w:ilvl w:val="0"/>
          <w:numId w:val="2"/>
        </w:numPr>
        <w:divId w:val="751242840"/>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 xml:space="preserve">Đường huyết sau ăn &lt; 180-200 </w:t>
      </w:r>
      <w:proofErr w:type="spellStart"/>
      <w:r w:rsidRPr="004D295F">
        <w:rPr>
          <w:rFonts w:ascii="-webkit-standard" w:eastAsia="Times New Roman" w:hAnsi="-webkit-standard" w:cs="Times New Roman"/>
          <w:color w:val="000000"/>
          <w:sz w:val="24"/>
          <w:szCs w:val="24"/>
        </w:rPr>
        <w:t>mg</w:t>
      </w:r>
      <w:proofErr w:type="spellEnd"/>
      <w:r w:rsidRPr="004D295F">
        <w:rPr>
          <w:rFonts w:ascii="-webkit-standard" w:eastAsia="Times New Roman" w:hAnsi="-webkit-standard" w:cs="Times New Roman"/>
          <w:color w:val="000000"/>
          <w:sz w:val="24"/>
          <w:szCs w:val="24"/>
        </w:rPr>
        <w:t>/dL</w:t>
      </w:r>
    </w:p>
    <w:p w14:paraId="6458A536" w14:textId="77777777" w:rsidR="00AF60A5" w:rsidRPr="00AF60A5" w:rsidRDefault="00AF60A5" w:rsidP="00AF60A5">
      <w:pPr>
        <w:ind w:hanging="270"/>
        <w:divId w:val="1491290967"/>
        <w:rPr>
          <w:rFonts w:ascii="-webkit-standard" w:eastAsia="Times New Roman" w:hAnsi="-webkit-standard" w:cs="Times New Roman"/>
          <w:color w:val="000000"/>
          <w:sz w:val="24"/>
          <w:szCs w:val="24"/>
        </w:rPr>
      </w:pPr>
      <w:r w:rsidRPr="00AF60A5">
        <w:rPr>
          <w:rFonts w:ascii="Times New Roman" w:eastAsia="Times New Roman" w:hAnsi="Times New Roman" w:cs="Times New Roman"/>
          <w:color w:val="000000"/>
          <w:sz w:val="24"/>
          <w:szCs w:val="24"/>
        </w:rPr>
        <w:lastRenderedPageBreak/>
        <w:t>- </w:t>
      </w:r>
      <w:r w:rsidRPr="00AF60A5">
        <w:rPr>
          <w:rFonts w:ascii="-webkit-standard" w:eastAsia="Times New Roman" w:hAnsi="-webkit-standard" w:cs="Times New Roman"/>
          <w:color w:val="000000"/>
          <w:sz w:val="24"/>
          <w:szCs w:val="24"/>
        </w:rPr>
        <w:t>Điều trị</w:t>
      </w:r>
    </w:p>
    <w:p w14:paraId="37C701A1" w14:textId="77777777" w:rsidR="00AF60A5" w:rsidRPr="004D295F" w:rsidRDefault="00AF60A5" w:rsidP="00E44216">
      <w:pPr>
        <w:pStyle w:val="oancuaDanhsach"/>
        <w:numPr>
          <w:ilvl w:val="0"/>
          <w:numId w:val="4"/>
        </w:numPr>
        <w:divId w:val="1947619780"/>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Kiểm soát đường huyết bằng thuốc uống/insulin chích</w:t>
      </w:r>
    </w:p>
    <w:p w14:paraId="68963E60" w14:textId="77777777" w:rsidR="00AF60A5" w:rsidRPr="004D295F" w:rsidRDefault="00AF60A5" w:rsidP="00E44216">
      <w:pPr>
        <w:pStyle w:val="oancuaDanhsach"/>
        <w:numPr>
          <w:ilvl w:val="0"/>
          <w:numId w:val="4"/>
        </w:numPr>
        <w:divId w:val="1905797353"/>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Chăm sóc bàn chân</w:t>
      </w:r>
    </w:p>
    <w:p w14:paraId="66E3CE40" w14:textId="77777777" w:rsidR="00AF60A5" w:rsidRPr="004D295F" w:rsidRDefault="00AF60A5" w:rsidP="00E44216">
      <w:pPr>
        <w:pStyle w:val="oancuaDanhsach"/>
        <w:numPr>
          <w:ilvl w:val="0"/>
          <w:numId w:val="4"/>
        </w:numPr>
        <w:divId w:val="429205337"/>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Chế độ ăn uống hợp lý</w:t>
      </w:r>
    </w:p>
    <w:p w14:paraId="4C6C643C" w14:textId="77777777" w:rsidR="00AF60A5" w:rsidRPr="004D295F" w:rsidRDefault="00AF60A5" w:rsidP="00E44216">
      <w:pPr>
        <w:pStyle w:val="oancuaDanhsach"/>
        <w:numPr>
          <w:ilvl w:val="0"/>
          <w:numId w:val="4"/>
        </w:numPr>
        <w:divId w:val="42993321"/>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Chế độ vận động hợp lý</w:t>
      </w:r>
    </w:p>
    <w:p w14:paraId="754E3CB7" w14:textId="77777777" w:rsidR="00594A7A" w:rsidRPr="004D295F" w:rsidRDefault="00015637">
      <w:pPr>
        <w:rPr>
          <w:sz w:val="24"/>
          <w:szCs w:val="24"/>
        </w:rPr>
      </w:pPr>
      <w:r w:rsidRPr="004D295F">
        <w:rPr>
          <w:sz w:val="24"/>
          <w:szCs w:val="24"/>
        </w:rPr>
        <w:t>Tăng Huyết áp</w:t>
      </w:r>
    </w:p>
    <w:p w14:paraId="557C4066" w14:textId="77777777" w:rsidR="00015637" w:rsidRPr="004D295F" w:rsidRDefault="00F578A3">
      <w:pPr>
        <w:rPr>
          <w:sz w:val="24"/>
          <w:szCs w:val="24"/>
        </w:rPr>
      </w:pPr>
      <w:r w:rsidRPr="004D295F">
        <w:rPr>
          <w:sz w:val="24"/>
          <w:szCs w:val="24"/>
        </w:rPr>
        <w:t>Bs Tim mạch</w:t>
      </w:r>
    </w:p>
    <w:p w14:paraId="1ABF7614" w14:textId="77777777" w:rsidR="00294F83" w:rsidRPr="004D295F" w:rsidRDefault="00294F83" w:rsidP="00965A20">
      <w:pPr>
        <w:pStyle w:val="oancuaDanhsach"/>
        <w:numPr>
          <w:ilvl w:val="0"/>
          <w:numId w:val="5"/>
        </w:numPr>
        <w:rPr>
          <w:sz w:val="24"/>
          <w:szCs w:val="24"/>
        </w:rPr>
      </w:pPr>
      <w:r w:rsidRPr="004D295F">
        <w:rPr>
          <w:sz w:val="24"/>
          <w:szCs w:val="24"/>
        </w:rPr>
        <w:t xml:space="preserve">Đo huyết </w:t>
      </w:r>
      <w:r w:rsidR="00135441" w:rsidRPr="004D295F">
        <w:rPr>
          <w:sz w:val="24"/>
          <w:szCs w:val="24"/>
        </w:rPr>
        <w:t>áp 2 tay, đo huyết áp tư thế đứng.</w:t>
      </w:r>
    </w:p>
    <w:p w14:paraId="3E219BC2" w14:textId="77777777" w:rsidR="00FC4D12" w:rsidRPr="004D295F" w:rsidRDefault="000F6E76" w:rsidP="00AB6BEE">
      <w:pPr>
        <w:pStyle w:val="oancuaDanhsach"/>
        <w:numPr>
          <w:ilvl w:val="0"/>
          <w:numId w:val="5"/>
        </w:numPr>
        <w:rPr>
          <w:sz w:val="24"/>
          <w:szCs w:val="24"/>
        </w:rPr>
      </w:pPr>
      <w:r w:rsidRPr="004D295F">
        <w:rPr>
          <w:sz w:val="24"/>
          <w:szCs w:val="24"/>
        </w:rPr>
        <w:t>BỆNH SỬ</w:t>
      </w:r>
    </w:p>
    <w:p w14:paraId="2A6127B0" w14:textId="77777777" w:rsidR="000F6E76" w:rsidRPr="004D295F" w:rsidRDefault="000F6E76" w:rsidP="00965A20">
      <w:pPr>
        <w:pStyle w:val="oancuaDanhsach"/>
        <w:numPr>
          <w:ilvl w:val="0"/>
          <w:numId w:val="6"/>
        </w:numPr>
        <w:rPr>
          <w:sz w:val="24"/>
          <w:szCs w:val="24"/>
        </w:rPr>
      </w:pPr>
      <w:r w:rsidRPr="004D295F">
        <w:rPr>
          <w:sz w:val="24"/>
          <w:szCs w:val="24"/>
        </w:rPr>
        <w:t>Triệu chứng do THA</w:t>
      </w:r>
    </w:p>
    <w:p w14:paraId="6C3C45FB" w14:textId="77777777" w:rsidR="000F6E76" w:rsidRPr="004D295F" w:rsidRDefault="000F6E76" w:rsidP="000F6E76">
      <w:pPr>
        <w:ind w:left="720"/>
        <w:rPr>
          <w:sz w:val="24"/>
          <w:szCs w:val="24"/>
        </w:rPr>
      </w:pPr>
      <w:r w:rsidRPr="004D295F">
        <w:rPr>
          <w:sz w:val="24"/>
          <w:szCs w:val="24"/>
        </w:rPr>
        <w:t> Đau đầu vùng chẩm, buổi sáng</w:t>
      </w:r>
    </w:p>
    <w:p w14:paraId="5F558D1E" w14:textId="77777777" w:rsidR="000F6E76" w:rsidRPr="004D295F" w:rsidRDefault="000F6E76" w:rsidP="000F6E76">
      <w:pPr>
        <w:ind w:left="720"/>
        <w:rPr>
          <w:sz w:val="24"/>
          <w:szCs w:val="24"/>
        </w:rPr>
      </w:pPr>
      <w:r w:rsidRPr="004D295F">
        <w:rPr>
          <w:sz w:val="24"/>
          <w:szCs w:val="24"/>
        </w:rPr>
        <w:t> Chóng mặt, hồi hộp, mau mệt mỏi</w:t>
      </w:r>
    </w:p>
    <w:p w14:paraId="70139721" w14:textId="77777777" w:rsidR="000F6E76" w:rsidRPr="004D295F" w:rsidRDefault="000F6E76" w:rsidP="00CE54BC">
      <w:pPr>
        <w:pStyle w:val="oancuaDanhsach"/>
        <w:numPr>
          <w:ilvl w:val="0"/>
          <w:numId w:val="6"/>
        </w:numPr>
        <w:rPr>
          <w:sz w:val="24"/>
          <w:szCs w:val="24"/>
        </w:rPr>
      </w:pPr>
      <w:r w:rsidRPr="004D295F">
        <w:rPr>
          <w:sz w:val="24"/>
          <w:szCs w:val="24"/>
        </w:rPr>
        <w:t>Triệu chứng mạch máu do THA</w:t>
      </w:r>
    </w:p>
    <w:p w14:paraId="3A99C805" w14:textId="77777777" w:rsidR="000F6E76" w:rsidRPr="004D295F" w:rsidRDefault="000F6E76" w:rsidP="000F6E76">
      <w:pPr>
        <w:ind w:left="720"/>
        <w:rPr>
          <w:sz w:val="24"/>
          <w:szCs w:val="24"/>
        </w:rPr>
      </w:pPr>
      <w:r w:rsidRPr="004D295F">
        <w:rPr>
          <w:sz w:val="24"/>
          <w:szCs w:val="24"/>
        </w:rPr>
        <w:t> Chảy máu mũi</w:t>
      </w:r>
    </w:p>
    <w:p w14:paraId="389B4B8C" w14:textId="77777777" w:rsidR="000F6E76" w:rsidRPr="004D295F" w:rsidRDefault="000F6E76" w:rsidP="000F6E76">
      <w:pPr>
        <w:ind w:left="720"/>
        <w:rPr>
          <w:sz w:val="24"/>
          <w:szCs w:val="24"/>
        </w:rPr>
      </w:pPr>
      <w:r w:rsidRPr="004D295F">
        <w:rPr>
          <w:sz w:val="24"/>
          <w:szCs w:val="24"/>
        </w:rPr>
        <w:t> Nhìn lóa</w:t>
      </w:r>
    </w:p>
    <w:p w14:paraId="38AE0AA2" w14:textId="77777777" w:rsidR="000F6E76" w:rsidRPr="004D295F" w:rsidRDefault="000F6E76" w:rsidP="000F6E76">
      <w:pPr>
        <w:ind w:left="720"/>
        <w:rPr>
          <w:sz w:val="24"/>
          <w:szCs w:val="24"/>
        </w:rPr>
      </w:pPr>
      <w:r w:rsidRPr="004D295F">
        <w:rPr>
          <w:sz w:val="24"/>
          <w:szCs w:val="24"/>
        </w:rPr>
        <w:t> Đau ngực</w:t>
      </w:r>
    </w:p>
    <w:p w14:paraId="07DABB5A" w14:textId="77777777" w:rsidR="00123C32" w:rsidRPr="004D295F" w:rsidRDefault="000F6E76" w:rsidP="00294F83">
      <w:pPr>
        <w:ind w:left="720"/>
        <w:rPr>
          <w:sz w:val="24"/>
          <w:szCs w:val="24"/>
        </w:rPr>
      </w:pPr>
      <w:r w:rsidRPr="004D295F">
        <w:rPr>
          <w:sz w:val="24"/>
          <w:szCs w:val="24"/>
        </w:rPr>
        <w:t> Chóng mặt tư thế</w:t>
      </w:r>
    </w:p>
    <w:p w14:paraId="6D521EA5" w14:textId="77777777" w:rsidR="00AB6BEE" w:rsidRPr="004D295F" w:rsidRDefault="00AB6BEE" w:rsidP="00AB6BEE">
      <w:pPr>
        <w:pStyle w:val="oancuaDanhsach"/>
        <w:numPr>
          <w:ilvl w:val="0"/>
          <w:numId w:val="6"/>
        </w:numPr>
        <w:rPr>
          <w:sz w:val="24"/>
          <w:szCs w:val="24"/>
        </w:rPr>
      </w:pPr>
      <w:r w:rsidRPr="004D295F">
        <w:rPr>
          <w:sz w:val="24"/>
          <w:szCs w:val="24"/>
        </w:rPr>
        <w:t>Triệu chứng bệnh căn nguyên của THA thứ phát</w:t>
      </w:r>
    </w:p>
    <w:p w14:paraId="026E8D91" w14:textId="77777777" w:rsidR="00AB6BEE" w:rsidRPr="004D295F" w:rsidRDefault="00AB6BEE" w:rsidP="00294F83">
      <w:pPr>
        <w:ind w:left="720"/>
        <w:rPr>
          <w:sz w:val="24"/>
          <w:szCs w:val="24"/>
        </w:rPr>
      </w:pPr>
      <w:r w:rsidRPr="004D295F">
        <w:rPr>
          <w:sz w:val="24"/>
          <w:szCs w:val="24"/>
        </w:rPr>
        <w:t>Nhức đầu từng cơn</w:t>
      </w:r>
    </w:p>
    <w:p w14:paraId="66399D42" w14:textId="77777777" w:rsidR="00AB6BEE" w:rsidRPr="004D295F" w:rsidRDefault="00AB6BEE" w:rsidP="00294F83">
      <w:pPr>
        <w:ind w:left="720"/>
        <w:rPr>
          <w:sz w:val="24"/>
          <w:szCs w:val="24"/>
        </w:rPr>
      </w:pPr>
      <w:r w:rsidRPr="004D295F">
        <w:rPr>
          <w:sz w:val="24"/>
          <w:szCs w:val="24"/>
        </w:rPr>
        <w:t xml:space="preserve"> </w:t>
      </w:r>
      <w:r w:rsidRPr="004D295F">
        <w:rPr>
          <w:sz w:val="24"/>
          <w:szCs w:val="24"/>
        </w:rPr>
        <w:t>Hồi hộp đánh trống ngực</w:t>
      </w:r>
    </w:p>
    <w:p w14:paraId="4B52E5EA" w14:textId="77777777" w:rsidR="00AB6BEE" w:rsidRPr="004D295F" w:rsidRDefault="00AB6BEE" w:rsidP="00620788">
      <w:pPr>
        <w:ind w:left="720"/>
        <w:rPr>
          <w:sz w:val="24"/>
          <w:szCs w:val="24"/>
        </w:rPr>
      </w:pPr>
      <w:r w:rsidRPr="004D295F">
        <w:rPr>
          <w:sz w:val="24"/>
          <w:szCs w:val="24"/>
        </w:rPr>
        <w:t xml:space="preserve"> </w:t>
      </w:r>
      <w:r w:rsidRPr="004D295F">
        <w:rPr>
          <w:sz w:val="24"/>
          <w:szCs w:val="24"/>
        </w:rPr>
        <w:t>Yếu liệt cơ</w:t>
      </w:r>
    </w:p>
    <w:p w14:paraId="464B12EE" w14:textId="77777777" w:rsidR="008F6DF1" w:rsidRPr="004D295F" w:rsidRDefault="008F6DF1" w:rsidP="008F6DF1">
      <w:pPr>
        <w:pStyle w:val="oancuaDanhsach"/>
        <w:numPr>
          <w:ilvl w:val="0"/>
          <w:numId w:val="7"/>
        </w:numPr>
        <w:rPr>
          <w:sz w:val="24"/>
          <w:szCs w:val="24"/>
        </w:rPr>
      </w:pPr>
      <w:r w:rsidRPr="004D295F">
        <w:rPr>
          <w:sz w:val="24"/>
          <w:szCs w:val="24"/>
        </w:rPr>
        <w:t>TIỀN CĂN</w:t>
      </w:r>
    </w:p>
    <w:p w14:paraId="492214E5" w14:textId="77777777" w:rsidR="008F6DF1" w:rsidRPr="004D295F" w:rsidRDefault="008F6DF1" w:rsidP="001753A6">
      <w:pPr>
        <w:pStyle w:val="oancuaDanhsach"/>
        <w:numPr>
          <w:ilvl w:val="0"/>
          <w:numId w:val="8"/>
        </w:numPr>
        <w:rPr>
          <w:sz w:val="24"/>
          <w:szCs w:val="24"/>
        </w:rPr>
      </w:pPr>
      <w:r w:rsidRPr="004D295F">
        <w:rPr>
          <w:sz w:val="24"/>
          <w:szCs w:val="24"/>
        </w:rPr>
        <w:t xml:space="preserve"> Cá nhân</w:t>
      </w:r>
    </w:p>
    <w:p w14:paraId="3B886644" w14:textId="77777777" w:rsidR="008F6DF1" w:rsidRPr="004D295F" w:rsidRDefault="008F6DF1" w:rsidP="001753A6">
      <w:pPr>
        <w:pStyle w:val="oancuaDanhsach"/>
        <w:numPr>
          <w:ilvl w:val="0"/>
          <w:numId w:val="8"/>
        </w:numPr>
        <w:rPr>
          <w:sz w:val="24"/>
          <w:szCs w:val="24"/>
        </w:rPr>
      </w:pPr>
      <w:r w:rsidRPr="004D295F">
        <w:rPr>
          <w:sz w:val="24"/>
          <w:szCs w:val="24"/>
        </w:rPr>
        <w:t xml:space="preserve">Các yếu tố nguy cơ THA: thuốc lá, rượu, sinh hoạt... </w:t>
      </w:r>
      <w:r w:rsidRPr="004D295F">
        <w:rPr>
          <w:sz w:val="24"/>
          <w:szCs w:val="24"/>
        </w:rPr>
        <w:t xml:space="preserve">Các bệnh liên quan: đái tháo đường, bệnh thận, </w:t>
      </w:r>
      <w:r w:rsidR="001753A6" w:rsidRPr="004D295F">
        <w:rPr>
          <w:sz w:val="24"/>
          <w:szCs w:val="24"/>
        </w:rPr>
        <w:t xml:space="preserve">rối loạn </w:t>
      </w:r>
      <w:proofErr w:type="spellStart"/>
      <w:r w:rsidRPr="004D295F">
        <w:rPr>
          <w:sz w:val="24"/>
          <w:szCs w:val="24"/>
        </w:rPr>
        <w:t>lipid</w:t>
      </w:r>
      <w:proofErr w:type="spellEnd"/>
      <w:r w:rsidR="001753A6" w:rsidRPr="004D295F">
        <w:rPr>
          <w:sz w:val="24"/>
          <w:szCs w:val="24"/>
        </w:rPr>
        <w:t xml:space="preserve"> máu</w:t>
      </w:r>
    </w:p>
    <w:p w14:paraId="7AC806B5" w14:textId="77777777" w:rsidR="008F6DF1" w:rsidRPr="004D295F" w:rsidRDefault="008F6DF1" w:rsidP="001753A6">
      <w:pPr>
        <w:pStyle w:val="oancuaDanhsach"/>
        <w:numPr>
          <w:ilvl w:val="0"/>
          <w:numId w:val="8"/>
        </w:numPr>
        <w:rPr>
          <w:sz w:val="24"/>
          <w:szCs w:val="24"/>
        </w:rPr>
      </w:pPr>
      <w:r w:rsidRPr="004D295F">
        <w:rPr>
          <w:sz w:val="24"/>
          <w:szCs w:val="24"/>
        </w:rPr>
        <w:t>Thuốc đang dùng</w:t>
      </w:r>
    </w:p>
    <w:p w14:paraId="66B63CF2" w14:textId="77777777" w:rsidR="008F6DF1" w:rsidRPr="004D295F" w:rsidRDefault="008F6DF1" w:rsidP="001753A6">
      <w:pPr>
        <w:pStyle w:val="oancuaDanhsach"/>
        <w:numPr>
          <w:ilvl w:val="0"/>
          <w:numId w:val="8"/>
        </w:numPr>
        <w:rPr>
          <w:sz w:val="24"/>
          <w:szCs w:val="24"/>
        </w:rPr>
      </w:pPr>
      <w:r w:rsidRPr="004D295F">
        <w:rPr>
          <w:sz w:val="24"/>
          <w:szCs w:val="24"/>
        </w:rPr>
        <w:t>Triệu chứng đau ngực, khó thở, phù</w:t>
      </w:r>
    </w:p>
    <w:p w14:paraId="784CFF08" w14:textId="77777777" w:rsidR="008F6DF1" w:rsidRPr="004D295F" w:rsidRDefault="008F6DF1" w:rsidP="001753A6">
      <w:pPr>
        <w:pStyle w:val="oancuaDanhsach"/>
        <w:numPr>
          <w:ilvl w:val="0"/>
          <w:numId w:val="8"/>
        </w:numPr>
        <w:rPr>
          <w:sz w:val="24"/>
          <w:szCs w:val="24"/>
        </w:rPr>
      </w:pPr>
      <w:r w:rsidRPr="004D295F">
        <w:rPr>
          <w:sz w:val="24"/>
          <w:szCs w:val="24"/>
        </w:rPr>
        <w:t>THA: thời gian, mức độ, thuốc điều trị, sự tuân thủ</w:t>
      </w:r>
    </w:p>
    <w:p w14:paraId="3CE0BE0F" w14:textId="77777777" w:rsidR="00620788" w:rsidRPr="004D295F" w:rsidRDefault="008F6DF1" w:rsidP="001753A6">
      <w:pPr>
        <w:pStyle w:val="oancuaDanhsach"/>
        <w:numPr>
          <w:ilvl w:val="0"/>
          <w:numId w:val="8"/>
        </w:numPr>
        <w:rPr>
          <w:sz w:val="24"/>
          <w:szCs w:val="24"/>
        </w:rPr>
      </w:pPr>
      <w:r w:rsidRPr="004D295F">
        <w:rPr>
          <w:sz w:val="24"/>
          <w:szCs w:val="24"/>
        </w:rPr>
        <w:t xml:space="preserve"> Gia đình: bệnh tim mạch sớm</w:t>
      </w:r>
    </w:p>
    <w:p w14:paraId="14E80B83" w14:textId="77777777" w:rsidR="00866AC1" w:rsidRPr="004D295F" w:rsidRDefault="00866AC1" w:rsidP="00665215">
      <w:pPr>
        <w:pStyle w:val="oancuaDanhsach"/>
        <w:numPr>
          <w:ilvl w:val="0"/>
          <w:numId w:val="7"/>
        </w:numPr>
        <w:rPr>
          <w:sz w:val="24"/>
          <w:szCs w:val="24"/>
        </w:rPr>
      </w:pPr>
      <w:r w:rsidRPr="004D295F">
        <w:rPr>
          <w:sz w:val="24"/>
          <w:szCs w:val="24"/>
        </w:rPr>
        <w:t>KHÁM</w:t>
      </w:r>
    </w:p>
    <w:p w14:paraId="250E4DB3" w14:textId="77777777" w:rsidR="00866AC1" w:rsidRPr="004D295F" w:rsidRDefault="00866AC1" w:rsidP="00866AC1">
      <w:pPr>
        <w:pStyle w:val="oancuaDanhsach"/>
        <w:numPr>
          <w:ilvl w:val="0"/>
          <w:numId w:val="8"/>
        </w:numPr>
        <w:rPr>
          <w:sz w:val="24"/>
          <w:szCs w:val="24"/>
        </w:rPr>
      </w:pPr>
      <w:r w:rsidRPr="004D295F">
        <w:rPr>
          <w:sz w:val="24"/>
          <w:szCs w:val="24"/>
        </w:rPr>
        <w:t>Hình dạng BN</w:t>
      </w:r>
    </w:p>
    <w:p w14:paraId="30C78CD7" w14:textId="77777777" w:rsidR="00866AC1" w:rsidRPr="004D295F" w:rsidRDefault="00866AC1" w:rsidP="00866AC1">
      <w:pPr>
        <w:pStyle w:val="oancuaDanhsach"/>
        <w:numPr>
          <w:ilvl w:val="0"/>
          <w:numId w:val="8"/>
        </w:numPr>
        <w:rPr>
          <w:sz w:val="24"/>
          <w:szCs w:val="24"/>
        </w:rPr>
      </w:pPr>
      <w:r w:rsidRPr="004D295F">
        <w:rPr>
          <w:sz w:val="24"/>
          <w:szCs w:val="24"/>
        </w:rPr>
        <w:t>Thể trạng (cân nặng, chiều cao, vòng eo, BMI)</w:t>
      </w:r>
    </w:p>
    <w:p w14:paraId="7272F283" w14:textId="77777777" w:rsidR="00866AC1" w:rsidRPr="004D295F" w:rsidRDefault="00866AC1" w:rsidP="00665215">
      <w:pPr>
        <w:pStyle w:val="oancuaDanhsach"/>
        <w:numPr>
          <w:ilvl w:val="0"/>
          <w:numId w:val="8"/>
        </w:numPr>
        <w:rPr>
          <w:sz w:val="24"/>
          <w:szCs w:val="24"/>
        </w:rPr>
      </w:pPr>
      <w:r w:rsidRPr="004D295F">
        <w:rPr>
          <w:sz w:val="24"/>
          <w:szCs w:val="24"/>
        </w:rPr>
        <w:t xml:space="preserve"> Mặt tròn, má ửng hồng, gáy có bướu mỡ: bệnh</w:t>
      </w:r>
      <w:r w:rsidR="00665215" w:rsidRPr="004D295F">
        <w:rPr>
          <w:sz w:val="24"/>
          <w:szCs w:val="24"/>
        </w:rPr>
        <w:t xml:space="preserve"> </w:t>
      </w:r>
      <w:r w:rsidRPr="004D295F">
        <w:rPr>
          <w:sz w:val="24"/>
          <w:szCs w:val="24"/>
        </w:rPr>
        <w:t>Cushing</w:t>
      </w:r>
    </w:p>
    <w:p w14:paraId="3ECE86B3" w14:textId="77777777" w:rsidR="00866AC1" w:rsidRPr="004D295F" w:rsidRDefault="00866AC1" w:rsidP="00866AC1">
      <w:pPr>
        <w:pStyle w:val="oancuaDanhsach"/>
        <w:numPr>
          <w:ilvl w:val="0"/>
          <w:numId w:val="8"/>
        </w:numPr>
        <w:rPr>
          <w:sz w:val="24"/>
          <w:szCs w:val="24"/>
        </w:rPr>
      </w:pPr>
      <w:r w:rsidRPr="004D295F">
        <w:rPr>
          <w:sz w:val="24"/>
          <w:szCs w:val="24"/>
        </w:rPr>
        <w:t>Da dày, chậm chạp, vẻ mặt ít linh hoạt: suy giáp</w:t>
      </w:r>
    </w:p>
    <w:p w14:paraId="1412454A" w14:textId="77777777" w:rsidR="00866AC1" w:rsidRPr="004D295F" w:rsidRDefault="00866AC1" w:rsidP="00866AC1">
      <w:pPr>
        <w:pStyle w:val="oancuaDanhsach"/>
        <w:numPr>
          <w:ilvl w:val="0"/>
          <w:numId w:val="8"/>
        </w:numPr>
        <w:rPr>
          <w:sz w:val="24"/>
          <w:szCs w:val="24"/>
        </w:rPr>
      </w:pPr>
      <w:r w:rsidRPr="004D295F">
        <w:rPr>
          <w:sz w:val="24"/>
          <w:szCs w:val="24"/>
        </w:rPr>
        <w:t xml:space="preserve"> Sự mất cân đối các chi: hẹp eo </w:t>
      </w:r>
      <w:proofErr w:type="spellStart"/>
      <w:r w:rsidRPr="004D295F">
        <w:rPr>
          <w:sz w:val="24"/>
          <w:szCs w:val="24"/>
        </w:rPr>
        <w:t>ĐMC</w:t>
      </w:r>
      <w:proofErr w:type="spellEnd"/>
    </w:p>
    <w:p w14:paraId="1BF8ED92" w14:textId="77777777" w:rsidR="00C3572E" w:rsidRPr="004D295F" w:rsidRDefault="00866AC1" w:rsidP="00866AC1">
      <w:pPr>
        <w:pStyle w:val="oancuaDanhsach"/>
        <w:numPr>
          <w:ilvl w:val="0"/>
          <w:numId w:val="8"/>
        </w:numPr>
        <w:rPr>
          <w:sz w:val="24"/>
          <w:szCs w:val="24"/>
        </w:rPr>
      </w:pPr>
      <w:r w:rsidRPr="004D295F">
        <w:rPr>
          <w:sz w:val="24"/>
          <w:szCs w:val="24"/>
        </w:rPr>
        <w:t>To đầu chi</w:t>
      </w:r>
    </w:p>
    <w:p w14:paraId="37BEAAAB" w14:textId="77777777" w:rsidR="002D6F06" w:rsidRPr="004D295F" w:rsidRDefault="002D6F06" w:rsidP="004E6B9E">
      <w:pPr>
        <w:pStyle w:val="oancuaDanhsach"/>
        <w:numPr>
          <w:ilvl w:val="0"/>
          <w:numId w:val="10"/>
        </w:numPr>
        <w:rPr>
          <w:sz w:val="24"/>
          <w:szCs w:val="24"/>
        </w:rPr>
      </w:pPr>
      <w:r w:rsidRPr="004D295F">
        <w:rPr>
          <w:sz w:val="24"/>
          <w:szCs w:val="24"/>
        </w:rPr>
        <w:t>Khám mạch máu</w:t>
      </w:r>
    </w:p>
    <w:p w14:paraId="28A6378B" w14:textId="77777777" w:rsidR="002D6F06" w:rsidRPr="004D295F" w:rsidRDefault="002D6F06" w:rsidP="002D6F06">
      <w:pPr>
        <w:pStyle w:val="oancuaDanhsach"/>
        <w:numPr>
          <w:ilvl w:val="0"/>
          <w:numId w:val="8"/>
        </w:numPr>
        <w:rPr>
          <w:sz w:val="24"/>
          <w:szCs w:val="24"/>
        </w:rPr>
      </w:pPr>
      <w:r w:rsidRPr="004D295F">
        <w:rPr>
          <w:sz w:val="24"/>
          <w:szCs w:val="24"/>
        </w:rPr>
        <w:t>So sánh mạch 2 bên, chi trên và chi dưới</w:t>
      </w:r>
    </w:p>
    <w:p w14:paraId="0BAD85AC" w14:textId="77777777" w:rsidR="002D6F06" w:rsidRPr="004D295F" w:rsidRDefault="002D6F06" w:rsidP="002D6F06">
      <w:pPr>
        <w:pStyle w:val="oancuaDanhsach"/>
        <w:numPr>
          <w:ilvl w:val="0"/>
          <w:numId w:val="8"/>
        </w:numPr>
        <w:rPr>
          <w:sz w:val="24"/>
          <w:szCs w:val="24"/>
        </w:rPr>
      </w:pPr>
      <w:r w:rsidRPr="004D295F">
        <w:rPr>
          <w:sz w:val="24"/>
          <w:szCs w:val="24"/>
        </w:rPr>
        <w:t>Dấu xơ cứng mạch</w:t>
      </w:r>
    </w:p>
    <w:p w14:paraId="1AEDD77A" w14:textId="77777777" w:rsidR="002D6F06" w:rsidRPr="004D295F" w:rsidRDefault="002D6F06" w:rsidP="002D6F06">
      <w:pPr>
        <w:pStyle w:val="oancuaDanhsach"/>
        <w:numPr>
          <w:ilvl w:val="0"/>
          <w:numId w:val="8"/>
        </w:numPr>
        <w:rPr>
          <w:sz w:val="24"/>
          <w:szCs w:val="24"/>
        </w:rPr>
      </w:pPr>
      <w:r w:rsidRPr="004D295F">
        <w:rPr>
          <w:sz w:val="24"/>
          <w:szCs w:val="24"/>
        </w:rPr>
        <w:t xml:space="preserve">Nghe </w:t>
      </w:r>
      <w:proofErr w:type="spellStart"/>
      <w:r w:rsidRPr="004D295F">
        <w:rPr>
          <w:sz w:val="24"/>
          <w:szCs w:val="24"/>
        </w:rPr>
        <w:t>ĐM</w:t>
      </w:r>
      <w:proofErr w:type="spellEnd"/>
      <w:r w:rsidRPr="004D295F">
        <w:rPr>
          <w:sz w:val="24"/>
          <w:szCs w:val="24"/>
        </w:rPr>
        <w:t>: cảnh, chủ</w:t>
      </w:r>
    </w:p>
    <w:p w14:paraId="31701B71" w14:textId="77777777" w:rsidR="002D6F06" w:rsidRPr="004D295F" w:rsidRDefault="002D6F06" w:rsidP="0095251C">
      <w:pPr>
        <w:pStyle w:val="oancuaDanhsach"/>
        <w:numPr>
          <w:ilvl w:val="0"/>
          <w:numId w:val="8"/>
        </w:numPr>
        <w:rPr>
          <w:sz w:val="24"/>
          <w:szCs w:val="24"/>
        </w:rPr>
      </w:pPr>
      <w:r w:rsidRPr="004D295F">
        <w:rPr>
          <w:sz w:val="24"/>
          <w:szCs w:val="24"/>
        </w:rPr>
        <w:t>Âm thổi quanh rốn, cạnh đường giữa rốn bên P</w:t>
      </w:r>
      <w:r w:rsidR="0095251C" w:rsidRPr="004D295F">
        <w:rPr>
          <w:sz w:val="24"/>
          <w:szCs w:val="24"/>
        </w:rPr>
        <w:t xml:space="preserve"> </w:t>
      </w:r>
      <w:r w:rsidRPr="004D295F">
        <w:rPr>
          <w:sz w:val="24"/>
          <w:szCs w:val="24"/>
        </w:rPr>
        <w:t>hay T</w:t>
      </w:r>
    </w:p>
    <w:p w14:paraId="34D999C4" w14:textId="77777777" w:rsidR="0095251C" w:rsidRPr="004D295F" w:rsidRDefault="006C3BEC" w:rsidP="004E6B9E">
      <w:pPr>
        <w:pStyle w:val="oancuaDanhsach"/>
        <w:numPr>
          <w:ilvl w:val="0"/>
          <w:numId w:val="10"/>
        </w:numPr>
        <w:rPr>
          <w:sz w:val="24"/>
          <w:szCs w:val="24"/>
        </w:rPr>
      </w:pPr>
      <w:r w:rsidRPr="004D295F">
        <w:rPr>
          <w:sz w:val="24"/>
          <w:szCs w:val="24"/>
        </w:rPr>
        <w:t xml:space="preserve">Khám tim </w:t>
      </w:r>
    </w:p>
    <w:p w14:paraId="1AECB445" w14:textId="77777777" w:rsidR="006C3BEC" w:rsidRPr="004D295F" w:rsidRDefault="006C3BEC" w:rsidP="0095251C">
      <w:pPr>
        <w:pStyle w:val="oancuaDanhsach"/>
        <w:numPr>
          <w:ilvl w:val="0"/>
          <w:numId w:val="8"/>
        </w:numPr>
        <w:rPr>
          <w:sz w:val="24"/>
          <w:szCs w:val="24"/>
        </w:rPr>
      </w:pPr>
      <w:r w:rsidRPr="004D295F">
        <w:rPr>
          <w:sz w:val="24"/>
          <w:szCs w:val="24"/>
        </w:rPr>
        <w:t>Mỏm tim</w:t>
      </w:r>
    </w:p>
    <w:p w14:paraId="05CC7A29" w14:textId="77777777" w:rsidR="006C3BEC" w:rsidRPr="004D295F" w:rsidRDefault="006C3BEC" w:rsidP="006C3BEC">
      <w:pPr>
        <w:pStyle w:val="oancuaDanhsach"/>
        <w:numPr>
          <w:ilvl w:val="0"/>
          <w:numId w:val="8"/>
        </w:numPr>
        <w:rPr>
          <w:sz w:val="24"/>
          <w:szCs w:val="24"/>
        </w:rPr>
      </w:pPr>
      <w:r w:rsidRPr="004D295F">
        <w:rPr>
          <w:sz w:val="24"/>
          <w:szCs w:val="24"/>
        </w:rPr>
        <w:t>Nhịp tim</w:t>
      </w:r>
    </w:p>
    <w:p w14:paraId="10772820" w14:textId="77777777" w:rsidR="006C3BEC" w:rsidRPr="004D295F" w:rsidRDefault="006C3BEC" w:rsidP="006C3BEC">
      <w:pPr>
        <w:pStyle w:val="oancuaDanhsach"/>
        <w:numPr>
          <w:ilvl w:val="0"/>
          <w:numId w:val="8"/>
        </w:numPr>
        <w:rPr>
          <w:sz w:val="24"/>
          <w:szCs w:val="24"/>
        </w:rPr>
      </w:pPr>
      <w:r w:rsidRPr="004D295F">
        <w:rPr>
          <w:sz w:val="24"/>
          <w:szCs w:val="24"/>
        </w:rPr>
        <w:t xml:space="preserve"> A2 mạnh</w:t>
      </w:r>
    </w:p>
    <w:p w14:paraId="464B1410" w14:textId="77777777" w:rsidR="006C3BEC" w:rsidRPr="004D295F" w:rsidRDefault="006C3BEC" w:rsidP="006C3BEC">
      <w:pPr>
        <w:pStyle w:val="oancuaDanhsach"/>
        <w:numPr>
          <w:ilvl w:val="0"/>
          <w:numId w:val="8"/>
        </w:numPr>
        <w:rPr>
          <w:sz w:val="24"/>
          <w:szCs w:val="24"/>
        </w:rPr>
      </w:pPr>
      <w:r w:rsidRPr="004D295F">
        <w:rPr>
          <w:sz w:val="24"/>
          <w:szCs w:val="24"/>
        </w:rPr>
        <w:t xml:space="preserve"> T3, T4</w:t>
      </w:r>
    </w:p>
    <w:p w14:paraId="494D8BBE" w14:textId="77777777" w:rsidR="00BF0ADE" w:rsidRPr="004D295F" w:rsidRDefault="006C3BEC" w:rsidP="006C3BEC">
      <w:pPr>
        <w:pStyle w:val="oancuaDanhsach"/>
        <w:numPr>
          <w:ilvl w:val="0"/>
          <w:numId w:val="8"/>
        </w:numPr>
        <w:rPr>
          <w:sz w:val="24"/>
          <w:szCs w:val="24"/>
        </w:rPr>
      </w:pPr>
      <w:proofErr w:type="spellStart"/>
      <w:r w:rsidRPr="004D295F">
        <w:rPr>
          <w:sz w:val="24"/>
          <w:szCs w:val="24"/>
        </w:rPr>
        <w:t>Rale</w:t>
      </w:r>
      <w:proofErr w:type="spellEnd"/>
      <w:r w:rsidRPr="004D295F">
        <w:rPr>
          <w:sz w:val="24"/>
          <w:szCs w:val="24"/>
        </w:rPr>
        <w:t xml:space="preserve"> ở phổi </w:t>
      </w:r>
    </w:p>
    <w:p w14:paraId="3EF6E15F" w14:textId="77777777" w:rsidR="006C3BEC" w:rsidRPr="004D295F" w:rsidRDefault="006C3BEC" w:rsidP="006C3BEC">
      <w:pPr>
        <w:pStyle w:val="oancuaDanhsach"/>
        <w:numPr>
          <w:ilvl w:val="0"/>
          <w:numId w:val="8"/>
        </w:numPr>
        <w:rPr>
          <w:sz w:val="24"/>
          <w:szCs w:val="24"/>
        </w:rPr>
      </w:pPr>
      <w:r w:rsidRPr="004D295F">
        <w:rPr>
          <w:sz w:val="24"/>
          <w:szCs w:val="24"/>
        </w:rPr>
        <w:t>Âm thổi</w:t>
      </w:r>
    </w:p>
    <w:p w14:paraId="2030E230" w14:textId="77777777" w:rsidR="00C47CBB" w:rsidRPr="004D295F" w:rsidRDefault="006C3BEC" w:rsidP="004E6B9E">
      <w:pPr>
        <w:pStyle w:val="oancuaDanhsach"/>
        <w:numPr>
          <w:ilvl w:val="0"/>
          <w:numId w:val="10"/>
        </w:numPr>
        <w:rPr>
          <w:sz w:val="24"/>
          <w:szCs w:val="24"/>
        </w:rPr>
      </w:pPr>
      <w:r w:rsidRPr="004D295F">
        <w:rPr>
          <w:sz w:val="24"/>
          <w:szCs w:val="24"/>
        </w:rPr>
        <w:lastRenderedPageBreak/>
        <w:t>Khám toàn diện</w:t>
      </w:r>
    </w:p>
    <w:p w14:paraId="0E621BC4" w14:textId="77777777" w:rsidR="00FD562B" w:rsidRPr="004D295F" w:rsidRDefault="00FD562B" w:rsidP="00BF0ADE">
      <w:pPr>
        <w:pStyle w:val="oancuaDanhsach"/>
        <w:numPr>
          <w:ilvl w:val="0"/>
          <w:numId w:val="7"/>
        </w:numPr>
        <w:rPr>
          <w:sz w:val="24"/>
          <w:szCs w:val="24"/>
        </w:rPr>
      </w:pPr>
      <w:r w:rsidRPr="004D295F">
        <w:rPr>
          <w:sz w:val="24"/>
          <w:szCs w:val="24"/>
        </w:rPr>
        <w:t>CẬN LÂM SÀNG</w:t>
      </w:r>
    </w:p>
    <w:p w14:paraId="64CFD6E3" w14:textId="77777777" w:rsidR="00FD562B" w:rsidRPr="004D295F" w:rsidRDefault="00FD562B" w:rsidP="004E6B9E">
      <w:pPr>
        <w:pStyle w:val="oancuaDanhsach"/>
        <w:numPr>
          <w:ilvl w:val="0"/>
          <w:numId w:val="9"/>
        </w:numPr>
        <w:rPr>
          <w:sz w:val="24"/>
          <w:szCs w:val="24"/>
        </w:rPr>
      </w:pPr>
      <w:r w:rsidRPr="004D295F">
        <w:rPr>
          <w:sz w:val="24"/>
          <w:szCs w:val="24"/>
        </w:rPr>
        <w:t>Thường qui</w:t>
      </w:r>
    </w:p>
    <w:p w14:paraId="1473B482" w14:textId="77777777" w:rsidR="00FD562B" w:rsidRPr="004D295F" w:rsidRDefault="00FD562B" w:rsidP="00FD562B">
      <w:pPr>
        <w:pStyle w:val="oancuaDanhsach"/>
        <w:numPr>
          <w:ilvl w:val="0"/>
          <w:numId w:val="8"/>
        </w:numPr>
        <w:rPr>
          <w:sz w:val="24"/>
          <w:szCs w:val="24"/>
        </w:rPr>
      </w:pPr>
      <w:r w:rsidRPr="004D295F">
        <w:rPr>
          <w:sz w:val="24"/>
          <w:szCs w:val="24"/>
        </w:rPr>
        <w:t xml:space="preserve">Máu: Công thức máu, ion đồ, đường huyết đói, </w:t>
      </w:r>
      <w:proofErr w:type="spellStart"/>
      <w:r w:rsidRPr="004D295F">
        <w:rPr>
          <w:sz w:val="24"/>
          <w:szCs w:val="24"/>
        </w:rPr>
        <w:t>bilan</w:t>
      </w:r>
      <w:proofErr w:type="spellEnd"/>
      <w:r w:rsidRPr="004D295F">
        <w:rPr>
          <w:sz w:val="24"/>
          <w:szCs w:val="24"/>
        </w:rPr>
        <w:t xml:space="preserve"> </w:t>
      </w:r>
      <w:proofErr w:type="spellStart"/>
      <w:r w:rsidRPr="004D295F">
        <w:rPr>
          <w:sz w:val="24"/>
          <w:szCs w:val="24"/>
        </w:rPr>
        <w:t>lipid</w:t>
      </w:r>
      <w:proofErr w:type="spellEnd"/>
      <w:r w:rsidRPr="004D295F">
        <w:rPr>
          <w:sz w:val="24"/>
          <w:szCs w:val="24"/>
        </w:rPr>
        <w:t xml:space="preserve">, acid </w:t>
      </w:r>
      <w:proofErr w:type="spellStart"/>
      <w:r w:rsidRPr="004D295F">
        <w:rPr>
          <w:sz w:val="24"/>
          <w:szCs w:val="24"/>
        </w:rPr>
        <w:t>uric</w:t>
      </w:r>
      <w:proofErr w:type="spellEnd"/>
      <w:r w:rsidRPr="004D295F">
        <w:rPr>
          <w:sz w:val="24"/>
          <w:szCs w:val="24"/>
        </w:rPr>
        <w:t xml:space="preserve">, </w:t>
      </w:r>
      <w:proofErr w:type="spellStart"/>
      <w:r w:rsidRPr="004D295F">
        <w:rPr>
          <w:sz w:val="24"/>
          <w:szCs w:val="24"/>
        </w:rPr>
        <w:t>creatinin</w:t>
      </w:r>
      <w:proofErr w:type="spellEnd"/>
      <w:r w:rsidRPr="004D295F">
        <w:rPr>
          <w:sz w:val="24"/>
          <w:szCs w:val="24"/>
        </w:rPr>
        <w:t xml:space="preserve">, </w:t>
      </w:r>
      <w:proofErr w:type="spellStart"/>
      <w:r w:rsidRPr="004D295F">
        <w:rPr>
          <w:sz w:val="24"/>
          <w:szCs w:val="24"/>
        </w:rPr>
        <w:t>ure</w:t>
      </w:r>
      <w:proofErr w:type="spellEnd"/>
    </w:p>
    <w:p w14:paraId="35E0A43D" w14:textId="77777777" w:rsidR="00FD562B" w:rsidRPr="004D295F" w:rsidRDefault="00FD562B" w:rsidP="00FD562B">
      <w:pPr>
        <w:pStyle w:val="oancuaDanhsach"/>
        <w:numPr>
          <w:ilvl w:val="0"/>
          <w:numId w:val="8"/>
        </w:numPr>
        <w:rPr>
          <w:sz w:val="24"/>
          <w:szCs w:val="24"/>
        </w:rPr>
      </w:pPr>
      <w:r w:rsidRPr="004D295F">
        <w:rPr>
          <w:sz w:val="24"/>
          <w:szCs w:val="24"/>
        </w:rPr>
        <w:t>Tổng phân tích nước tiểu</w:t>
      </w:r>
    </w:p>
    <w:p w14:paraId="060976CE" w14:textId="77777777" w:rsidR="00FD562B" w:rsidRPr="004D295F" w:rsidRDefault="00FD562B" w:rsidP="00FD562B">
      <w:pPr>
        <w:pStyle w:val="oancuaDanhsach"/>
        <w:numPr>
          <w:ilvl w:val="0"/>
          <w:numId w:val="8"/>
        </w:numPr>
        <w:rPr>
          <w:sz w:val="24"/>
          <w:szCs w:val="24"/>
        </w:rPr>
      </w:pPr>
      <w:r w:rsidRPr="004D295F">
        <w:rPr>
          <w:sz w:val="24"/>
          <w:szCs w:val="24"/>
        </w:rPr>
        <w:t xml:space="preserve"> ECG</w:t>
      </w:r>
    </w:p>
    <w:p w14:paraId="341F6A9E" w14:textId="77777777" w:rsidR="00FD562B" w:rsidRPr="004D295F" w:rsidRDefault="00FD562B" w:rsidP="00FD562B">
      <w:pPr>
        <w:pStyle w:val="oancuaDanhsach"/>
        <w:numPr>
          <w:ilvl w:val="0"/>
          <w:numId w:val="8"/>
        </w:numPr>
        <w:rPr>
          <w:sz w:val="24"/>
          <w:szCs w:val="24"/>
        </w:rPr>
      </w:pPr>
      <w:r w:rsidRPr="004D295F">
        <w:rPr>
          <w:sz w:val="24"/>
          <w:szCs w:val="24"/>
        </w:rPr>
        <w:t>Soi đáy mắt</w:t>
      </w:r>
    </w:p>
    <w:p w14:paraId="344A0890" w14:textId="77777777" w:rsidR="00FD562B" w:rsidRPr="004D295F" w:rsidRDefault="00FD562B" w:rsidP="00FD562B">
      <w:pPr>
        <w:pStyle w:val="oancuaDanhsach"/>
        <w:numPr>
          <w:ilvl w:val="0"/>
          <w:numId w:val="8"/>
        </w:numPr>
        <w:rPr>
          <w:sz w:val="24"/>
          <w:szCs w:val="24"/>
        </w:rPr>
      </w:pPr>
      <w:r w:rsidRPr="004D295F">
        <w:rPr>
          <w:sz w:val="24"/>
          <w:szCs w:val="24"/>
        </w:rPr>
        <w:t>X quang ngực thẳng</w:t>
      </w:r>
    </w:p>
    <w:p w14:paraId="17375C00" w14:textId="77777777" w:rsidR="00FD562B" w:rsidRPr="004D295F" w:rsidRDefault="00FD562B" w:rsidP="00D661E9">
      <w:pPr>
        <w:pStyle w:val="oancuaDanhsach"/>
        <w:numPr>
          <w:ilvl w:val="0"/>
          <w:numId w:val="8"/>
        </w:numPr>
        <w:rPr>
          <w:sz w:val="24"/>
          <w:szCs w:val="24"/>
        </w:rPr>
      </w:pPr>
      <w:r w:rsidRPr="004D295F">
        <w:rPr>
          <w:sz w:val="24"/>
          <w:szCs w:val="24"/>
        </w:rPr>
        <w:t xml:space="preserve"> Siêu âm tim   </w:t>
      </w:r>
    </w:p>
    <w:p w14:paraId="41D11DC1" w14:textId="77777777" w:rsidR="00FD562B" w:rsidRPr="004D295F" w:rsidRDefault="00FD562B" w:rsidP="004E6B9E">
      <w:pPr>
        <w:pStyle w:val="oancuaDanhsach"/>
        <w:numPr>
          <w:ilvl w:val="0"/>
          <w:numId w:val="9"/>
        </w:numPr>
        <w:rPr>
          <w:sz w:val="24"/>
          <w:szCs w:val="24"/>
        </w:rPr>
      </w:pPr>
      <w:r w:rsidRPr="004D295F">
        <w:rPr>
          <w:sz w:val="24"/>
          <w:szCs w:val="24"/>
        </w:rPr>
        <w:t>Chẩn đoán</w:t>
      </w:r>
    </w:p>
    <w:p w14:paraId="0E6F3FF8" w14:textId="77777777" w:rsidR="00FD562B" w:rsidRPr="004D295F" w:rsidRDefault="00FD562B" w:rsidP="00FD562B">
      <w:pPr>
        <w:pStyle w:val="oancuaDanhsach"/>
        <w:numPr>
          <w:ilvl w:val="0"/>
          <w:numId w:val="8"/>
        </w:numPr>
        <w:rPr>
          <w:sz w:val="24"/>
          <w:szCs w:val="24"/>
        </w:rPr>
      </w:pPr>
      <w:r w:rsidRPr="004D295F">
        <w:rPr>
          <w:sz w:val="24"/>
          <w:szCs w:val="24"/>
        </w:rPr>
        <w:t>Siêu âm mạch máu (</w:t>
      </w:r>
      <w:proofErr w:type="spellStart"/>
      <w:r w:rsidRPr="004D295F">
        <w:rPr>
          <w:sz w:val="24"/>
          <w:szCs w:val="24"/>
        </w:rPr>
        <w:t>ĐM</w:t>
      </w:r>
      <w:proofErr w:type="spellEnd"/>
      <w:r w:rsidRPr="004D295F">
        <w:rPr>
          <w:sz w:val="24"/>
          <w:szCs w:val="24"/>
        </w:rPr>
        <w:t xml:space="preserve"> thận, </w:t>
      </w:r>
      <w:proofErr w:type="spellStart"/>
      <w:r w:rsidRPr="004D295F">
        <w:rPr>
          <w:sz w:val="24"/>
          <w:szCs w:val="24"/>
        </w:rPr>
        <w:t>ĐM</w:t>
      </w:r>
      <w:proofErr w:type="spellEnd"/>
      <w:r w:rsidRPr="004D295F">
        <w:rPr>
          <w:sz w:val="24"/>
          <w:szCs w:val="24"/>
        </w:rPr>
        <w:t xml:space="preserve"> cảnh)</w:t>
      </w:r>
    </w:p>
    <w:p w14:paraId="5CF5D22D" w14:textId="77777777" w:rsidR="00FD562B" w:rsidRPr="004D295F" w:rsidRDefault="00FD562B" w:rsidP="00FD562B">
      <w:pPr>
        <w:pStyle w:val="oancuaDanhsach"/>
        <w:numPr>
          <w:ilvl w:val="0"/>
          <w:numId w:val="8"/>
        </w:numPr>
        <w:rPr>
          <w:sz w:val="24"/>
          <w:szCs w:val="24"/>
        </w:rPr>
      </w:pPr>
      <w:r w:rsidRPr="004D295F">
        <w:rPr>
          <w:sz w:val="24"/>
          <w:szCs w:val="24"/>
        </w:rPr>
        <w:t xml:space="preserve">Chụp </w:t>
      </w:r>
      <w:proofErr w:type="spellStart"/>
      <w:r w:rsidRPr="004D295F">
        <w:rPr>
          <w:sz w:val="24"/>
          <w:szCs w:val="24"/>
        </w:rPr>
        <w:t>ĐM</w:t>
      </w:r>
      <w:proofErr w:type="spellEnd"/>
      <w:r w:rsidRPr="004D295F">
        <w:rPr>
          <w:sz w:val="24"/>
          <w:szCs w:val="24"/>
        </w:rPr>
        <w:t xml:space="preserve"> thận chọn lọc</w:t>
      </w:r>
    </w:p>
    <w:p w14:paraId="5D8CF451" w14:textId="77777777" w:rsidR="00FD562B" w:rsidRPr="004D295F" w:rsidRDefault="00FD562B" w:rsidP="00FD562B">
      <w:pPr>
        <w:pStyle w:val="oancuaDanhsach"/>
        <w:numPr>
          <w:ilvl w:val="0"/>
          <w:numId w:val="8"/>
        </w:numPr>
        <w:rPr>
          <w:sz w:val="24"/>
          <w:szCs w:val="24"/>
        </w:rPr>
      </w:pPr>
      <w:r w:rsidRPr="004D295F">
        <w:rPr>
          <w:sz w:val="24"/>
          <w:szCs w:val="24"/>
        </w:rPr>
        <w:t xml:space="preserve"> Chụp </w:t>
      </w:r>
      <w:proofErr w:type="spellStart"/>
      <w:r w:rsidRPr="004D295F">
        <w:rPr>
          <w:sz w:val="24"/>
          <w:szCs w:val="24"/>
        </w:rPr>
        <w:t>ĐM</w:t>
      </w:r>
      <w:proofErr w:type="spellEnd"/>
      <w:r w:rsidRPr="004D295F">
        <w:rPr>
          <w:sz w:val="24"/>
          <w:szCs w:val="24"/>
        </w:rPr>
        <w:t xml:space="preserve"> chủ cản quang</w:t>
      </w:r>
    </w:p>
    <w:p w14:paraId="0385BDD1" w14:textId="77777777" w:rsidR="00FD562B" w:rsidRPr="004D295F" w:rsidRDefault="00FD562B" w:rsidP="00FD562B">
      <w:pPr>
        <w:pStyle w:val="oancuaDanhsach"/>
        <w:numPr>
          <w:ilvl w:val="0"/>
          <w:numId w:val="8"/>
        </w:numPr>
        <w:rPr>
          <w:sz w:val="24"/>
          <w:szCs w:val="24"/>
        </w:rPr>
      </w:pPr>
      <w:r w:rsidRPr="004D295F">
        <w:rPr>
          <w:sz w:val="24"/>
          <w:szCs w:val="24"/>
        </w:rPr>
        <w:t>Chụp CT, MRI bụng</w:t>
      </w:r>
    </w:p>
    <w:p w14:paraId="3CCFAE1A" w14:textId="77777777" w:rsidR="00FD562B" w:rsidRPr="004D295F" w:rsidRDefault="00FD562B" w:rsidP="00FD562B">
      <w:pPr>
        <w:pStyle w:val="oancuaDanhsach"/>
        <w:numPr>
          <w:ilvl w:val="0"/>
          <w:numId w:val="8"/>
        </w:numPr>
        <w:rPr>
          <w:sz w:val="24"/>
          <w:szCs w:val="24"/>
        </w:rPr>
      </w:pPr>
      <w:r w:rsidRPr="004D295F">
        <w:rPr>
          <w:sz w:val="24"/>
          <w:szCs w:val="24"/>
        </w:rPr>
        <w:t>TSH, fT3, fT4</w:t>
      </w:r>
    </w:p>
    <w:p w14:paraId="0656F79C" w14:textId="77777777" w:rsidR="00FD562B" w:rsidRPr="004D295F" w:rsidRDefault="00D661E9" w:rsidP="00D661E9">
      <w:pPr>
        <w:pStyle w:val="oancuaDanhsach"/>
        <w:numPr>
          <w:ilvl w:val="0"/>
          <w:numId w:val="8"/>
        </w:numPr>
        <w:rPr>
          <w:sz w:val="24"/>
          <w:szCs w:val="24"/>
        </w:rPr>
      </w:pPr>
      <w:proofErr w:type="spellStart"/>
      <w:r w:rsidRPr="004D295F">
        <w:rPr>
          <w:sz w:val="24"/>
          <w:szCs w:val="24"/>
        </w:rPr>
        <w:t>C</w:t>
      </w:r>
      <w:r w:rsidR="00FD562B" w:rsidRPr="004D295F">
        <w:rPr>
          <w:sz w:val="24"/>
          <w:szCs w:val="24"/>
        </w:rPr>
        <w:t>atecholamine</w:t>
      </w:r>
      <w:proofErr w:type="spellEnd"/>
      <w:r w:rsidR="00FD562B" w:rsidRPr="004D295F">
        <w:rPr>
          <w:sz w:val="24"/>
          <w:szCs w:val="24"/>
        </w:rPr>
        <w:t xml:space="preserve">/nước tiểu </w:t>
      </w:r>
      <w:proofErr w:type="spellStart"/>
      <w:r w:rsidR="00FD562B" w:rsidRPr="004D295F">
        <w:rPr>
          <w:sz w:val="24"/>
          <w:szCs w:val="24"/>
        </w:rPr>
        <w:t>24h</w:t>
      </w:r>
      <w:proofErr w:type="spellEnd"/>
      <w:r w:rsidR="00FD562B" w:rsidRPr="004D295F">
        <w:rPr>
          <w:sz w:val="24"/>
          <w:szCs w:val="24"/>
        </w:rPr>
        <w:t xml:space="preserve">, </w:t>
      </w:r>
      <w:proofErr w:type="spellStart"/>
      <w:r w:rsidR="00FD562B" w:rsidRPr="004D295F">
        <w:rPr>
          <w:sz w:val="24"/>
          <w:szCs w:val="24"/>
        </w:rPr>
        <w:t>Metanephrine</w:t>
      </w:r>
      <w:proofErr w:type="spellEnd"/>
      <w:r w:rsidR="00FD562B" w:rsidRPr="004D295F">
        <w:rPr>
          <w:sz w:val="24"/>
          <w:szCs w:val="24"/>
        </w:rPr>
        <w:t xml:space="preserve"> huyết</w:t>
      </w:r>
      <w:r w:rsidRPr="004D295F">
        <w:rPr>
          <w:sz w:val="24"/>
          <w:szCs w:val="24"/>
        </w:rPr>
        <w:t xml:space="preserve"> </w:t>
      </w:r>
      <w:r w:rsidR="00FD562B" w:rsidRPr="004D295F">
        <w:rPr>
          <w:sz w:val="24"/>
          <w:szCs w:val="24"/>
        </w:rPr>
        <w:t xml:space="preserve">thanh và nước tiểu </w:t>
      </w:r>
      <w:proofErr w:type="spellStart"/>
      <w:r w:rsidR="00FD562B" w:rsidRPr="004D295F">
        <w:rPr>
          <w:sz w:val="24"/>
          <w:szCs w:val="24"/>
        </w:rPr>
        <w:t>24h</w:t>
      </w:r>
      <w:proofErr w:type="spellEnd"/>
    </w:p>
    <w:p w14:paraId="5165DF2E" w14:textId="77777777" w:rsidR="00FD562B" w:rsidRPr="004D295F" w:rsidRDefault="00FD562B" w:rsidP="00FD562B">
      <w:pPr>
        <w:pStyle w:val="oancuaDanhsach"/>
        <w:numPr>
          <w:ilvl w:val="0"/>
          <w:numId w:val="8"/>
        </w:numPr>
        <w:rPr>
          <w:sz w:val="24"/>
          <w:szCs w:val="24"/>
        </w:rPr>
      </w:pPr>
      <w:r w:rsidRPr="004D295F">
        <w:rPr>
          <w:sz w:val="24"/>
          <w:szCs w:val="24"/>
        </w:rPr>
        <w:t xml:space="preserve"> </w:t>
      </w:r>
      <w:proofErr w:type="spellStart"/>
      <w:r w:rsidRPr="004D295F">
        <w:rPr>
          <w:sz w:val="24"/>
          <w:szCs w:val="24"/>
        </w:rPr>
        <w:t>Cortisol</w:t>
      </w:r>
      <w:proofErr w:type="spellEnd"/>
      <w:r w:rsidRPr="004D295F">
        <w:rPr>
          <w:sz w:val="24"/>
          <w:szCs w:val="24"/>
        </w:rPr>
        <w:t xml:space="preserve"> máu</w:t>
      </w:r>
    </w:p>
    <w:p w14:paraId="4C2FDACD" w14:textId="77777777" w:rsidR="006C3BEC" w:rsidRPr="004D295F" w:rsidRDefault="00FD562B" w:rsidP="00FD562B">
      <w:pPr>
        <w:pStyle w:val="oancuaDanhsach"/>
        <w:numPr>
          <w:ilvl w:val="0"/>
          <w:numId w:val="8"/>
        </w:numPr>
        <w:rPr>
          <w:sz w:val="24"/>
          <w:szCs w:val="24"/>
        </w:rPr>
      </w:pPr>
      <w:r w:rsidRPr="004D295F">
        <w:rPr>
          <w:sz w:val="24"/>
          <w:szCs w:val="24"/>
        </w:rPr>
        <w:t xml:space="preserve"> </w:t>
      </w:r>
      <w:proofErr w:type="spellStart"/>
      <w:r w:rsidRPr="004D295F">
        <w:rPr>
          <w:sz w:val="24"/>
          <w:szCs w:val="24"/>
        </w:rPr>
        <w:t>Renin</w:t>
      </w:r>
      <w:proofErr w:type="spellEnd"/>
      <w:r w:rsidRPr="004D295F">
        <w:rPr>
          <w:sz w:val="24"/>
          <w:szCs w:val="24"/>
        </w:rPr>
        <w:t xml:space="preserve">, </w:t>
      </w:r>
      <w:proofErr w:type="spellStart"/>
      <w:r w:rsidRPr="004D295F">
        <w:rPr>
          <w:sz w:val="24"/>
          <w:szCs w:val="24"/>
        </w:rPr>
        <w:t>aldosterone</w:t>
      </w:r>
      <w:proofErr w:type="spellEnd"/>
      <w:r w:rsidRPr="004D295F">
        <w:rPr>
          <w:sz w:val="24"/>
          <w:szCs w:val="24"/>
        </w:rPr>
        <w:t xml:space="preserve"> máu</w:t>
      </w:r>
    </w:p>
    <w:p w14:paraId="62E9C44F" w14:textId="77777777" w:rsidR="00346A6B" w:rsidRPr="004D295F" w:rsidRDefault="003935FD" w:rsidP="004D295F">
      <w:pPr>
        <w:pStyle w:val="oancuaDanhsach"/>
        <w:numPr>
          <w:ilvl w:val="0"/>
          <w:numId w:val="7"/>
        </w:numPr>
        <w:rPr>
          <w:sz w:val="24"/>
          <w:szCs w:val="24"/>
        </w:rPr>
      </w:pPr>
      <w:r w:rsidRPr="004D295F">
        <w:rPr>
          <w:sz w:val="24"/>
          <w:szCs w:val="24"/>
        </w:rPr>
        <w:t>Điều trị:</w:t>
      </w:r>
    </w:p>
    <w:p w14:paraId="3D1D02BC" w14:textId="77777777" w:rsidR="009D4877" w:rsidRPr="004D295F" w:rsidRDefault="009D4877" w:rsidP="004D295F">
      <w:pPr>
        <w:pStyle w:val="oancuaDanhsach"/>
        <w:numPr>
          <w:ilvl w:val="0"/>
          <w:numId w:val="11"/>
        </w:numPr>
        <w:divId w:val="894662572"/>
        <w:rPr>
          <w:rFonts w:ascii="-webkit-standard" w:eastAsia="Times New Roman" w:hAnsi="-webkit-standard" w:cs="Times New Roman"/>
          <w:color w:val="000000"/>
          <w:sz w:val="24"/>
          <w:szCs w:val="24"/>
        </w:rPr>
      </w:pPr>
      <w:proofErr w:type="spellStart"/>
      <w:r w:rsidRPr="004D295F">
        <w:rPr>
          <w:rFonts w:ascii="-webkit-standard" w:eastAsia="Times New Roman" w:hAnsi="-webkit-standard" w:cs="Times New Roman"/>
          <w:color w:val="000000"/>
          <w:sz w:val="24"/>
          <w:szCs w:val="24"/>
        </w:rPr>
        <w:t>Amlor</w:t>
      </w:r>
      <w:proofErr w:type="spellEnd"/>
      <w:r w:rsidRPr="004D295F">
        <w:rPr>
          <w:rFonts w:ascii="-webkit-standard" w:eastAsia="Times New Roman" w:hAnsi="-webkit-standard" w:cs="Times New Roman"/>
          <w:color w:val="000000"/>
          <w:sz w:val="24"/>
          <w:szCs w:val="24"/>
        </w:rPr>
        <w:t xml:space="preserve"> </w:t>
      </w:r>
      <w:proofErr w:type="spellStart"/>
      <w:r w:rsidRPr="004D295F">
        <w:rPr>
          <w:rFonts w:ascii="-webkit-standard" w:eastAsia="Times New Roman" w:hAnsi="-webkit-standard" w:cs="Times New Roman"/>
          <w:color w:val="000000"/>
          <w:sz w:val="24"/>
          <w:szCs w:val="24"/>
        </w:rPr>
        <w:t>5mg</w:t>
      </w:r>
      <w:proofErr w:type="spellEnd"/>
      <w:r w:rsidRPr="004D295F">
        <w:rPr>
          <w:rFonts w:ascii="-webkit-standard" w:eastAsia="Times New Roman" w:hAnsi="-webkit-standard" w:cs="Times New Roman"/>
          <w:color w:val="000000"/>
          <w:sz w:val="24"/>
          <w:szCs w:val="24"/>
        </w:rPr>
        <w:t xml:space="preserve"> (amlodipine): 1 viên/ngày</w:t>
      </w:r>
    </w:p>
    <w:p w14:paraId="1CFEBFB0" w14:textId="77777777" w:rsidR="00722299" w:rsidRPr="004D295F" w:rsidRDefault="00722299" w:rsidP="004D295F">
      <w:pPr>
        <w:pStyle w:val="oancuaDanhsach"/>
        <w:numPr>
          <w:ilvl w:val="0"/>
          <w:numId w:val="11"/>
        </w:numPr>
        <w:divId w:val="894662572"/>
        <w:rPr>
          <w:rFonts w:ascii="-webkit-standard" w:eastAsia="Times New Roman" w:hAnsi="-webkit-standard" w:cs="Times New Roman"/>
          <w:color w:val="000000"/>
          <w:sz w:val="24"/>
          <w:szCs w:val="24"/>
        </w:rPr>
      </w:pPr>
      <w:r w:rsidRPr="004D295F">
        <w:rPr>
          <w:rFonts w:ascii="-webkit-standard" w:eastAsia="Times New Roman" w:hAnsi="-webkit-standard" w:cs="Times New Roman"/>
          <w:color w:val="000000"/>
          <w:sz w:val="24"/>
          <w:szCs w:val="24"/>
        </w:rPr>
        <w:t>Chế độ ăn uống hợp lí, không ăn mặn</w:t>
      </w:r>
      <w:r w:rsidR="00E41489" w:rsidRPr="004D295F">
        <w:rPr>
          <w:rFonts w:ascii="-webkit-standard" w:eastAsia="Times New Roman" w:hAnsi="-webkit-standard" w:cs="Times New Roman"/>
          <w:color w:val="000000"/>
          <w:sz w:val="24"/>
          <w:szCs w:val="24"/>
        </w:rPr>
        <w:t xml:space="preserve"> ( không ăn quá 5g muối/ </w:t>
      </w:r>
      <w:proofErr w:type="spellStart"/>
      <w:r w:rsidR="00E41489" w:rsidRPr="004D295F">
        <w:rPr>
          <w:rFonts w:ascii="-webkit-standard" w:eastAsia="Times New Roman" w:hAnsi="-webkit-standard" w:cs="Times New Roman"/>
          <w:color w:val="000000"/>
          <w:sz w:val="24"/>
          <w:szCs w:val="24"/>
        </w:rPr>
        <w:t>1ngày</w:t>
      </w:r>
      <w:proofErr w:type="spellEnd"/>
      <w:r w:rsidR="00E41489" w:rsidRPr="004D295F">
        <w:rPr>
          <w:rFonts w:ascii="-webkit-standard" w:eastAsia="Times New Roman" w:hAnsi="-webkit-standard" w:cs="Times New Roman"/>
          <w:color w:val="000000"/>
          <w:sz w:val="24"/>
          <w:szCs w:val="24"/>
        </w:rPr>
        <w:t>)</w:t>
      </w:r>
    </w:p>
    <w:p w14:paraId="740C9129" w14:textId="77777777" w:rsidR="00007F16" w:rsidRPr="004D295F" w:rsidRDefault="00007F16" w:rsidP="004D295F">
      <w:pPr>
        <w:pStyle w:val="oancuaDanhsach"/>
        <w:numPr>
          <w:ilvl w:val="0"/>
          <w:numId w:val="11"/>
        </w:numPr>
        <w:divId w:val="894662572"/>
        <w:rPr>
          <w:rFonts w:ascii="Times New Roman" w:eastAsia="Times New Roman" w:hAnsi="Times New Roman" w:cs="Times New Roman"/>
          <w:sz w:val="24"/>
          <w:szCs w:val="24"/>
        </w:rPr>
      </w:pPr>
      <w:r w:rsidRPr="004D295F">
        <w:rPr>
          <w:rFonts w:ascii="-webkit-standard" w:eastAsia="Times New Roman" w:hAnsi="-webkit-standard" w:cs="Times New Roman"/>
          <w:color w:val="000000"/>
          <w:sz w:val="24"/>
          <w:szCs w:val="24"/>
        </w:rPr>
        <w:t xml:space="preserve">Chế độ sinh hoạt: </w:t>
      </w:r>
      <w:r w:rsidR="00514041" w:rsidRPr="004D295F">
        <w:rPr>
          <w:rFonts w:ascii="-webkit-standard" w:eastAsia="Times New Roman" w:hAnsi="-webkit-standard" w:cs="Times New Roman"/>
          <w:color w:val="000000"/>
          <w:sz w:val="24"/>
          <w:szCs w:val="24"/>
        </w:rPr>
        <w:t xml:space="preserve">thể dục </w:t>
      </w:r>
      <w:r w:rsidR="0057603A" w:rsidRPr="004D295F">
        <w:rPr>
          <w:rFonts w:ascii="-webkit-standard" w:eastAsia="Times New Roman" w:hAnsi="-webkit-standard" w:cs="Times New Roman"/>
          <w:color w:val="000000"/>
          <w:sz w:val="24"/>
          <w:szCs w:val="24"/>
        </w:rPr>
        <w:t>hằng ngày</w:t>
      </w:r>
      <w:r w:rsidR="00084C88" w:rsidRPr="004D295F">
        <w:rPr>
          <w:rFonts w:ascii="-webkit-standard" w:eastAsia="Times New Roman" w:hAnsi="-webkit-standard" w:cs="Times New Roman"/>
          <w:color w:val="000000"/>
          <w:sz w:val="24"/>
          <w:szCs w:val="24"/>
        </w:rPr>
        <w:t>, tránh căng thẳng quá mức,</w:t>
      </w:r>
      <w:r w:rsidR="002B43B4" w:rsidRPr="004D295F">
        <w:rPr>
          <w:rFonts w:ascii="-webkit-standard" w:eastAsia="Times New Roman" w:hAnsi="-webkit-standard" w:cs="Times New Roman"/>
          <w:color w:val="000000"/>
          <w:sz w:val="24"/>
          <w:szCs w:val="24"/>
        </w:rPr>
        <w:t>…</w:t>
      </w:r>
    </w:p>
    <w:p w14:paraId="2129C403" w14:textId="77777777" w:rsidR="003935FD" w:rsidRPr="004D295F" w:rsidRDefault="003935FD" w:rsidP="00346A6B">
      <w:pPr>
        <w:rPr>
          <w:sz w:val="24"/>
          <w:szCs w:val="24"/>
        </w:rPr>
      </w:pPr>
    </w:p>
    <w:sectPr w:rsidR="003935FD" w:rsidRPr="004D2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A1A23"/>
    <w:multiLevelType w:val="hybridMultilevel"/>
    <w:tmpl w:val="B4664F1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21BF5DA4"/>
    <w:multiLevelType w:val="hybridMultilevel"/>
    <w:tmpl w:val="67F6D7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2414EC1"/>
    <w:multiLevelType w:val="hybridMultilevel"/>
    <w:tmpl w:val="F7309490"/>
    <w:lvl w:ilvl="0" w:tplc="042A0001">
      <w:start w:val="1"/>
      <w:numFmt w:val="bullet"/>
      <w:lvlText w:val=""/>
      <w:lvlJc w:val="left"/>
      <w:pPr>
        <w:ind w:left="90" w:hanging="360"/>
      </w:pPr>
      <w:rPr>
        <w:rFonts w:ascii="Symbol" w:hAnsi="Symbol" w:hint="default"/>
      </w:rPr>
    </w:lvl>
    <w:lvl w:ilvl="1" w:tplc="042A0003" w:tentative="1">
      <w:start w:val="1"/>
      <w:numFmt w:val="bullet"/>
      <w:lvlText w:val="o"/>
      <w:lvlJc w:val="left"/>
      <w:pPr>
        <w:ind w:left="810" w:hanging="360"/>
      </w:pPr>
      <w:rPr>
        <w:rFonts w:ascii="Courier New" w:hAnsi="Courier New" w:cs="Courier New" w:hint="default"/>
      </w:rPr>
    </w:lvl>
    <w:lvl w:ilvl="2" w:tplc="042A0005" w:tentative="1">
      <w:start w:val="1"/>
      <w:numFmt w:val="bullet"/>
      <w:lvlText w:val=""/>
      <w:lvlJc w:val="left"/>
      <w:pPr>
        <w:ind w:left="1530" w:hanging="360"/>
      </w:pPr>
      <w:rPr>
        <w:rFonts w:ascii="Wingdings" w:hAnsi="Wingdings" w:hint="default"/>
      </w:rPr>
    </w:lvl>
    <w:lvl w:ilvl="3" w:tplc="042A0001" w:tentative="1">
      <w:start w:val="1"/>
      <w:numFmt w:val="bullet"/>
      <w:lvlText w:val=""/>
      <w:lvlJc w:val="left"/>
      <w:pPr>
        <w:ind w:left="2250" w:hanging="360"/>
      </w:pPr>
      <w:rPr>
        <w:rFonts w:ascii="Symbol" w:hAnsi="Symbol" w:hint="default"/>
      </w:rPr>
    </w:lvl>
    <w:lvl w:ilvl="4" w:tplc="042A0003" w:tentative="1">
      <w:start w:val="1"/>
      <w:numFmt w:val="bullet"/>
      <w:lvlText w:val="o"/>
      <w:lvlJc w:val="left"/>
      <w:pPr>
        <w:ind w:left="2970" w:hanging="360"/>
      </w:pPr>
      <w:rPr>
        <w:rFonts w:ascii="Courier New" w:hAnsi="Courier New" w:cs="Courier New" w:hint="default"/>
      </w:rPr>
    </w:lvl>
    <w:lvl w:ilvl="5" w:tplc="042A0005" w:tentative="1">
      <w:start w:val="1"/>
      <w:numFmt w:val="bullet"/>
      <w:lvlText w:val=""/>
      <w:lvlJc w:val="left"/>
      <w:pPr>
        <w:ind w:left="3690" w:hanging="360"/>
      </w:pPr>
      <w:rPr>
        <w:rFonts w:ascii="Wingdings" w:hAnsi="Wingdings" w:hint="default"/>
      </w:rPr>
    </w:lvl>
    <w:lvl w:ilvl="6" w:tplc="042A0001" w:tentative="1">
      <w:start w:val="1"/>
      <w:numFmt w:val="bullet"/>
      <w:lvlText w:val=""/>
      <w:lvlJc w:val="left"/>
      <w:pPr>
        <w:ind w:left="4410" w:hanging="360"/>
      </w:pPr>
      <w:rPr>
        <w:rFonts w:ascii="Symbol" w:hAnsi="Symbol" w:hint="default"/>
      </w:rPr>
    </w:lvl>
    <w:lvl w:ilvl="7" w:tplc="042A0003" w:tentative="1">
      <w:start w:val="1"/>
      <w:numFmt w:val="bullet"/>
      <w:lvlText w:val="o"/>
      <w:lvlJc w:val="left"/>
      <w:pPr>
        <w:ind w:left="5130" w:hanging="360"/>
      </w:pPr>
      <w:rPr>
        <w:rFonts w:ascii="Courier New" w:hAnsi="Courier New" w:cs="Courier New" w:hint="default"/>
      </w:rPr>
    </w:lvl>
    <w:lvl w:ilvl="8" w:tplc="042A0005" w:tentative="1">
      <w:start w:val="1"/>
      <w:numFmt w:val="bullet"/>
      <w:lvlText w:val=""/>
      <w:lvlJc w:val="left"/>
      <w:pPr>
        <w:ind w:left="5850" w:hanging="360"/>
      </w:pPr>
      <w:rPr>
        <w:rFonts w:ascii="Wingdings" w:hAnsi="Wingdings" w:hint="default"/>
      </w:rPr>
    </w:lvl>
  </w:abstractNum>
  <w:abstractNum w:abstractNumId="3" w15:restartNumberingAfterBreak="0">
    <w:nsid w:val="28E229FB"/>
    <w:multiLevelType w:val="hybridMultilevel"/>
    <w:tmpl w:val="13841D76"/>
    <w:lvl w:ilvl="0" w:tplc="042A0001">
      <w:start w:val="1"/>
      <w:numFmt w:val="bullet"/>
      <w:lvlText w:val=""/>
      <w:lvlJc w:val="left"/>
      <w:pPr>
        <w:ind w:left="450" w:hanging="360"/>
      </w:pPr>
      <w:rPr>
        <w:rFonts w:ascii="Symbol" w:hAnsi="Symbol" w:hint="default"/>
      </w:rPr>
    </w:lvl>
    <w:lvl w:ilvl="1" w:tplc="A7AE37B2">
      <w:numFmt w:val="bullet"/>
      <w:lvlText w:val="-"/>
      <w:lvlJc w:val="left"/>
      <w:pPr>
        <w:ind w:left="1170" w:hanging="360"/>
      </w:pPr>
      <w:rPr>
        <w:rFonts w:ascii="Times New Roman" w:eastAsia="Times New Roman" w:hAnsi="Times New Roman" w:cs="Times New Roman" w:hint="default"/>
      </w:rPr>
    </w:lvl>
    <w:lvl w:ilvl="2" w:tplc="042A0005" w:tentative="1">
      <w:start w:val="1"/>
      <w:numFmt w:val="bullet"/>
      <w:lvlText w:val=""/>
      <w:lvlJc w:val="left"/>
      <w:pPr>
        <w:ind w:left="1890" w:hanging="360"/>
      </w:pPr>
      <w:rPr>
        <w:rFonts w:ascii="Wingdings" w:hAnsi="Wingdings" w:hint="default"/>
      </w:rPr>
    </w:lvl>
    <w:lvl w:ilvl="3" w:tplc="042A0001" w:tentative="1">
      <w:start w:val="1"/>
      <w:numFmt w:val="bullet"/>
      <w:lvlText w:val=""/>
      <w:lvlJc w:val="left"/>
      <w:pPr>
        <w:ind w:left="2610" w:hanging="360"/>
      </w:pPr>
      <w:rPr>
        <w:rFonts w:ascii="Symbol" w:hAnsi="Symbol" w:hint="default"/>
      </w:rPr>
    </w:lvl>
    <w:lvl w:ilvl="4" w:tplc="042A0003" w:tentative="1">
      <w:start w:val="1"/>
      <w:numFmt w:val="bullet"/>
      <w:lvlText w:val="o"/>
      <w:lvlJc w:val="left"/>
      <w:pPr>
        <w:ind w:left="3330" w:hanging="360"/>
      </w:pPr>
      <w:rPr>
        <w:rFonts w:ascii="Courier New" w:hAnsi="Courier New" w:cs="Courier New" w:hint="default"/>
      </w:rPr>
    </w:lvl>
    <w:lvl w:ilvl="5" w:tplc="042A0005" w:tentative="1">
      <w:start w:val="1"/>
      <w:numFmt w:val="bullet"/>
      <w:lvlText w:val=""/>
      <w:lvlJc w:val="left"/>
      <w:pPr>
        <w:ind w:left="4050" w:hanging="360"/>
      </w:pPr>
      <w:rPr>
        <w:rFonts w:ascii="Wingdings" w:hAnsi="Wingdings" w:hint="default"/>
      </w:rPr>
    </w:lvl>
    <w:lvl w:ilvl="6" w:tplc="042A0001" w:tentative="1">
      <w:start w:val="1"/>
      <w:numFmt w:val="bullet"/>
      <w:lvlText w:val=""/>
      <w:lvlJc w:val="left"/>
      <w:pPr>
        <w:ind w:left="4770" w:hanging="360"/>
      </w:pPr>
      <w:rPr>
        <w:rFonts w:ascii="Symbol" w:hAnsi="Symbol" w:hint="default"/>
      </w:rPr>
    </w:lvl>
    <w:lvl w:ilvl="7" w:tplc="042A0003" w:tentative="1">
      <w:start w:val="1"/>
      <w:numFmt w:val="bullet"/>
      <w:lvlText w:val="o"/>
      <w:lvlJc w:val="left"/>
      <w:pPr>
        <w:ind w:left="5490" w:hanging="360"/>
      </w:pPr>
      <w:rPr>
        <w:rFonts w:ascii="Courier New" w:hAnsi="Courier New" w:cs="Courier New" w:hint="default"/>
      </w:rPr>
    </w:lvl>
    <w:lvl w:ilvl="8" w:tplc="042A0005" w:tentative="1">
      <w:start w:val="1"/>
      <w:numFmt w:val="bullet"/>
      <w:lvlText w:val=""/>
      <w:lvlJc w:val="left"/>
      <w:pPr>
        <w:ind w:left="6210" w:hanging="360"/>
      </w:pPr>
      <w:rPr>
        <w:rFonts w:ascii="Wingdings" w:hAnsi="Wingdings" w:hint="default"/>
      </w:rPr>
    </w:lvl>
  </w:abstractNum>
  <w:abstractNum w:abstractNumId="4" w15:restartNumberingAfterBreak="0">
    <w:nsid w:val="47C62AB6"/>
    <w:multiLevelType w:val="hybridMultilevel"/>
    <w:tmpl w:val="8AB233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4F5A7C42"/>
    <w:multiLevelType w:val="hybridMultilevel"/>
    <w:tmpl w:val="73E6D566"/>
    <w:lvl w:ilvl="0" w:tplc="042A0001">
      <w:start w:val="1"/>
      <w:numFmt w:val="bullet"/>
      <w:lvlText w:val=""/>
      <w:lvlJc w:val="left"/>
      <w:pPr>
        <w:ind w:left="90" w:hanging="360"/>
      </w:pPr>
      <w:rPr>
        <w:rFonts w:ascii="Symbol" w:hAnsi="Symbol" w:hint="default"/>
      </w:rPr>
    </w:lvl>
    <w:lvl w:ilvl="1" w:tplc="042A0003" w:tentative="1">
      <w:start w:val="1"/>
      <w:numFmt w:val="bullet"/>
      <w:lvlText w:val="o"/>
      <w:lvlJc w:val="left"/>
      <w:pPr>
        <w:ind w:left="810" w:hanging="360"/>
      </w:pPr>
      <w:rPr>
        <w:rFonts w:ascii="Courier New" w:hAnsi="Courier New" w:cs="Courier New" w:hint="default"/>
      </w:rPr>
    </w:lvl>
    <w:lvl w:ilvl="2" w:tplc="042A0005" w:tentative="1">
      <w:start w:val="1"/>
      <w:numFmt w:val="bullet"/>
      <w:lvlText w:val=""/>
      <w:lvlJc w:val="left"/>
      <w:pPr>
        <w:ind w:left="1530" w:hanging="360"/>
      </w:pPr>
      <w:rPr>
        <w:rFonts w:ascii="Wingdings" w:hAnsi="Wingdings" w:hint="default"/>
      </w:rPr>
    </w:lvl>
    <w:lvl w:ilvl="3" w:tplc="042A0001" w:tentative="1">
      <w:start w:val="1"/>
      <w:numFmt w:val="bullet"/>
      <w:lvlText w:val=""/>
      <w:lvlJc w:val="left"/>
      <w:pPr>
        <w:ind w:left="2250" w:hanging="360"/>
      </w:pPr>
      <w:rPr>
        <w:rFonts w:ascii="Symbol" w:hAnsi="Symbol" w:hint="default"/>
      </w:rPr>
    </w:lvl>
    <w:lvl w:ilvl="4" w:tplc="042A0003" w:tentative="1">
      <w:start w:val="1"/>
      <w:numFmt w:val="bullet"/>
      <w:lvlText w:val="o"/>
      <w:lvlJc w:val="left"/>
      <w:pPr>
        <w:ind w:left="2970" w:hanging="360"/>
      </w:pPr>
      <w:rPr>
        <w:rFonts w:ascii="Courier New" w:hAnsi="Courier New" w:cs="Courier New" w:hint="default"/>
      </w:rPr>
    </w:lvl>
    <w:lvl w:ilvl="5" w:tplc="042A0005" w:tentative="1">
      <w:start w:val="1"/>
      <w:numFmt w:val="bullet"/>
      <w:lvlText w:val=""/>
      <w:lvlJc w:val="left"/>
      <w:pPr>
        <w:ind w:left="3690" w:hanging="360"/>
      </w:pPr>
      <w:rPr>
        <w:rFonts w:ascii="Wingdings" w:hAnsi="Wingdings" w:hint="default"/>
      </w:rPr>
    </w:lvl>
    <w:lvl w:ilvl="6" w:tplc="042A0001" w:tentative="1">
      <w:start w:val="1"/>
      <w:numFmt w:val="bullet"/>
      <w:lvlText w:val=""/>
      <w:lvlJc w:val="left"/>
      <w:pPr>
        <w:ind w:left="4410" w:hanging="360"/>
      </w:pPr>
      <w:rPr>
        <w:rFonts w:ascii="Symbol" w:hAnsi="Symbol" w:hint="default"/>
      </w:rPr>
    </w:lvl>
    <w:lvl w:ilvl="7" w:tplc="042A0003" w:tentative="1">
      <w:start w:val="1"/>
      <w:numFmt w:val="bullet"/>
      <w:lvlText w:val="o"/>
      <w:lvlJc w:val="left"/>
      <w:pPr>
        <w:ind w:left="5130" w:hanging="360"/>
      </w:pPr>
      <w:rPr>
        <w:rFonts w:ascii="Courier New" w:hAnsi="Courier New" w:cs="Courier New" w:hint="default"/>
      </w:rPr>
    </w:lvl>
    <w:lvl w:ilvl="8" w:tplc="042A0005" w:tentative="1">
      <w:start w:val="1"/>
      <w:numFmt w:val="bullet"/>
      <w:lvlText w:val=""/>
      <w:lvlJc w:val="left"/>
      <w:pPr>
        <w:ind w:left="5850" w:hanging="360"/>
      </w:pPr>
      <w:rPr>
        <w:rFonts w:ascii="Wingdings" w:hAnsi="Wingdings" w:hint="default"/>
      </w:rPr>
    </w:lvl>
  </w:abstractNum>
  <w:abstractNum w:abstractNumId="6" w15:restartNumberingAfterBreak="0">
    <w:nsid w:val="50F21F0A"/>
    <w:multiLevelType w:val="hybridMultilevel"/>
    <w:tmpl w:val="7DF47A4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28D2B5E"/>
    <w:multiLevelType w:val="hybridMultilevel"/>
    <w:tmpl w:val="D56AC45A"/>
    <w:lvl w:ilvl="0" w:tplc="042A0003">
      <w:start w:val="1"/>
      <w:numFmt w:val="bullet"/>
      <w:lvlText w:val="o"/>
      <w:lvlJc w:val="left"/>
      <w:pPr>
        <w:ind w:left="360" w:hanging="360"/>
      </w:pPr>
      <w:rPr>
        <w:rFonts w:ascii="Courier New" w:hAnsi="Courier New" w:cs="Courier New" w:hint="default"/>
      </w:rPr>
    </w:lvl>
    <w:lvl w:ilvl="1" w:tplc="042A0001">
      <w:start w:val="1"/>
      <w:numFmt w:val="bullet"/>
      <w:lvlText w:val=""/>
      <w:lvlJc w:val="left"/>
      <w:pPr>
        <w:ind w:left="1080" w:hanging="360"/>
      </w:pPr>
      <w:rPr>
        <w:rFonts w:ascii="Symbol" w:hAnsi="Symbol"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66B20DC2"/>
    <w:multiLevelType w:val="hybridMultilevel"/>
    <w:tmpl w:val="A8C080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6F32AAE"/>
    <w:multiLevelType w:val="hybridMultilevel"/>
    <w:tmpl w:val="9748296E"/>
    <w:lvl w:ilvl="0" w:tplc="042A0003">
      <w:start w:val="1"/>
      <w:numFmt w:val="bullet"/>
      <w:lvlText w:val="o"/>
      <w:lvlJc w:val="left"/>
      <w:pPr>
        <w:ind w:left="360" w:hanging="360"/>
      </w:pPr>
      <w:rPr>
        <w:rFonts w:ascii="Courier New" w:hAnsi="Courier New" w:cs="Courier New"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7FDC64D7"/>
    <w:multiLevelType w:val="hybridMultilevel"/>
    <w:tmpl w:val="CB227BD2"/>
    <w:lvl w:ilvl="0" w:tplc="042A0001">
      <w:start w:val="1"/>
      <w:numFmt w:val="bullet"/>
      <w:lvlText w:val=""/>
      <w:lvlJc w:val="left"/>
      <w:pPr>
        <w:ind w:left="90" w:hanging="360"/>
      </w:pPr>
      <w:rPr>
        <w:rFonts w:ascii="Symbol" w:hAnsi="Symbol" w:hint="default"/>
      </w:rPr>
    </w:lvl>
    <w:lvl w:ilvl="1" w:tplc="042A0003" w:tentative="1">
      <w:start w:val="1"/>
      <w:numFmt w:val="bullet"/>
      <w:lvlText w:val="o"/>
      <w:lvlJc w:val="left"/>
      <w:pPr>
        <w:ind w:left="810" w:hanging="360"/>
      </w:pPr>
      <w:rPr>
        <w:rFonts w:ascii="Courier New" w:hAnsi="Courier New" w:cs="Courier New" w:hint="default"/>
      </w:rPr>
    </w:lvl>
    <w:lvl w:ilvl="2" w:tplc="042A0005" w:tentative="1">
      <w:start w:val="1"/>
      <w:numFmt w:val="bullet"/>
      <w:lvlText w:val=""/>
      <w:lvlJc w:val="left"/>
      <w:pPr>
        <w:ind w:left="1530" w:hanging="360"/>
      </w:pPr>
      <w:rPr>
        <w:rFonts w:ascii="Wingdings" w:hAnsi="Wingdings" w:hint="default"/>
      </w:rPr>
    </w:lvl>
    <w:lvl w:ilvl="3" w:tplc="042A0001" w:tentative="1">
      <w:start w:val="1"/>
      <w:numFmt w:val="bullet"/>
      <w:lvlText w:val=""/>
      <w:lvlJc w:val="left"/>
      <w:pPr>
        <w:ind w:left="2250" w:hanging="360"/>
      </w:pPr>
      <w:rPr>
        <w:rFonts w:ascii="Symbol" w:hAnsi="Symbol" w:hint="default"/>
      </w:rPr>
    </w:lvl>
    <w:lvl w:ilvl="4" w:tplc="042A0003" w:tentative="1">
      <w:start w:val="1"/>
      <w:numFmt w:val="bullet"/>
      <w:lvlText w:val="o"/>
      <w:lvlJc w:val="left"/>
      <w:pPr>
        <w:ind w:left="2970" w:hanging="360"/>
      </w:pPr>
      <w:rPr>
        <w:rFonts w:ascii="Courier New" w:hAnsi="Courier New" w:cs="Courier New" w:hint="default"/>
      </w:rPr>
    </w:lvl>
    <w:lvl w:ilvl="5" w:tplc="042A0005" w:tentative="1">
      <w:start w:val="1"/>
      <w:numFmt w:val="bullet"/>
      <w:lvlText w:val=""/>
      <w:lvlJc w:val="left"/>
      <w:pPr>
        <w:ind w:left="3690" w:hanging="360"/>
      </w:pPr>
      <w:rPr>
        <w:rFonts w:ascii="Wingdings" w:hAnsi="Wingdings" w:hint="default"/>
      </w:rPr>
    </w:lvl>
    <w:lvl w:ilvl="6" w:tplc="042A0001" w:tentative="1">
      <w:start w:val="1"/>
      <w:numFmt w:val="bullet"/>
      <w:lvlText w:val=""/>
      <w:lvlJc w:val="left"/>
      <w:pPr>
        <w:ind w:left="4410" w:hanging="360"/>
      </w:pPr>
      <w:rPr>
        <w:rFonts w:ascii="Symbol" w:hAnsi="Symbol" w:hint="default"/>
      </w:rPr>
    </w:lvl>
    <w:lvl w:ilvl="7" w:tplc="042A0003" w:tentative="1">
      <w:start w:val="1"/>
      <w:numFmt w:val="bullet"/>
      <w:lvlText w:val="o"/>
      <w:lvlJc w:val="left"/>
      <w:pPr>
        <w:ind w:left="5130" w:hanging="360"/>
      </w:pPr>
      <w:rPr>
        <w:rFonts w:ascii="Courier New" w:hAnsi="Courier New" w:cs="Courier New" w:hint="default"/>
      </w:rPr>
    </w:lvl>
    <w:lvl w:ilvl="8" w:tplc="042A0005" w:tentative="1">
      <w:start w:val="1"/>
      <w:numFmt w:val="bullet"/>
      <w:lvlText w:val=""/>
      <w:lvlJc w:val="left"/>
      <w:pPr>
        <w:ind w:left="5850" w:hanging="360"/>
      </w:pPr>
      <w:rPr>
        <w:rFonts w:ascii="Wingdings" w:hAnsi="Wingdings" w:hint="default"/>
      </w:rPr>
    </w:lvl>
  </w:abstractNum>
  <w:num w:numId="1">
    <w:abstractNumId w:val="3"/>
  </w:num>
  <w:num w:numId="2">
    <w:abstractNumId w:val="2"/>
  </w:num>
  <w:num w:numId="3">
    <w:abstractNumId w:val="10"/>
  </w:num>
  <w:num w:numId="4">
    <w:abstractNumId w:val="5"/>
  </w:num>
  <w:num w:numId="5">
    <w:abstractNumId w:val="7"/>
  </w:num>
  <w:num w:numId="6">
    <w:abstractNumId w:val="6"/>
  </w:num>
  <w:num w:numId="7">
    <w:abstractNumId w:val="9"/>
  </w:num>
  <w:num w:numId="8">
    <w:abstractNumId w:val="4"/>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7A"/>
    <w:rsid w:val="00007F16"/>
    <w:rsid w:val="00015637"/>
    <w:rsid w:val="00084C88"/>
    <w:rsid w:val="000F6E76"/>
    <w:rsid w:val="00123C32"/>
    <w:rsid w:val="00135441"/>
    <w:rsid w:val="001753A6"/>
    <w:rsid w:val="00294F83"/>
    <w:rsid w:val="002B43B4"/>
    <w:rsid w:val="002D6F06"/>
    <w:rsid w:val="00346A6B"/>
    <w:rsid w:val="003935FD"/>
    <w:rsid w:val="004D295F"/>
    <w:rsid w:val="004D59C8"/>
    <w:rsid w:val="004E6B9E"/>
    <w:rsid w:val="00514041"/>
    <w:rsid w:val="0057603A"/>
    <w:rsid w:val="00594A7A"/>
    <w:rsid w:val="005B7CCA"/>
    <w:rsid w:val="00620788"/>
    <w:rsid w:val="00643791"/>
    <w:rsid w:val="00665215"/>
    <w:rsid w:val="006C3BEC"/>
    <w:rsid w:val="00722299"/>
    <w:rsid w:val="00866AC1"/>
    <w:rsid w:val="008F6DF1"/>
    <w:rsid w:val="0095251C"/>
    <w:rsid w:val="00965A20"/>
    <w:rsid w:val="009D4877"/>
    <w:rsid w:val="00A32C37"/>
    <w:rsid w:val="00AB6BEE"/>
    <w:rsid w:val="00AF60A5"/>
    <w:rsid w:val="00B074E0"/>
    <w:rsid w:val="00BF0ADE"/>
    <w:rsid w:val="00C3572E"/>
    <w:rsid w:val="00C47CBB"/>
    <w:rsid w:val="00CE0407"/>
    <w:rsid w:val="00CE54BC"/>
    <w:rsid w:val="00D07A75"/>
    <w:rsid w:val="00D661E9"/>
    <w:rsid w:val="00E14054"/>
    <w:rsid w:val="00E41489"/>
    <w:rsid w:val="00E44216"/>
    <w:rsid w:val="00F578A3"/>
    <w:rsid w:val="00FC4D12"/>
    <w:rsid w:val="00FC72A0"/>
    <w:rsid w:val="00FD562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438FC187"/>
  <w15:chartTrackingRefBased/>
  <w15:docId w15:val="{A08FEDE6-7D43-FF4F-9EEE-8AE960CF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s20">
    <w:name w:val="s20"/>
    <w:basedOn w:val="Phngmcinhcuaoanvn"/>
    <w:rsid w:val="00AF60A5"/>
  </w:style>
  <w:style w:type="character" w:customStyle="1" w:styleId="s22">
    <w:name w:val="s22"/>
    <w:basedOn w:val="Phngmcinhcuaoanvn"/>
    <w:rsid w:val="00AF60A5"/>
  </w:style>
  <w:style w:type="character" w:customStyle="1" w:styleId="apple-converted-space">
    <w:name w:val="apple-converted-space"/>
    <w:basedOn w:val="Phngmcinhcuaoanvn"/>
    <w:rsid w:val="00AF60A5"/>
  </w:style>
  <w:style w:type="character" w:customStyle="1" w:styleId="s24">
    <w:name w:val="s24"/>
    <w:basedOn w:val="Phngmcinhcuaoanvn"/>
    <w:rsid w:val="00AF60A5"/>
  </w:style>
  <w:style w:type="paragraph" w:customStyle="1" w:styleId="s27">
    <w:name w:val="s27"/>
    <w:basedOn w:val="Binhthng"/>
    <w:rsid w:val="00AF60A5"/>
    <w:pPr>
      <w:spacing w:before="100" w:beforeAutospacing="1" w:after="100" w:afterAutospacing="1"/>
    </w:pPr>
    <w:rPr>
      <w:rFonts w:ascii="Times New Roman" w:hAnsi="Times New Roman" w:cs="Times New Roman"/>
      <w:sz w:val="24"/>
      <w:szCs w:val="24"/>
    </w:rPr>
  </w:style>
  <w:style w:type="paragraph" w:styleId="oancuaDanhsach">
    <w:name w:val="List Paragraph"/>
    <w:basedOn w:val="Binhthng"/>
    <w:uiPriority w:val="34"/>
    <w:qFormat/>
    <w:rsid w:val="00D07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3981">
      <w:bodyDiv w:val="1"/>
      <w:marLeft w:val="0"/>
      <w:marRight w:val="0"/>
      <w:marTop w:val="0"/>
      <w:marBottom w:val="0"/>
      <w:divBdr>
        <w:top w:val="none" w:sz="0" w:space="0" w:color="auto"/>
        <w:left w:val="none" w:sz="0" w:space="0" w:color="auto"/>
        <w:bottom w:val="none" w:sz="0" w:space="0" w:color="auto"/>
        <w:right w:val="none" w:sz="0" w:space="0" w:color="auto"/>
      </w:divBdr>
      <w:divsChild>
        <w:div w:id="1797484438">
          <w:marLeft w:val="540"/>
          <w:marRight w:val="0"/>
          <w:marTop w:val="0"/>
          <w:marBottom w:val="0"/>
          <w:divBdr>
            <w:top w:val="none" w:sz="0" w:space="0" w:color="auto"/>
            <w:left w:val="none" w:sz="0" w:space="0" w:color="auto"/>
            <w:bottom w:val="none" w:sz="0" w:space="0" w:color="auto"/>
            <w:right w:val="none" w:sz="0" w:space="0" w:color="auto"/>
          </w:divBdr>
        </w:div>
        <w:div w:id="1891072704">
          <w:marLeft w:val="810"/>
          <w:marRight w:val="0"/>
          <w:marTop w:val="0"/>
          <w:marBottom w:val="0"/>
          <w:divBdr>
            <w:top w:val="none" w:sz="0" w:space="0" w:color="auto"/>
            <w:left w:val="none" w:sz="0" w:space="0" w:color="auto"/>
            <w:bottom w:val="none" w:sz="0" w:space="0" w:color="auto"/>
            <w:right w:val="none" w:sz="0" w:space="0" w:color="auto"/>
          </w:divBdr>
        </w:div>
        <w:div w:id="1371414405">
          <w:marLeft w:val="1080"/>
          <w:marRight w:val="0"/>
          <w:marTop w:val="0"/>
          <w:marBottom w:val="0"/>
          <w:divBdr>
            <w:top w:val="none" w:sz="0" w:space="0" w:color="auto"/>
            <w:left w:val="none" w:sz="0" w:space="0" w:color="auto"/>
            <w:bottom w:val="none" w:sz="0" w:space="0" w:color="auto"/>
            <w:right w:val="none" w:sz="0" w:space="0" w:color="auto"/>
          </w:divBdr>
        </w:div>
        <w:div w:id="1045955655">
          <w:marLeft w:val="1080"/>
          <w:marRight w:val="0"/>
          <w:marTop w:val="0"/>
          <w:marBottom w:val="0"/>
          <w:divBdr>
            <w:top w:val="none" w:sz="0" w:space="0" w:color="auto"/>
            <w:left w:val="none" w:sz="0" w:space="0" w:color="auto"/>
            <w:bottom w:val="none" w:sz="0" w:space="0" w:color="auto"/>
            <w:right w:val="none" w:sz="0" w:space="0" w:color="auto"/>
          </w:divBdr>
        </w:div>
        <w:div w:id="695274712">
          <w:marLeft w:val="1080"/>
          <w:marRight w:val="0"/>
          <w:marTop w:val="0"/>
          <w:marBottom w:val="0"/>
          <w:divBdr>
            <w:top w:val="none" w:sz="0" w:space="0" w:color="auto"/>
            <w:left w:val="none" w:sz="0" w:space="0" w:color="auto"/>
            <w:bottom w:val="none" w:sz="0" w:space="0" w:color="auto"/>
            <w:right w:val="none" w:sz="0" w:space="0" w:color="auto"/>
          </w:divBdr>
        </w:div>
        <w:div w:id="1190492957">
          <w:marLeft w:val="1080"/>
          <w:marRight w:val="0"/>
          <w:marTop w:val="0"/>
          <w:marBottom w:val="0"/>
          <w:divBdr>
            <w:top w:val="none" w:sz="0" w:space="0" w:color="auto"/>
            <w:left w:val="none" w:sz="0" w:space="0" w:color="auto"/>
            <w:bottom w:val="none" w:sz="0" w:space="0" w:color="auto"/>
            <w:right w:val="none" w:sz="0" w:space="0" w:color="auto"/>
          </w:divBdr>
        </w:div>
        <w:div w:id="638998242">
          <w:marLeft w:val="1080"/>
          <w:marRight w:val="0"/>
          <w:marTop w:val="0"/>
          <w:marBottom w:val="0"/>
          <w:divBdr>
            <w:top w:val="none" w:sz="0" w:space="0" w:color="auto"/>
            <w:left w:val="none" w:sz="0" w:space="0" w:color="auto"/>
            <w:bottom w:val="none" w:sz="0" w:space="0" w:color="auto"/>
            <w:right w:val="none" w:sz="0" w:space="0" w:color="auto"/>
          </w:divBdr>
        </w:div>
        <w:div w:id="908269772">
          <w:marLeft w:val="1080"/>
          <w:marRight w:val="0"/>
          <w:marTop w:val="0"/>
          <w:marBottom w:val="0"/>
          <w:divBdr>
            <w:top w:val="none" w:sz="0" w:space="0" w:color="auto"/>
            <w:left w:val="none" w:sz="0" w:space="0" w:color="auto"/>
            <w:bottom w:val="none" w:sz="0" w:space="0" w:color="auto"/>
            <w:right w:val="none" w:sz="0" w:space="0" w:color="auto"/>
          </w:divBdr>
        </w:div>
        <w:div w:id="1703936036">
          <w:marLeft w:val="1080"/>
          <w:marRight w:val="0"/>
          <w:marTop w:val="0"/>
          <w:marBottom w:val="0"/>
          <w:divBdr>
            <w:top w:val="none" w:sz="0" w:space="0" w:color="auto"/>
            <w:left w:val="none" w:sz="0" w:space="0" w:color="auto"/>
            <w:bottom w:val="none" w:sz="0" w:space="0" w:color="auto"/>
            <w:right w:val="none" w:sz="0" w:space="0" w:color="auto"/>
          </w:divBdr>
        </w:div>
        <w:div w:id="1686706347">
          <w:marLeft w:val="1080"/>
          <w:marRight w:val="0"/>
          <w:marTop w:val="0"/>
          <w:marBottom w:val="0"/>
          <w:divBdr>
            <w:top w:val="none" w:sz="0" w:space="0" w:color="auto"/>
            <w:left w:val="none" w:sz="0" w:space="0" w:color="auto"/>
            <w:bottom w:val="none" w:sz="0" w:space="0" w:color="auto"/>
            <w:right w:val="none" w:sz="0" w:space="0" w:color="auto"/>
          </w:divBdr>
        </w:div>
        <w:div w:id="2026129573">
          <w:marLeft w:val="1080"/>
          <w:marRight w:val="0"/>
          <w:marTop w:val="0"/>
          <w:marBottom w:val="0"/>
          <w:divBdr>
            <w:top w:val="none" w:sz="0" w:space="0" w:color="auto"/>
            <w:left w:val="none" w:sz="0" w:space="0" w:color="auto"/>
            <w:bottom w:val="none" w:sz="0" w:space="0" w:color="auto"/>
            <w:right w:val="none" w:sz="0" w:space="0" w:color="auto"/>
          </w:divBdr>
        </w:div>
        <w:div w:id="2042587389">
          <w:marLeft w:val="810"/>
          <w:marRight w:val="0"/>
          <w:marTop w:val="0"/>
          <w:marBottom w:val="0"/>
          <w:divBdr>
            <w:top w:val="none" w:sz="0" w:space="0" w:color="auto"/>
            <w:left w:val="none" w:sz="0" w:space="0" w:color="auto"/>
            <w:bottom w:val="none" w:sz="0" w:space="0" w:color="auto"/>
            <w:right w:val="none" w:sz="0" w:space="0" w:color="auto"/>
          </w:divBdr>
        </w:div>
        <w:div w:id="1500735673">
          <w:marLeft w:val="1080"/>
          <w:marRight w:val="0"/>
          <w:marTop w:val="0"/>
          <w:marBottom w:val="0"/>
          <w:divBdr>
            <w:top w:val="none" w:sz="0" w:space="0" w:color="auto"/>
            <w:left w:val="none" w:sz="0" w:space="0" w:color="auto"/>
            <w:bottom w:val="none" w:sz="0" w:space="0" w:color="auto"/>
            <w:right w:val="none" w:sz="0" w:space="0" w:color="auto"/>
          </w:divBdr>
        </w:div>
        <w:div w:id="709721266">
          <w:marLeft w:val="1080"/>
          <w:marRight w:val="0"/>
          <w:marTop w:val="0"/>
          <w:marBottom w:val="0"/>
          <w:divBdr>
            <w:top w:val="none" w:sz="0" w:space="0" w:color="auto"/>
            <w:left w:val="none" w:sz="0" w:space="0" w:color="auto"/>
            <w:bottom w:val="none" w:sz="0" w:space="0" w:color="auto"/>
            <w:right w:val="none" w:sz="0" w:space="0" w:color="auto"/>
          </w:divBdr>
        </w:div>
        <w:div w:id="2005930690">
          <w:marLeft w:val="1080"/>
          <w:marRight w:val="0"/>
          <w:marTop w:val="0"/>
          <w:marBottom w:val="0"/>
          <w:divBdr>
            <w:top w:val="none" w:sz="0" w:space="0" w:color="auto"/>
            <w:left w:val="none" w:sz="0" w:space="0" w:color="auto"/>
            <w:bottom w:val="none" w:sz="0" w:space="0" w:color="auto"/>
            <w:right w:val="none" w:sz="0" w:space="0" w:color="auto"/>
          </w:divBdr>
        </w:div>
        <w:div w:id="504785263">
          <w:marLeft w:val="1080"/>
          <w:marRight w:val="0"/>
          <w:marTop w:val="0"/>
          <w:marBottom w:val="0"/>
          <w:divBdr>
            <w:top w:val="none" w:sz="0" w:space="0" w:color="auto"/>
            <w:left w:val="none" w:sz="0" w:space="0" w:color="auto"/>
            <w:bottom w:val="none" w:sz="0" w:space="0" w:color="auto"/>
            <w:right w:val="none" w:sz="0" w:space="0" w:color="auto"/>
          </w:divBdr>
        </w:div>
        <w:div w:id="2128544410">
          <w:marLeft w:val="1080"/>
          <w:marRight w:val="0"/>
          <w:marTop w:val="0"/>
          <w:marBottom w:val="0"/>
          <w:divBdr>
            <w:top w:val="none" w:sz="0" w:space="0" w:color="auto"/>
            <w:left w:val="none" w:sz="0" w:space="0" w:color="auto"/>
            <w:bottom w:val="none" w:sz="0" w:space="0" w:color="auto"/>
            <w:right w:val="none" w:sz="0" w:space="0" w:color="auto"/>
          </w:divBdr>
        </w:div>
        <w:div w:id="1615595078">
          <w:marLeft w:val="1080"/>
          <w:marRight w:val="0"/>
          <w:marTop w:val="0"/>
          <w:marBottom w:val="0"/>
          <w:divBdr>
            <w:top w:val="none" w:sz="0" w:space="0" w:color="auto"/>
            <w:left w:val="none" w:sz="0" w:space="0" w:color="auto"/>
            <w:bottom w:val="none" w:sz="0" w:space="0" w:color="auto"/>
            <w:right w:val="none" w:sz="0" w:space="0" w:color="auto"/>
          </w:divBdr>
        </w:div>
        <w:div w:id="617569161">
          <w:marLeft w:val="1080"/>
          <w:marRight w:val="0"/>
          <w:marTop w:val="0"/>
          <w:marBottom w:val="0"/>
          <w:divBdr>
            <w:top w:val="none" w:sz="0" w:space="0" w:color="auto"/>
            <w:left w:val="none" w:sz="0" w:space="0" w:color="auto"/>
            <w:bottom w:val="none" w:sz="0" w:space="0" w:color="auto"/>
            <w:right w:val="none" w:sz="0" w:space="0" w:color="auto"/>
          </w:divBdr>
        </w:div>
        <w:div w:id="707143362">
          <w:marLeft w:val="1080"/>
          <w:marRight w:val="0"/>
          <w:marTop w:val="0"/>
          <w:marBottom w:val="0"/>
          <w:divBdr>
            <w:top w:val="none" w:sz="0" w:space="0" w:color="auto"/>
            <w:left w:val="none" w:sz="0" w:space="0" w:color="auto"/>
            <w:bottom w:val="none" w:sz="0" w:space="0" w:color="auto"/>
            <w:right w:val="none" w:sz="0" w:space="0" w:color="auto"/>
          </w:divBdr>
        </w:div>
        <w:div w:id="2083487132">
          <w:marLeft w:val="1080"/>
          <w:marRight w:val="0"/>
          <w:marTop w:val="0"/>
          <w:marBottom w:val="0"/>
          <w:divBdr>
            <w:top w:val="none" w:sz="0" w:space="0" w:color="auto"/>
            <w:left w:val="none" w:sz="0" w:space="0" w:color="auto"/>
            <w:bottom w:val="none" w:sz="0" w:space="0" w:color="auto"/>
            <w:right w:val="none" w:sz="0" w:space="0" w:color="auto"/>
          </w:divBdr>
        </w:div>
        <w:div w:id="2091660927">
          <w:marLeft w:val="810"/>
          <w:marRight w:val="0"/>
          <w:marTop w:val="0"/>
          <w:marBottom w:val="0"/>
          <w:divBdr>
            <w:top w:val="none" w:sz="0" w:space="0" w:color="auto"/>
            <w:left w:val="none" w:sz="0" w:space="0" w:color="auto"/>
            <w:bottom w:val="none" w:sz="0" w:space="0" w:color="auto"/>
            <w:right w:val="none" w:sz="0" w:space="0" w:color="auto"/>
          </w:divBdr>
        </w:div>
        <w:div w:id="1256599427">
          <w:marLeft w:val="1080"/>
          <w:marRight w:val="0"/>
          <w:marTop w:val="0"/>
          <w:marBottom w:val="0"/>
          <w:divBdr>
            <w:top w:val="none" w:sz="0" w:space="0" w:color="auto"/>
            <w:left w:val="none" w:sz="0" w:space="0" w:color="auto"/>
            <w:bottom w:val="none" w:sz="0" w:space="0" w:color="auto"/>
            <w:right w:val="none" w:sz="0" w:space="0" w:color="auto"/>
          </w:divBdr>
        </w:div>
        <w:div w:id="1425105555">
          <w:marLeft w:val="1080"/>
          <w:marRight w:val="0"/>
          <w:marTop w:val="0"/>
          <w:marBottom w:val="0"/>
          <w:divBdr>
            <w:top w:val="none" w:sz="0" w:space="0" w:color="auto"/>
            <w:left w:val="none" w:sz="0" w:space="0" w:color="auto"/>
            <w:bottom w:val="none" w:sz="0" w:space="0" w:color="auto"/>
            <w:right w:val="none" w:sz="0" w:space="0" w:color="auto"/>
          </w:divBdr>
        </w:div>
        <w:div w:id="1322344493">
          <w:marLeft w:val="1080"/>
          <w:marRight w:val="0"/>
          <w:marTop w:val="0"/>
          <w:marBottom w:val="0"/>
          <w:divBdr>
            <w:top w:val="none" w:sz="0" w:space="0" w:color="auto"/>
            <w:left w:val="none" w:sz="0" w:space="0" w:color="auto"/>
            <w:bottom w:val="none" w:sz="0" w:space="0" w:color="auto"/>
            <w:right w:val="none" w:sz="0" w:space="0" w:color="auto"/>
          </w:divBdr>
        </w:div>
        <w:div w:id="895510852">
          <w:marLeft w:val="1080"/>
          <w:marRight w:val="0"/>
          <w:marTop w:val="0"/>
          <w:marBottom w:val="0"/>
          <w:divBdr>
            <w:top w:val="none" w:sz="0" w:space="0" w:color="auto"/>
            <w:left w:val="none" w:sz="0" w:space="0" w:color="auto"/>
            <w:bottom w:val="none" w:sz="0" w:space="0" w:color="auto"/>
            <w:right w:val="none" w:sz="0" w:space="0" w:color="auto"/>
          </w:divBdr>
        </w:div>
        <w:div w:id="216010379">
          <w:marLeft w:val="810"/>
          <w:marRight w:val="0"/>
          <w:marTop w:val="0"/>
          <w:marBottom w:val="0"/>
          <w:divBdr>
            <w:top w:val="none" w:sz="0" w:space="0" w:color="auto"/>
            <w:left w:val="none" w:sz="0" w:space="0" w:color="auto"/>
            <w:bottom w:val="none" w:sz="0" w:space="0" w:color="auto"/>
            <w:right w:val="none" w:sz="0" w:space="0" w:color="auto"/>
          </w:divBdr>
        </w:div>
        <w:div w:id="27028517">
          <w:marLeft w:val="1080"/>
          <w:marRight w:val="0"/>
          <w:marTop w:val="0"/>
          <w:marBottom w:val="0"/>
          <w:divBdr>
            <w:top w:val="none" w:sz="0" w:space="0" w:color="auto"/>
            <w:left w:val="none" w:sz="0" w:space="0" w:color="auto"/>
            <w:bottom w:val="none" w:sz="0" w:space="0" w:color="auto"/>
            <w:right w:val="none" w:sz="0" w:space="0" w:color="auto"/>
          </w:divBdr>
        </w:div>
        <w:div w:id="1840467318">
          <w:marLeft w:val="1080"/>
          <w:marRight w:val="0"/>
          <w:marTop w:val="0"/>
          <w:marBottom w:val="0"/>
          <w:divBdr>
            <w:top w:val="none" w:sz="0" w:space="0" w:color="auto"/>
            <w:left w:val="none" w:sz="0" w:space="0" w:color="auto"/>
            <w:bottom w:val="none" w:sz="0" w:space="0" w:color="auto"/>
            <w:right w:val="none" w:sz="0" w:space="0" w:color="auto"/>
          </w:divBdr>
        </w:div>
        <w:div w:id="1194152439">
          <w:marLeft w:val="1080"/>
          <w:marRight w:val="0"/>
          <w:marTop w:val="0"/>
          <w:marBottom w:val="0"/>
          <w:divBdr>
            <w:top w:val="none" w:sz="0" w:space="0" w:color="auto"/>
            <w:left w:val="none" w:sz="0" w:space="0" w:color="auto"/>
            <w:bottom w:val="none" w:sz="0" w:space="0" w:color="auto"/>
            <w:right w:val="none" w:sz="0" w:space="0" w:color="auto"/>
          </w:divBdr>
        </w:div>
        <w:div w:id="505173712">
          <w:marLeft w:val="1080"/>
          <w:marRight w:val="0"/>
          <w:marTop w:val="0"/>
          <w:marBottom w:val="0"/>
          <w:divBdr>
            <w:top w:val="none" w:sz="0" w:space="0" w:color="auto"/>
            <w:left w:val="none" w:sz="0" w:space="0" w:color="auto"/>
            <w:bottom w:val="none" w:sz="0" w:space="0" w:color="auto"/>
            <w:right w:val="none" w:sz="0" w:space="0" w:color="auto"/>
          </w:divBdr>
        </w:div>
        <w:div w:id="490292554">
          <w:marLeft w:val="1080"/>
          <w:marRight w:val="0"/>
          <w:marTop w:val="0"/>
          <w:marBottom w:val="0"/>
          <w:divBdr>
            <w:top w:val="none" w:sz="0" w:space="0" w:color="auto"/>
            <w:left w:val="none" w:sz="0" w:space="0" w:color="auto"/>
            <w:bottom w:val="none" w:sz="0" w:space="0" w:color="auto"/>
            <w:right w:val="none" w:sz="0" w:space="0" w:color="auto"/>
          </w:divBdr>
        </w:div>
        <w:div w:id="851802023">
          <w:marLeft w:val="1080"/>
          <w:marRight w:val="0"/>
          <w:marTop w:val="0"/>
          <w:marBottom w:val="0"/>
          <w:divBdr>
            <w:top w:val="none" w:sz="0" w:space="0" w:color="auto"/>
            <w:left w:val="none" w:sz="0" w:space="0" w:color="auto"/>
            <w:bottom w:val="none" w:sz="0" w:space="0" w:color="auto"/>
            <w:right w:val="none" w:sz="0" w:space="0" w:color="auto"/>
          </w:divBdr>
        </w:div>
        <w:div w:id="1719817739">
          <w:marLeft w:val="1080"/>
          <w:marRight w:val="0"/>
          <w:marTop w:val="0"/>
          <w:marBottom w:val="0"/>
          <w:divBdr>
            <w:top w:val="none" w:sz="0" w:space="0" w:color="auto"/>
            <w:left w:val="none" w:sz="0" w:space="0" w:color="auto"/>
            <w:bottom w:val="none" w:sz="0" w:space="0" w:color="auto"/>
            <w:right w:val="none" w:sz="0" w:space="0" w:color="auto"/>
          </w:divBdr>
        </w:div>
        <w:div w:id="164131722">
          <w:marLeft w:val="1080"/>
          <w:marRight w:val="0"/>
          <w:marTop w:val="0"/>
          <w:marBottom w:val="0"/>
          <w:divBdr>
            <w:top w:val="none" w:sz="0" w:space="0" w:color="auto"/>
            <w:left w:val="none" w:sz="0" w:space="0" w:color="auto"/>
            <w:bottom w:val="none" w:sz="0" w:space="0" w:color="auto"/>
            <w:right w:val="none" w:sz="0" w:space="0" w:color="auto"/>
          </w:divBdr>
        </w:div>
        <w:div w:id="751242840">
          <w:marLeft w:val="1080"/>
          <w:marRight w:val="0"/>
          <w:marTop w:val="0"/>
          <w:marBottom w:val="0"/>
          <w:divBdr>
            <w:top w:val="none" w:sz="0" w:space="0" w:color="auto"/>
            <w:left w:val="none" w:sz="0" w:space="0" w:color="auto"/>
            <w:bottom w:val="none" w:sz="0" w:space="0" w:color="auto"/>
            <w:right w:val="none" w:sz="0" w:space="0" w:color="auto"/>
          </w:divBdr>
        </w:div>
        <w:div w:id="1491290967">
          <w:marLeft w:val="810"/>
          <w:marRight w:val="0"/>
          <w:marTop w:val="0"/>
          <w:marBottom w:val="0"/>
          <w:divBdr>
            <w:top w:val="none" w:sz="0" w:space="0" w:color="auto"/>
            <w:left w:val="none" w:sz="0" w:space="0" w:color="auto"/>
            <w:bottom w:val="none" w:sz="0" w:space="0" w:color="auto"/>
            <w:right w:val="none" w:sz="0" w:space="0" w:color="auto"/>
          </w:divBdr>
        </w:div>
        <w:div w:id="1947619780">
          <w:marLeft w:val="1080"/>
          <w:marRight w:val="0"/>
          <w:marTop w:val="0"/>
          <w:marBottom w:val="0"/>
          <w:divBdr>
            <w:top w:val="none" w:sz="0" w:space="0" w:color="auto"/>
            <w:left w:val="none" w:sz="0" w:space="0" w:color="auto"/>
            <w:bottom w:val="none" w:sz="0" w:space="0" w:color="auto"/>
            <w:right w:val="none" w:sz="0" w:space="0" w:color="auto"/>
          </w:divBdr>
        </w:div>
        <w:div w:id="1905797353">
          <w:marLeft w:val="1080"/>
          <w:marRight w:val="0"/>
          <w:marTop w:val="0"/>
          <w:marBottom w:val="0"/>
          <w:divBdr>
            <w:top w:val="none" w:sz="0" w:space="0" w:color="auto"/>
            <w:left w:val="none" w:sz="0" w:space="0" w:color="auto"/>
            <w:bottom w:val="none" w:sz="0" w:space="0" w:color="auto"/>
            <w:right w:val="none" w:sz="0" w:space="0" w:color="auto"/>
          </w:divBdr>
        </w:div>
        <w:div w:id="429205337">
          <w:marLeft w:val="1080"/>
          <w:marRight w:val="0"/>
          <w:marTop w:val="0"/>
          <w:marBottom w:val="0"/>
          <w:divBdr>
            <w:top w:val="none" w:sz="0" w:space="0" w:color="auto"/>
            <w:left w:val="none" w:sz="0" w:space="0" w:color="auto"/>
            <w:bottom w:val="none" w:sz="0" w:space="0" w:color="auto"/>
            <w:right w:val="none" w:sz="0" w:space="0" w:color="auto"/>
          </w:divBdr>
        </w:div>
        <w:div w:id="42993321">
          <w:marLeft w:val="1080"/>
          <w:marRight w:val="0"/>
          <w:marTop w:val="0"/>
          <w:marBottom w:val="0"/>
          <w:divBdr>
            <w:top w:val="none" w:sz="0" w:space="0" w:color="auto"/>
            <w:left w:val="none" w:sz="0" w:space="0" w:color="auto"/>
            <w:bottom w:val="none" w:sz="0" w:space="0" w:color="auto"/>
            <w:right w:val="none" w:sz="0" w:space="0" w:color="auto"/>
          </w:divBdr>
        </w:div>
      </w:divsChild>
    </w:div>
    <w:div w:id="89466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E84C979793B4E749B4185969B884CE38" ma:contentTypeVersion="4" ma:contentTypeDescription="Tạo tài liệu mới." ma:contentTypeScope="" ma:versionID="57179e187c0f5cc9b6a7a553153b0c8b">
  <xsd:schema xmlns:xsd="http://www.w3.org/2001/XMLSchema" xmlns:xs="http://www.w3.org/2001/XMLSchema" xmlns:p="http://schemas.microsoft.com/office/2006/metadata/properties" xmlns:ns2="fcbd14b3-7b80-4fd6-9e77-b79da500fa23" xmlns:ns3="b6053cc3-c17f-452a-8bf3-45e3a077fbce" targetNamespace="http://schemas.microsoft.com/office/2006/metadata/properties" ma:root="true" ma:fieldsID="f4ef653488d193e4f990160a2b9837dc" ns2:_="" ns3:_="">
    <xsd:import namespace="fcbd14b3-7b80-4fd6-9e77-b79da500fa23"/>
    <xsd:import namespace="b6053cc3-c17f-452a-8bf3-45e3a077fbc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bd14b3-7b80-4fd6-9e77-b79da500fa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053cc3-c17f-452a-8bf3-45e3a077fbce"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F905E0-65C3-4C8A-B391-D06E5326F18D}">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81DE18FF-63CD-4C3A-970A-0B8E51702242}">
  <ds:schemaRefs>
    <ds:schemaRef ds:uri="http://schemas.microsoft.com/sharepoint/v3/contenttype/forms"/>
  </ds:schemaRefs>
</ds:datastoreItem>
</file>

<file path=customXml/itemProps3.xml><?xml version="1.0" encoding="utf-8"?>
<ds:datastoreItem xmlns:ds="http://schemas.openxmlformats.org/officeDocument/2006/customXml" ds:itemID="{7EAF3BEE-0048-4CB2-924D-178C604D3FD0}">
  <ds:schemaRefs>
    <ds:schemaRef ds:uri="http://schemas.microsoft.com/office/2006/metadata/contentType"/>
    <ds:schemaRef ds:uri="http://schemas.microsoft.com/office/2006/metadata/properties/metaAttributes"/>
    <ds:schemaRef ds:uri="http://www.w3.org/2000/xmlns/"/>
    <ds:schemaRef ds:uri="http://www.w3.org/2001/XMLSchema"/>
    <ds:schemaRef ds:uri="fcbd14b3-7b80-4fd6-9e77-b79da500fa23"/>
    <ds:schemaRef ds:uri="b6053cc3-c17f-452a-8bf3-45e3a077fb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Tran - Y17</dc:creator>
  <cp:keywords/>
  <dc:description/>
  <cp:lastModifiedBy>Vu Tran - Y17</cp:lastModifiedBy>
  <cp:revision>3</cp:revision>
  <dcterms:created xsi:type="dcterms:W3CDTF">2020-09-06T08:11:00Z</dcterms:created>
  <dcterms:modified xsi:type="dcterms:W3CDTF">2020-09-06T08:15:00Z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0x010100E84C979793B4E749B4185969B884CE38</vt:lpwstr>
  </property>
</Properties>
</file>