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5CCE" w14:textId="77777777" w:rsidR="000E00A7" w:rsidRDefault="000E00A7" w:rsidP="000E00A7">
      <w:pPr>
        <w:pStyle w:val="NoSpacing"/>
        <w:ind w:firstLine="0"/>
        <w:jc w:val="center"/>
        <w:rPr>
          <w:rFonts w:asciiTheme="majorHAnsi" w:hAnsiTheme="majorHAnsi" w:cstheme="majorHAnsi"/>
          <w:b w:val="0"/>
          <w:noProof/>
          <w:szCs w:val="26"/>
        </w:rPr>
      </w:pPr>
      <w:r>
        <w:t>ỦY BAN NHÂN DÂN THÀNH PHỐ HỒ CHÍ MINH</w:t>
      </w:r>
    </w:p>
    <w:p w14:paraId="1BDDFCD1" w14:textId="77777777" w:rsidR="000E00A7" w:rsidRDefault="000E00A7" w:rsidP="000E00A7">
      <w:pPr>
        <w:spacing w:before="120" w:line="240" w:lineRule="auto"/>
        <w:ind w:firstLine="0"/>
        <w:jc w:val="center"/>
        <w:rPr>
          <w:rFonts w:asciiTheme="majorHAnsi" w:hAnsiTheme="majorHAnsi" w:cstheme="majorHAnsi"/>
          <w:noProof/>
          <w:szCs w:val="26"/>
        </w:rPr>
      </w:pPr>
      <w:r>
        <w:rPr>
          <w:rFonts w:asciiTheme="majorHAnsi" w:hAnsiTheme="majorHAnsi" w:cstheme="majorHAnsi"/>
          <w:b/>
          <w:bCs/>
          <w:noProof/>
          <w:szCs w:val="26"/>
        </w:rPr>
        <w:t>TRƯỜNG ĐẠI HỌC SÀI GÒN</w:t>
      </w:r>
    </w:p>
    <w:p w14:paraId="2E389753" w14:textId="77777777" w:rsidR="000E00A7" w:rsidRDefault="000E00A7" w:rsidP="000E00A7">
      <w:pPr>
        <w:spacing w:line="240" w:lineRule="auto"/>
        <w:ind w:firstLine="0"/>
        <w:jc w:val="center"/>
        <w:rPr>
          <w:rFonts w:asciiTheme="majorHAnsi" w:hAnsiTheme="majorHAnsi" w:cstheme="majorHAnsi"/>
          <w:b/>
          <w:bCs/>
          <w:noProof/>
          <w:szCs w:val="26"/>
        </w:rPr>
      </w:pPr>
      <w:r>
        <w:rPr>
          <w:rFonts w:asciiTheme="majorHAnsi" w:hAnsiTheme="majorHAnsi" w:cstheme="majorHAnsi"/>
          <w:b/>
          <w:bCs/>
          <w:noProof/>
          <w:szCs w:val="26"/>
        </w:rPr>
        <w:t>KHOA CÔNG NGHỆ THÔNG TIN</w:t>
      </w:r>
    </w:p>
    <w:p w14:paraId="4C1203DF" w14:textId="77777777" w:rsidR="000E00A7" w:rsidRDefault="000E00A7" w:rsidP="000E00A7">
      <w:pPr>
        <w:ind w:firstLine="0"/>
        <w:jc w:val="center"/>
        <w:rPr>
          <w:rFonts w:asciiTheme="majorHAnsi" w:hAnsiTheme="majorHAnsi" w:cstheme="majorHAnsi"/>
          <w:b/>
          <w:noProof/>
          <w:szCs w:val="26"/>
        </w:rPr>
      </w:pPr>
      <w:r>
        <w:rPr>
          <w:rFonts w:asciiTheme="majorHAnsi" w:hAnsiTheme="majorHAnsi" w:cstheme="majorHAnsi"/>
          <w:b/>
          <w:noProof/>
          <w:szCs w:val="26"/>
        </w:rPr>
        <w:t>--------***--------</w:t>
      </w:r>
    </w:p>
    <w:p w14:paraId="6A2B6F1B" w14:textId="52F98FB0" w:rsidR="000E00A7" w:rsidRDefault="000E00A7" w:rsidP="000E00A7">
      <w:pPr>
        <w:spacing w:after="120"/>
        <w:ind w:firstLine="0"/>
        <w:jc w:val="center"/>
        <w:rPr>
          <w:rFonts w:asciiTheme="majorHAnsi" w:hAnsiTheme="majorHAnsi" w:cstheme="majorHAnsi"/>
          <w:noProof/>
          <w:szCs w:val="26"/>
        </w:rPr>
      </w:pPr>
      <w:r>
        <w:rPr>
          <w:rFonts w:asciiTheme="majorHAnsi" w:hAnsiTheme="majorHAnsi" w:cstheme="majorHAnsi"/>
          <w:noProof/>
          <w:szCs w:val="26"/>
        </w:rPr>
        <w:drawing>
          <wp:inline distT="0" distB="0" distL="0" distR="0" wp14:anchorId="07067684" wp14:editId="5A5A3D96">
            <wp:extent cx="2250440" cy="2115185"/>
            <wp:effectExtent l="0" t="0" r="0" b="0"/>
            <wp:docPr id="1493744280"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1184"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0440" cy="2115185"/>
                    </a:xfrm>
                    <a:prstGeom prst="rect">
                      <a:avLst/>
                    </a:prstGeom>
                    <a:noFill/>
                    <a:ln>
                      <a:noFill/>
                    </a:ln>
                  </pic:spPr>
                </pic:pic>
              </a:graphicData>
            </a:graphic>
          </wp:inline>
        </w:drawing>
      </w:r>
    </w:p>
    <w:p w14:paraId="1F524AA2" w14:textId="77777777" w:rsidR="000E00A7" w:rsidRDefault="000E00A7" w:rsidP="000E00A7">
      <w:pPr>
        <w:spacing w:after="120"/>
        <w:ind w:firstLine="0"/>
        <w:jc w:val="center"/>
        <w:rPr>
          <w:rFonts w:asciiTheme="majorHAnsi" w:hAnsiTheme="majorHAnsi" w:cstheme="majorHAnsi"/>
          <w:noProof/>
          <w:szCs w:val="26"/>
        </w:rPr>
      </w:pPr>
    </w:p>
    <w:p w14:paraId="3305EAF0" w14:textId="4D2CFB17" w:rsidR="000E00A7" w:rsidRPr="000E00A7" w:rsidRDefault="000E00A7" w:rsidP="000E00A7">
      <w:pPr>
        <w:ind w:firstLine="0"/>
        <w:jc w:val="center"/>
        <w:rPr>
          <w:rStyle w:val="fontstyle01"/>
          <w:rFonts w:asciiTheme="majorHAnsi" w:eastAsiaTheme="majorEastAsia" w:hAnsiTheme="majorHAnsi" w:cstheme="majorHAnsi"/>
          <w:sz w:val="40"/>
          <w:szCs w:val="40"/>
          <w:lang w:val="en-US"/>
        </w:rPr>
      </w:pPr>
      <w:r>
        <w:rPr>
          <w:rStyle w:val="fontstyle01"/>
          <w:rFonts w:asciiTheme="majorHAnsi" w:hAnsiTheme="majorHAnsi" w:cstheme="majorHAnsi"/>
          <w:noProof/>
          <w:sz w:val="40"/>
          <w:szCs w:val="40"/>
        </w:rPr>
        <w:t>BÁO CÁO</w:t>
      </w:r>
    </w:p>
    <w:p w14:paraId="0512DAF9" w14:textId="7E09C137" w:rsidR="000E00A7" w:rsidRPr="000E00A7" w:rsidRDefault="000E00A7" w:rsidP="000E00A7">
      <w:pPr>
        <w:ind w:firstLine="0"/>
        <w:jc w:val="center"/>
      </w:pPr>
      <w:r>
        <w:rPr>
          <w:rStyle w:val="fontstyle01"/>
          <w:rFonts w:asciiTheme="majorHAnsi" w:hAnsiTheme="majorHAnsi" w:cstheme="majorHAnsi"/>
          <w:noProof/>
          <w:sz w:val="40"/>
          <w:szCs w:val="40"/>
          <w:lang w:val="en-US"/>
        </w:rPr>
        <w:t>TRÍ</w:t>
      </w:r>
      <w:r>
        <w:rPr>
          <w:rStyle w:val="fontstyle01"/>
          <w:rFonts w:asciiTheme="majorHAnsi" w:hAnsiTheme="majorHAnsi" w:cstheme="majorHAnsi"/>
          <w:noProof/>
          <w:sz w:val="40"/>
          <w:szCs w:val="40"/>
        </w:rPr>
        <w:t xml:space="preserve"> TUỆ NHÂN TẠO NÂNG CAO</w:t>
      </w:r>
    </w:p>
    <w:p w14:paraId="3F673782" w14:textId="77777777" w:rsidR="000E00A7" w:rsidRDefault="000E00A7" w:rsidP="000E00A7">
      <w:pPr>
        <w:spacing w:before="480" w:after="120"/>
        <w:ind w:right="6" w:firstLine="0"/>
        <w:jc w:val="center"/>
        <w:rPr>
          <w:rFonts w:asciiTheme="majorHAnsi" w:hAnsiTheme="majorHAnsi" w:cstheme="majorHAnsi"/>
          <w:b/>
          <w:bCs/>
          <w:noProof/>
          <w:color w:val="000000"/>
          <w:sz w:val="36"/>
          <w:szCs w:val="36"/>
        </w:rPr>
      </w:pPr>
      <w:r>
        <w:rPr>
          <w:rFonts w:asciiTheme="majorHAnsi" w:hAnsiTheme="majorHAnsi" w:cstheme="majorHAnsi"/>
          <w:b/>
          <w:bCs/>
          <w:noProof/>
          <w:color w:val="000000"/>
          <w:sz w:val="36"/>
          <w:szCs w:val="36"/>
        </w:rPr>
        <w:t>TÊN ĐỀ TÀI</w:t>
      </w:r>
    </w:p>
    <w:p w14:paraId="44C7083B" w14:textId="65F6C76F" w:rsidR="000E00A7" w:rsidRDefault="000E00A7" w:rsidP="000E00A7">
      <w:pPr>
        <w:spacing w:line="240" w:lineRule="auto"/>
        <w:ind w:firstLine="0"/>
        <w:jc w:val="center"/>
        <w:rPr>
          <w:rFonts w:asciiTheme="majorHAnsi" w:hAnsiTheme="majorHAnsi" w:cstheme="majorHAnsi"/>
          <w:noProof/>
          <w:sz w:val="36"/>
          <w:szCs w:val="36"/>
        </w:rPr>
      </w:pPr>
      <w:r>
        <w:rPr>
          <w:rFonts w:asciiTheme="majorHAnsi" w:hAnsiTheme="majorHAnsi" w:cstheme="majorHAnsi"/>
          <w:b/>
          <w:bCs/>
          <w:noProof/>
          <w:color w:val="000000"/>
          <w:sz w:val="36"/>
          <w:szCs w:val="36"/>
        </w:rPr>
        <w:t>LAB 06: NAIVE BAYES</w:t>
      </w:r>
    </w:p>
    <w:p w14:paraId="229395AE" w14:textId="77777777" w:rsidR="000E00A7" w:rsidRDefault="000E00A7" w:rsidP="000E00A7">
      <w:pPr>
        <w:tabs>
          <w:tab w:val="left" w:pos="2177"/>
          <w:tab w:val="left" w:pos="2760"/>
        </w:tabs>
        <w:spacing w:before="240"/>
        <w:jc w:val="center"/>
        <w:rPr>
          <w:rFonts w:asciiTheme="majorHAnsi" w:hAnsiTheme="majorHAnsi" w:cstheme="majorHAnsi"/>
          <w:b/>
          <w:noProof/>
          <w:szCs w:val="26"/>
        </w:rPr>
      </w:pPr>
      <w:r>
        <w:rPr>
          <w:rFonts w:asciiTheme="majorHAnsi" w:hAnsiTheme="majorHAnsi" w:cstheme="majorHAnsi"/>
          <w:b/>
          <w:noProof/>
          <w:szCs w:val="26"/>
        </w:rPr>
        <w:t>GIẢNG VIÊN HƯỚNG DẪN</w:t>
      </w:r>
    </w:p>
    <w:p w14:paraId="12E1EA50" w14:textId="5DE64341" w:rsidR="000E00A7" w:rsidRPr="000E00A7" w:rsidRDefault="000E00A7" w:rsidP="000E00A7">
      <w:pPr>
        <w:tabs>
          <w:tab w:val="left" w:pos="2177"/>
          <w:tab w:val="left" w:pos="2760"/>
        </w:tabs>
        <w:jc w:val="center"/>
        <w:rPr>
          <w:rFonts w:asciiTheme="majorHAnsi" w:hAnsiTheme="majorHAnsi" w:cstheme="majorHAnsi"/>
          <w:b/>
          <w:noProof/>
          <w:szCs w:val="26"/>
        </w:rPr>
      </w:pPr>
      <w:r>
        <w:rPr>
          <w:rFonts w:asciiTheme="majorHAnsi" w:hAnsiTheme="majorHAnsi" w:cstheme="majorHAnsi"/>
          <w:b/>
          <w:noProof/>
          <w:szCs w:val="26"/>
          <w:lang w:val="en-US"/>
        </w:rPr>
        <w:t>Đỗ</w:t>
      </w:r>
      <w:r>
        <w:rPr>
          <w:rFonts w:asciiTheme="majorHAnsi" w:hAnsiTheme="majorHAnsi" w:cstheme="majorHAnsi"/>
          <w:b/>
          <w:noProof/>
          <w:szCs w:val="26"/>
        </w:rPr>
        <w:t xml:space="preserve"> Như Tài</w:t>
      </w:r>
    </w:p>
    <w:p w14:paraId="7FE6B814" w14:textId="77777777" w:rsidR="000E00A7" w:rsidRDefault="000E00A7" w:rsidP="000E00A7">
      <w:pPr>
        <w:spacing w:before="240"/>
        <w:jc w:val="center"/>
        <w:rPr>
          <w:rFonts w:asciiTheme="majorHAnsi" w:hAnsiTheme="majorHAnsi" w:cstheme="majorHAnsi"/>
          <w:b/>
          <w:noProof/>
          <w:szCs w:val="26"/>
        </w:rPr>
      </w:pPr>
      <w:r>
        <w:rPr>
          <w:rFonts w:asciiTheme="majorHAnsi" w:hAnsiTheme="majorHAnsi" w:cstheme="majorHAnsi"/>
          <w:b/>
          <w:noProof/>
          <w:szCs w:val="26"/>
        </w:rPr>
        <w:t xml:space="preserve">SINH VIÊN THỰC HIỆN </w:t>
      </w:r>
    </w:p>
    <w:tbl>
      <w:tblPr>
        <w:tblStyle w:val="TableGrid"/>
        <w:tblW w:w="0" w:type="auto"/>
        <w:tblInd w:w="1271" w:type="dxa"/>
        <w:tblLook w:val="04A0" w:firstRow="1" w:lastRow="0" w:firstColumn="1" w:lastColumn="0" w:noHBand="0" w:noVBand="1"/>
      </w:tblPr>
      <w:tblGrid>
        <w:gridCol w:w="3401"/>
        <w:gridCol w:w="2348"/>
      </w:tblGrid>
      <w:tr w:rsidR="000E00A7" w14:paraId="24F7B74D" w14:textId="77777777">
        <w:tc>
          <w:tcPr>
            <w:tcW w:w="3401" w:type="dxa"/>
            <w:hideMark/>
          </w:tcPr>
          <w:p w14:paraId="5130E03C" w14:textId="184142D4" w:rsidR="000E00A7" w:rsidRPr="000E00A7" w:rsidRDefault="000E00A7">
            <w:pPr>
              <w:jc w:val="right"/>
              <w:rPr>
                <w:rFonts w:asciiTheme="majorHAnsi" w:hAnsiTheme="majorHAnsi" w:cstheme="majorHAnsi"/>
                <w:b/>
                <w:bCs/>
                <w:noProof/>
              </w:rPr>
            </w:pPr>
            <w:r>
              <w:rPr>
                <w:rFonts w:asciiTheme="majorHAnsi" w:hAnsiTheme="majorHAnsi" w:cstheme="majorHAnsi"/>
                <w:b/>
                <w:bCs/>
                <w:noProof/>
              </w:rPr>
              <w:t>Nguyễn Tiến Thọ</w:t>
            </w:r>
          </w:p>
        </w:tc>
        <w:tc>
          <w:tcPr>
            <w:tcW w:w="2348" w:type="dxa"/>
            <w:hideMark/>
          </w:tcPr>
          <w:p w14:paraId="5B173922" w14:textId="7987B340" w:rsidR="000E00A7" w:rsidRDefault="000E00A7">
            <w:pPr>
              <w:jc w:val="center"/>
              <w:rPr>
                <w:rFonts w:asciiTheme="majorHAnsi" w:hAnsiTheme="majorHAnsi" w:cstheme="majorHAnsi"/>
                <w:noProof/>
              </w:rPr>
            </w:pPr>
            <w:r>
              <w:rPr>
                <w:rFonts w:asciiTheme="majorHAnsi" w:hAnsiTheme="majorHAnsi" w:cstheme="majorHAnsi"/>
                <w:b/>
                <w:noProof/>
                <w:szCs w:val="26"/>
              </w:rPr>
              <w:t>3122410398</w:t>
            </w:r>
          </w:p>
        </w:tc>
      </w:tr>
      <w:tr w:rsidR="000E00A7" w14:paraId="681C2326" w14:textId="77777777">
        <w:tc>
          <w:tcPr>
            <w:tcW w:w="3401" w:type="dxa"/>
            <w:hideMark/>
          </w:tcPr>
          <w:p w14:paraId="4E3FD8AB" w14:textId="72BB4F37" w:rsidR="000E00A7" w:rsidRPr="000E00A7" w:rsidRDefault="000E00A7">
            <w:pPr>
              <w:jc w:val="right"/>
              <w:rPr>
                <w:rFonts w:asciiTheme="majorHAnsi" w:hAnsiTheme="majorHAnsi" w:cstheme="majorHAnsi"/>
                <w:b/>
                <w:bCs/>
                <w:noProof/>
              </w:rPr>
            </w:pPr>
            <w:r>
              <w:rPr>
                <w:rFonts w:asciiTheme="majorHAnsi" w:hAnsiTheme="majorHAnsi" w:cstheme="majorHAnsi"/>
                <w:b/>
                <w:bCs/>
                <w:noProof/>
              </w:rPr>
              <w:t>Nguyễn Quang Đạt</w:t>
            </w:r>
          </w:p>
        </w:tc>
        <w:tc>
          <w:tcPr>
            <w:tcW w:w="2348" w:type="dxa"/>
            <w:hideMark/>
          </w:tcPr>
          <w:p w14:paraId="0267EDD8" w14:textId="78435A6C" w:rsidR="000E00A7" w:rsidRDefault="000E00A7">
            <w:pPr>
              <w:jc w:val="center"/>
              <w:rPr>
                <w:rFonts w:asciiTheme="majorHAnsi" w:hAnsiTheme="majorHAnsi" w:cstheme="majorHAnsi"/>
                <w:noProof/>
              </w:rPr>
            </w:pPr>
            <w:r>
              <w:rPr>
                <w:rFonts w:asciiTheme="majorHAnsi" w:hAnsiTheme="majorHAnsi" w:cstheme="majorHAnsi"/>
                <w:b/>
                <w:bCs/>
                <w:noProof/>
                <w:szCs w:val="26"/>
              </w:rPr>
              <w:t>3122410071</w:t>
            </w:r>
          </w:p>
        </w:tc>
      </w:tr>
      <w:tr w:rsidR="000E00A7" w14:paraId="4A2F0589" w14:textId="77777777">
        <w:tc>
          <w:tcPr>
            <w:tcW w:w="3401" w:type="dxa"/>
            <w:hideMark/>
          </w:tcPr>
          <w:p w14:paraId="1A7D650A" w14:textId="77777777" w:rsidR="000E00A7" w:rsidRDefault="000E00A7">
            <w:pPr>
              <w:jc w:val="right"/>
              <w:rPr>
                <w:rFonts w:asciiTheme="majorHAnsi" w:hAnsiTheme="majorHAnsi" w:cstheme="majorHAnsi"/>
                <w:noProof/>
              </w:rPr>
            </w:pPr>
            <w:r>
              <w:rPr>
                <w:rFonts w:asciiTheme="majorHAnsi" w:hAnsiTheme="majorHAnsi" w:cstheme="majorHAnsi"/>
                <w:b/>
                <w:bCs/>
                <w:noProof/>
                <w:szCs w:val="26"/>
              </w:rPr>
              <w:t>Nguyễn Thiên Thuận</w:t>
            </w:r>
          </w:p>
        </w:tc>
        <w:tc>
          <w:tcPr>
            <w:tcW w:w="2348" w:type="dxa"/>
            <w:hideMark/>
          </w:tcPr>
          <w:p w14:paraId="579A0141" w14:textId="77777777" w:rsidR="000E00A7" w:rsidRDefault="000E00A7">
            <w:pPr>
              <w:jc w:val="center"/>
              <w:rPr>
                <w:rFonts w:asciiTheme="majorHAnsi" w:hAnsiTheme="majorHAnsi" w:cstheme="majorHAnsi"/>
                <w:noProof/>
              </w:rPr>
            </w:pPr>
            <w:r>
              <w:rPr>
                <w:rFonts w:asciiTheme="majorHAnsi" w:hAnsiTheme="majorHAnsi" w:cstheme="majorHAnsi"/>
                <w:b/>
                <w:bCs/>
                <w:noProof/>
                <w:szCs w:val="26"/>
              </w:rPr>
              <w:t>3122410403</w:t>
            </w:r>
          </w:p>
        </w:tc>
      </w:tr>
      <w:tr w:rsidR="000E00A7" w14:paraId="53A61018" w14:textId="77777777">
        <w:tc>
          <w:tcPr>
            <w:tcW w:w="3401" w:type="dxa"/>
            <w:hideMark/>
          </w:tcPr>
          <w:p w14:paraId="08F43A54" w14:textId="77777777" w:rsidR="000E00A7" w:rsidRDefault="000E00A7">
            <w:pPr>
              <w:jc w:val="right"/>
              <w:rPr>
                <w:rFonts w:asciiTheme="majorHAnsi" w:hAnsiTheme="majorHAnsi" w:cstheme="majorHAnsi"/>
                <w:noProof/>
              </w:rPr>
            </w:pPr>
            <w:r>
              <w:rPr>
                <w:rFonts w:asciiTheme="majorHAnsi" w:hAnsiTheme="majorHAnsi" w:cstheme="majorHAnsi"/>
                <w:b/>
                <w:bCs/>
                <w:noProof/>
                <w:szCs w:val="26"/>
              </w:rPr>
              <w:t>Nguyễn Thế Vinh</w:t>
            </w:r>
          </w:p>
        </w:tc>
        <w:tc>
          <w:tcPr>
            <w:tcW w:w="2348" w:type="dxa"/>
            <w:hideMark/>
          </w:tcPr>
          <w:p w14:paraId="1C6E6F07" w14:textId="77777777" w:rsidR="000E00A7" w:rsidRDefault="000E00A7">
            <w:pPr>
              <w:jc w:val="center"/>
              <w:rPr>
                <w:rFonts w:asciiTheme="majorHAnsi" w:hAnsiTheme="majorHAnsi" w:cstheme="majorHAnsi"/>
                <w:noProof/>
              </w:rPr>
            </w:pPr>
            <w:r>
              <w:rPr>
                <w:rFonts w:asciiTheme="majorHAnsi" w:hAnsiTheme="majorHAnsi" w:cstheme="majorHAnsi"/>
                <w:b/>
                <w:bCs/>
                <w:noProof/>
                <w:szCs w:val="26"/>
              </w:rPr>
              <w:t>3122410475</w:t>
            </w:r>
          </w:p>
        </w:tc>
      </w:tr>
    </w:tbl>
    <w:p w14:paraId="24C45D89" w14:textId="77777777" w:rsidR="000E00A7" w:rsidRDefault="000E00A7" w:rsidP="000E00A7">
      <w:pPr>
        <w:jc w:val="center"/>
        <w:rPr>
          <w:rFonts w:asciiTheme="majorHAnsi" w:hAnsiTheme="majorHAnsi" w:cstheme="majorHAnsi"/>
          <w:noProof/>
        </w:rPr>
      </w:pPr>
    </w:p>
    <w:p w14:paraId="1C450B11" w14:textId="77777777" w:rsidR="000E00A7" w:rsidRDefault="000E00A7" w:rsidP="000E00A7">
      <w:pPr>
        <w:jc w:val="center"/>
        <w:rPr>
          <w:rFonts w:asciiTheme="majorHAnsi" w:hAnsiTheme="majorHAnsi" w:cstheme="majorHAnsi"/>
          <w:noProof/>
        </w:rPr>
      </w:pPr>
    </w:p>
    <w:p w14:paraId="1FC64ACB" w14:textId="77777777" w:rsidR="000E00A7" w:rsidRDefault="000E00A7" w:rsidP="000E00A7">
      <w:pPr>
        <w:rPr>
          <w:rFonts w:asciiTheme="majorHAnsi" w:hAnsiTheme="majorHAnsi" w:cstheme="majorHAnsi"/>
          <w:noProof/>
        </w:rPr>
      </w:pPr>
    </w:p>
    <w:p w14:paraId="15300964" w14:textId="77777777" w:rsidR="000E00A7" w:rsidRDefault="000E00A7" w:rsidP="000E00A7">
      <w:pPr>
        <w:jc w:val="center"/>
        <w:rPr>
          <w:rFonts w:asciiTheme="majorHAnsi" w:hAnsiTheme="majorHAnsi" w:cstheme="majorBidi"/>
          <w:b/>
          <w:bCs/>
          <w:noProof/>
        </w:rPr>
      </w:pPr>
      <w:r>
        <w:rPr>
          <w:rFonts w:asciiTheme="majorHAnsi" w:hAnsiTheme="majorHAnsi" w:cstheme="majorBidi"/>
          <w:b/>
          <w:bCs/>
          <w:noProof/>
        </w:rPr>
        <w:t>Thành phố Hồ Chí Minh, năm 2025</w:t>
      </w:r>
    </w:p>
    <w:p w14:paraId="6EE50B48" w14:textId="77777777" w:rsidR="000E00A7" w:rsidRDefault="000E00A7" w:rsidP="000E00A7">
      <w:pPr>
        <w:ind w:firstLine="0"/>
        <w:jc w:val="left"/>
        <w:rPr>
          <w:rFonts w:asciiTheme="majorHAnsi" w:hAnsiTheme="majorHAnsi" w:cstheme="majorBidi"/>
          <w:b/>
          <w:bCs/>
          <w:noProof/>
        </w:rPr>
        <w:sectPr w:rsidR="000E00A7" w:rsidSect="000E00A7">
          <w:pgSz w:w="11907" w:h="16840"/>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30B6039A" w14:textId="4DC3BBD3" w:rsidR="000E00A7" w:rsidRDefault="000E00A7" w:rsidP="00302297">
      <w:pPr>
        <w:ind w:firstLine="0"/>
      </w:pPr>
    </w:p>
    <w:p w14:paraId="3D7D3FFC" w14:textId="77777777" w:rsidR="000E00A7" w:rsidRDefault="000E00A7">
      <w:pPr>
        <w:spacing w:after="160"/>
        <w:ind w:firstLine="720"/>
      </w:pPr>
      <w:r>
        <w:br w:type="page"/>
      </w:r>
    </w:p>
    <w:p w14:paraId="6FC0BA73" w14:textId="7D391D1B" w:rsidR="00B87921" w:rsidRDefault="000E00A7" w:rsidP="000E00A7">
      <w:pPr>
        <w:pStyle w:val="Heading2"/>
      </w:pPr>
      <w:r>
        <w:lastRenderedPageBreak/>
        <w:t>Giới thiệu</w:t>
      </w:r>
    </w:p>
    <w:p w14:paraId="16337241" w14:textId="53EED17F" w:rsidR="000E00A7" w:rsidRDefault="000E00A7" w:rsidP="000E00A7">
      <w:r>
        <w:t>Mục tiêu chính của bài báo cáo Lab 06 này bao gồm:</w:t>
      </w:r>
    </w:p>
    <w:p w14:paraId="55DCAB6C" w14:textId="6455269A" w:rsidR="000E00A7" w:rsidRDefault="000E00A7" w:rsidP="000E00A7">
      <w:pPr>
        <w:ind w:firstLine="0"/>
      </w:pPr>
      <w:r>
        <w:t>1. Triển khai thuật toán: xây dựng lớp (class) Naive_Bayes hoàn chỉnh từ đầu sử dụng ngôn ngữ Python, bao gồm các phương thức tính toán tham số thống kê (trung bình, phương sai) và xác suất hậu nghiệm.</w:t>
      </w:r>
    </w:p>
    <w:p w14:paraId="4ECF8BD5" w14:textId="3E735331" w:rsidR="000E00A7" w:rsidRDefault="000E00A7" w:rsidP="000E00A7">
      <w:pPr>
        <w:ind w:firstLine="0"/>
      </w:pPr>
      <w:r>
        <w:t>2. Thực nghiệm và đánh giá: áp dụng mô hình đã xây dựng để giải quyết hai bài toán thực tế với mức độ phức tạp khác nhau:</w:t>
      </w:r>
    </w:p>
    <w:p w14:paraId="09AB87BB" w14:textId="7CC8786B" w:rsidR="000E00A7" w:rsidRDefault="000E00A7" w:rsidP="000E00A7">
      <w:pPr>
        <w:pStyle w:val="ListParagraph"/>
        <w:numPr>
          <w:ilvl w:val="0"/>
          <w:numId w:val="2"/>
        </w:numPr>
      </w:pPr>
      <w:r>
        <w:t>Phân loại hoa Iris: Một tập dữ liệu kinh điển với số lượng mẫu nhỏ và số chiều thấp.</w:t>
      </w:r>
    </w:p>
    <w:p w14:paraId="4463797F" w14:textId="6F4DCCB6" w:rsidR="000E00A7" w:rsidRDefault="000E00A7" w:rsidP="000E00A7">
      <w:pPr>
        <w:pStyle w:val="ListParagraph"/>
        <w:numPr>
          <w:ilvl w:val="0"/>
          <w:numId w:val="2"/>
        </w:numPr>
      </w:pPr>
      <w:r>
        <w:t>Nhận dạng chữ cái (Letter Recognition): Một bài toán phức tạp hơn với số lượng mẫu lớn và không gian đặc trưng nhiều chiều.</w:t>
      </w:r>
    </w:p>
    <w:p w14:paraId="7751BDAE" w14:textId="6F543128" w:rsidR="000E00A7" w:rsidRDefault="000E00A7" w:rsidP="000E00A7">
      <w:pPr>
        <w:ind w:firstLine="0"/>
      </w:pPr>
      <w:r>
        <w:t>3. Phân tích hiệu năng: Đánh giá độ chính xác của thuật toán Gausian Naive Bayes trên cả hai tập dữ liệu, từ đó rút ra kết luận về ưu, nhược điểm và tính khả thi của phương pháp này trong các bối cảnh dữ liệu khác nhau.</w:t>
      </w:r>
    </w:p>
    <w:p w14:paraId="62F0DE48" w14:textId="44104774" w:rsidR="000E00A7" w:rsidRDefault="000E00A7" w:rsidP="000E00A7">
      <w:pPr>
        <w:pStyle w:val="Heading2"/>
      </w:pPr>
      <w:r>
        <w:t>Cở sở lý thuyết</w:t>
      </w:r>
    </w:p>
    <w:p w14:paraId="5E09150A" w14:textId="6593AF17" w:rsidR="000E00A7" w:rsidRPr="005D4DC6" w:rsidRDefault="005D4DC6" w:rsidP="005D4DC6">
      <w:pPr>
        <w:pStyle w:val="Heading3"/>
        <w:ind w:firstLine="426"/>
      </w:pPr>
      <w:r w:rsidRPr="005D4DC6">
        <w:t>2.1. Định lý Bayes</w:t>
      </w:r>
    </w:p>
    <w:p w14:paraId="01FD401F" w14:textId="04FC0764" w:rsidR="005D4DC6" w:rsidRDefault="005D4DC6" w:rsidP="005D4DC6">
      <w:r>
        <w:t>Cơ sở lý thuyết của thuật toán Naive Bayes dựa trên Định lý Bayes, một nguyên lý cơ bản trong lý thuyết xác suất thống kê giúp mô tả xác suất của một biến cố dựa trên các thông tin liên quan (prior knowledge) về các điều kiện có thể dẫn đến biến cố đó. Trong bối cảnh bài toán phân loại, định lý này biểu diễn mối quan hệ giữa xác suất hậu nghiệm (posterior), xác suất tiên nghiệm (prior) và hàm khả năng (likelihood).</w:t>
      </w:r>
    </w:p>
    <w:p w14:paraId="5068BDA7" w14:textId="33807161" w:rsidR="005D4DC6" w:rsidRDefault="005D4DC6" w:rsidP="005D4DC6">
      <w:r>
        <w:t>Công thức tổng quát được biểu diễn như sau:</w:t>
      </w:r>
    </w:p>
    <w:p w14:paraId="17ACB8EC" w14:textId="3EEA7A21" w:rsidR="005D4DC6" w:rsidRPr="005D4DC6" w:rsidRDefault="005D4DC6" w:rsidP="005D4DC6">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.P(y)</m:t>
              </m:r>
            </m:num>
            <m:den>
              <m:r>
                <w:rPr>
                  <w:rFonts w:ascii="Cambria Math" w:hAnsi="Cambria Math"/>
                </w:rPr>
                <m:t>P</m:t>
              </m:r>
              <m:d>
                <m:dPr>
                  <m:ctrlPr>
                    <w:rPr>
                      <w:rFonts w:ascii="Cambria Math" w:hAnsi="Cambria Math"/>
                      <w:i/>
                    </w:rPr>
                  </m:ctrlPr>
                </m:dPr>
                <m:e>
                  <m:r>
                    <w:rPr>
                      <w:rFonts w:ascii="Cambria Math" w:hAnsi="Cambria Math"/>
                    </w:rPr>
                    <m:t>X</m:t>
                  </m:r>
                </m:e>
              </m:d>
            </m:den>
          </m:f>
        </m:oMath>
      </m:oMathPara>
    </w:p>
    <w:p w14:paraId="520CED60" w14:textId="7CCE2BC4" w:rsidR="005D4DC6" w:rsidRDefault="005D4DC6" w:rsidP="005D4DC6">
      <w:pPr>
        <w:ind w:firstLine="0"/>
        <w:rPr>
          <w:rFonts w:eastAsiaTheme="minorEastAsia"/>
        </w:rPr>
      </w:pPr>
      <w:r>
        <w:rPr>
          <w:rFonts w:eastAsiaTheme="minorEastAsia"/>
        </w:rPr>
        <w:t>Trong đó:</w:t>
      </w:r>
    </w:p>
    <w:p w14:paraId="09FAC766" w14:textId="427FD99A" w:rsidR="005D4DC6" w:rsidRDefault="005D4DC6" w:rsidP="005D4DC6">
      <w:pPr>
        <w:pStyle w:val="ListParagraph"/>
        <w:numPr>
          <w:ilvl w:val="0"/>
          <w:numId w:val="5"/>
        </w:numP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oMath>
      <w:r>
        <w:rPr>
          <w:rFonts w:eastAsiaTheme="minorEastAsia"/>
        </w:rPr>
        <w:t>: Xác suất hậu nghiệm – xác suất mẫu dữ liệu thuộc về lớp y khi biết vector đặc trưng X.</w:t>
      </w:r>
    </w:p>
    <w:p w14:paraId="2FC43872" w14:textId="57BF890B" w:rsidR="005D4DC6" w:rsidRDefault="005D4DC6" w:rsidP="005D4DC6">
      <w:pPr>
        <w:pStyle w:val="ListParagraph"/>
        <w:numPr>
          <w:ilvl w:val="0"/>
          <w:numId w:val="5"/>
        </w:numPr>
        <w:rPr>
          <w:rFonts w:eastAsiaTheme="minorEastAsia"/>
        </w:rPr>
      </w:pPr>
      <m:oMath>
        <m:r>
          <w:rPr>
            <w:rFonts w:ascii="Cambria Math" w:eastAsiaTheme="minorEastAsia" w:hAnsi="Cambria Math"/>
          </w:rPr>
          <m:t>P(X|y)</m:t>
        </m:r>
      </m:oMath>
      <w:r>
        <w:rPr>
          <w:rFonts w:eastAsiaTheme="minorEastAsia"/>
        </w:rPr>
        <w:t>: Xác suất có điều kiện – khả năng quan sát được vector đặc trưng X nếu giả sử mẫu dữ liệu thuộc lớp y.</w:t>
      </w:r>
    </w:p>
    <w:p w14:paraId="1BCCAC2A" w14:textId="12DB3B2B" w:rsidR="005D4DC6" w:rsidRDefault="005D4DC6" w:rsidP="005D4DC6">
      <w:pPr>
        <w:pStyle w:val="ListParagraph"/>
        <w:numPr>
          <w:ilvl w:val="0"/>
          <w:numId w:val="5"/>
        </w:numPr>
        <w:rPr>
          <w:rFonts w:eastAsiaTheme="minorEastAsia"/>
        </w:rPr>
      </w:pPr>
      <m:oMath>
        <m:r>
          <w:rPr>
            <w:rFonts w:ascii="Cambria Math" w:eastAsiaTheme="minorEastAsia" w:hAnsi="Cambria Math"/>
          </w:rPr>
          <m:t>P(y)</m:t>
        </m:r>
      </m:oMath>
      <w:r>
        <w:rPr>
          <w:rFonts w:eastAsiaTheme="minorEastAsia"/>
        </w:rPr>
        <w:t>: Xác suất tiên nghiệm – xác suất hiện của lớp y trong tập dữ liệu tổng thể.</w:t>
      </w:r>
    </w:p>
    <w:p w14:paraId="77D42200" w14:textId="7130D92C" w:rsidR="005D4DC6" w:rsidRDefault="005D4DC6" w:rsidP="005D4DC6">
      <w:pPr>
        <w:pStyle w:val="ListParagraph"/>
        <w:numPr>
          <w:ilvl w:val="0"/>
          <w:numId w:val="5"/>
        </w:numPr>
        <w:rPr>
          <w:rFonts w:eastAsiaTheme="minorEastAsia"/>
        </w:rPr>
      </w:pPr>
      <m:oMath>
        <m:r>
          <w:rPr>
            <w:rFonts w:ascii="Cambria Math" w:eastAsiaTheme="minorEastAsia" w:hAnsi="Cambria Math"/>
          </w:rPr>
          <w:lastRenderedPageBreak/>
          <m:t>P</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Xác suất biên của dữ liệu – hằng số chuẩn hóa giúp tổng xác suất bằng 1.</w:t>
      </w:r>
    </w:p>
    <w:p w14:paraId="2F716646" w14:textId="39D893C4" w:rsidR="005D4DC6" w:rsidRDefault="005D4DC6" w:rsidP="005D4DC6">
      <w:pPr>
        <w:pStyle w:val="Heading3"/>
        <w:rPr>
          <w:rFonts w:eastAsiaTheme="minorEastAsia"/>
        </w:rPr>
      </w:pPr>
      <w:r>
        <w:rPr>
          <w:rFonts w:eastAsiaTheme="minorEastAsia"/>
        </w:rPr>
        <w:t>2.2. Giả định</w:t>
      </w:r>
    </w:p>
    <w:p w14:paraId="5CD31F5C" w14:textId="592D0AF8" w:rsidR="005D4DC6" w:rsidRDefault="005D4DC6" w:rsidP="005D4DC6">
      <w:pPr>
        <w:rPr>
          <w:rFonts w:eastAsiaTheme="minorEastAsia"/>
          <w:lang w:val="en-US"/>
        </w:rPr>
      </w:pPr>
      <w:r>
        <w:t xml:space="preserve">Trong thực tế, việc tính toán trực tiếp hàm Likelihood </w:t>
      </w:r>
      <m:oMath>
        <m:r>
          <w:rPr>
            <w:rFonts w:ascii="Cambria Math" w:hAnsi="Cambria Math"/>
          </w:rPr>
          <m:t>P(X|y)</m:t>
        </m:r>
      </m:oMath>
      <w:r>
        <w:rPr>
          <w:rFonts w:eastAsiaTheme="minorEastAsia"/>
        </w:rPr>
        <w:t xml:space="preserve"> đòi hỏi chi phí tính toán khổng lồ khi số lượng đặc trưng lớn, do phải xét đến sự phụ thuộc lẫn nhau giữa các biến. Để </w:t>
      </w:r>
      <w:r w:rsidRPr="005D4DC6">
        <w:rPr>
          <w:rFonts w:eastAsiaTheme="minorEastAsia"/>
        </w:rPr>
        <w:t xml:space="preserve">giải quyết vấn đề này, thuật toán Naive Bayes đưa ra một giả định đơn giản hóa mạnh mẽ: các đặc trưng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1,  </m:t>
            </m:r>
          </m:sub>
        </m:sSub>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w:r w:rsidRPr="005D4DC6">
        <w:rPr>
          <w:rFonts w:eastAsiaTheme="minorEastAsia"/>
        </w:rPr>
        <w:t xml:space="preserve"> là độc lập có điều kiện với nhau khi đã biết lớp</w:t>
      </w:r>
      <w:r>
        <w:rPr>
          <w:rFonts w:eastAsiaTheme="minorEastAsia"/>
          <w:lang w:val="en-US"/>
        </w:rPr>
        <w:t xml:space="preserve"> </w:t>
      </w:r>
      <m:oMath>
        <m:r>
          <w:rPr>
            <w:rFonts w:ascii="Cambria Math" w:eastAsiaTheme="minorEastAsia" w:hAnsi="Cambria Math"/>
            <w:lang w:val="en-US"/>
          </w:rPr>
          <m:t>y</m:t>
        </m:r>
      </m:oMath>
      <w:r>
        <w:rPr>
          <w:rFonts w:eastAsiaTheme="minorEastAsia"/>
          <w:lang w:val="en-US"/>
        </w:rPr>
        <w:t>.</w:t>
      </w:r>
    </w:p>
    <w:p w14:paraId="229B1E5D" w14:textId="330C04CE" w:rsidR="005D4DC6" w:rsidRDefault="005D4DC6" w:rsidP="005D4DC6">
      <w:pPr>
        <w:rPr>
          <w:rFonts w:eastAsiaTheme="minorEastAsia"/>
        </w:rPr>
      </w:pPr>
      <w:r>
        <w:rPr>
          <w:rFonts w:eastAsiaTheme="minorEastAsia"/>
          <w:lang w:val="en-US"/>
        </w:rPr>
        <w:t>Dựa</w:t>
      </w:r>
      <w:r>
        <w:rPr>
          <w:rFonts w:eastAsiaTheme="minorEastAsia"/>
        </w:rPr>
        <w:t xml:space="preserve"> trên giả định này, xác suất Likelihood có thể được phân rã thành tích của các xác suất thành phần:</w:t>
      </w:r>
    </w:p>
    <w:p w14:paraId="63FB7A34" w14:textId="4DB6A1C7" w:rsidR="005D4DC6" w:rsidRPr="005D4DC6" w:rsidRDefault="005D4DC6" w:rsidP="005D4DC6">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y</m:t>
                  </m:r>
                </m:e>
              </m:d>
            </m:e>
          </m:nary>
        </m:oMath>
      </m:oMathPara>
    </w:p>
    <w:p w14:paraId="11E171D0" w14:textId="7DF67FF9" w:rsidR="005D4DC6" w:rsidRDefault="005D4DC6" w:rsidP="005D4DC6">
      <w:pPr>
        <w:rPr>
          <w:rFonts w:eastAsiaTheme="minorEastAsia"/>
        </w:rPr>
      </w:pPr>
      <w:r>
        <w:rPr>
          <w:rFonts w:eastAsiaTheme="minorEastAsia"/>
        </w:rPr>
        <w:t>Điều này cho phép giảm thiểu độ phức tạp tính toán, chuyển bài toán từ ước lượng phân phối xác suất nhiều chiều sang ước lượng các phân phối đơn chiều riêng lẻ.</w:t>
      </w:r>
    </w:p>
    <w:p w14:paraId="06BD5CA3" w14:textId="1B29AA51" w:rsidR="00687FB6" w:rsidRDefault="00687FB6" w:rsidP="00687FB6">
      <w:pPr>
        <w:pStyle w:val="Heading3"/>
        <w:rPr>
          <w:rFonts w:eastAsiaTheme="minorEastAsia"/>
        </w:rPr>
      </w:pPr>
      <w:r>
        <w:rPr>
          <w:rFonts w:eastAsiaTheme="minorEastAsia"/>
        </w:rPr>
        <w:t>2.3. Gaussian Naive Bayes</w:t>
      </w:r>
    </w:p>
    <w:p w14:paraId="38D56A08" w14:textId="541777E1" w:rsidR="00687FB6" w:rsidRPr="00687FB6" w:rsidRDefault="00687FB6" w:rsidP="00687FB6">
      <w:r>
        <w:t>Đối với bài toán mà đặc trưng đầu vào là dữ liệu liên tục</w:t>
      </w:r>
      <w:r w:rsidRPr="00687FB6">
        <w:t xml:space="preserve"> (continuous data) như độ dài đài hoa (trong tập Iris) hay tọa độ điểm ảnh (trong tập Letter Recognition), việc tính xác suất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y</m:t>
            </m:r>
          </m:e>
        </m:d>
      </m:oMath>
      <w:r w:rsidRPr="00687FB6">
        <w:t xml:space="preserve"> không thể thực hiện bằng cách đếm tần suất như dữ liệu rời rạc.</w:t>
      </w:r>
    </w:p>
    <w:p w14:paraId="105F7A04" w14:textId="77777777" w:rsidR="00687FB6" w:rsidRDefault="00687FB6" w:rsidP="00687FB6">
      <w:r w:rsidRPr="00687FB6">
        <w:t xml:space="preserve">Thay vào đó, biến thể Gaussian Naive Bayes được sử dụng với giả định rằng các giá trị của mỗi đặc trưng liên tục tuân theo phân phối chuẩn (Gaussian Distribution). Hàm mật độ xác suất (Probability Density Function - PDF) cho một đặc trưng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r w:rsidRPr="00687FB6">
        <w:t xml:space="preserve">ứng với lớp </w:t>
      </w:r>
      <m:oMath>
        <m:r>
          <w:rPr>
            <w:rFonts w:ascii="Cambria Math" w:hAnsi="Cambria Math"/>
          </w:rPr>
          <m:t>y</m:t>
        </m:r>
      </m:oMath>
      <w:r w:rsidRPr="00687FB6">
        <w:t xml:space="preserve"> được định nghĩa như sau:</w:t>
      </w:r>
    </w:p>
    <w:p w14:paraId="47E1463B" w14:textId="6A03F29C" w:rsidR="00687FB6" w:rsidRPr="00687FB6" w:rsidRDefault="00687FB6" w:rsidP="00687FB6">
      <w:pPr>
        <w:rPr>
          <w:rFonts w:eastAsiaTheme="minorEastAsia"/>
        </w:rPr>
      </w:pPr>
      <m:oMathPara>
        <m:oMath>
          <m:r>
            <w:rPr>
              <w:rFonts w:ascii="Cambria Math" w:hAnsi="Cambria Math"/>
            </w:rPr>
            <m:t>P</m:t>
          </m:r>
          <m:d>
            <m:dPr>
              <m:ctrlPr>
                <w:rPr>
                  <w:rFonts w:ascii="Cambria Math" w:hAnsi="Cambria Math"/>
                  <w:i/>
                  <w:sz w:val="24"/>
                </w:rPr>
              </m:ctrlPr>
            </m:dPr>
            <m:e>
              <m:sSub>
                <m:sSubPr>
                  <m:ctrlPr>
                    <w:rPr>
                      <w:rFonts w:ascii="Cambria Math" w:hAnsi="Cambria Math"/>
                      <w:i/>
                      <w:sz w:val="24"/>
                    </w:rPr>
                  </m:ctrlPr>
                </m:sSubPr>
                <m:e>
                  <m:r>
                    <w:rPr>
                      <w:rFonts w:ascii="Cambria Math" w:hAnsi="Cambria Math"/>
                    </w:rPr>
                    <m:t>x</m:t>
                  </m:r>
                </m:e>
                <m:sub>
                  <m:r>
                    <w:rPr>
                      <w:rFonts w:ascii="Cambria Math" w:hAnsi="Cambria Math"/>
                    </w:rPr>
                    <m:t>i</m:t>
                  </m:r>
                </m:sub>
              </m:sSub>
            </m:e>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e>
              </m:rad>
            </m:den>
          </m:f>
          <m:r>
            <w:rPr>
              <w:rFonts w:ascii="Cambria Math" w:eastAsiaTheme="minorEastAsia" w:hAnsi="Cambria Math"/>
            </w:rPr>
            <m:t>.</m:t>
          </m:r>
          <m:r>
            <m:rPr>
              <m:sty m:val="p"/>
            </m:rPr>
            <w:rPr>
              <w:rFonts w:ascii="Cambria Math" w:eastAsiaTheme="minorEastAsia" w:hAnsi="Cambria Math"/>
            </w:rPr>
            <m:t>exp⁡</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y</m:t>
                          </m:r>
                        </m:sub>
                      </m:sSub>
                    </m:e>
                  </m:d>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den>
          </m:f>
          <m:r>
            <w:rPr>
              <w:rFonts w:ascii="Cambria Math" w:eastAsiaTheme="minorEastAsia" w:hAnsi="Cambria Math"/>
            </w:rPr>
            <m:t>)</m:t>
          </m:r>
        </m:oMath>
      </m:oMathPara>
    </w:p>
    <w:p w14:paraId="19947436" w14:textId="6F22F3A8" w:rsidR="00687FB6" w:rsidRDefault="00687FB6" w:rsidP="00687FB6">
      <w:pPr>
        <w:ind w:firstLine="0"/>
        <w:rPr>
          <w:rFonts w:eastAsiaTheme="minorEastAsia"/>
        </w:rPr>
      </w:pPr>
      <w:r>
        <w:rPr>
          <w:rFonts w:eastAsiaTheme="minorEastAsia"/>
        </w:rPr>
        <w:t>Trong đó:</w:t>
      </w:r>
    </w:p>
    <w:p w14:paraId="7AA5EB27" w14:textId="419F8186" w:rsidR="00687FB6" w:rsidRPr="00687FB6" w:rsidRDefault="00000000" w:rsidP="00687FB6">
      <w:pPr>
        <w:pStyle w:val="ListParagraph"/>
        <w:numPr>
          <w:ilvl w:val="0"/>
          <w:numId w:val="6"/>
        </w:numPr>
      </w:pPr>
      <m:oMath>
        <m:sSub>
          <m:sSubPr>
            <m:ctrlPr>
              <w:rPr>
                <w:rFonts w:ascii="Cambria Math" w:hAnsi="Cambria Math"/>
                <w:i/>
              </w:rPr>
            </m:ctrlPr>
          </m:sSubPr>
          <m:e>
            <m:r>
              <w:rPr>
                <w:rFonts w:ascii="Cambria Math" w:hAnsi="Cambria Math"/>
              </w:rPr>
              <m:t>μ</m:t>
            </m:r>
          </m:e>
          <m:sub>
            <m:r>
              <w:rPr>
                <w:rFonts w:ascii="Cambria Math" w:hAnsi="Cambria Math"/>
              </w:rPr>
              <m:t>y</m:t>
            </m:r>
          </m:sub>
        </m:sSub>
      </m:oMath>
      <w:r w:rsidR="00687FB6">
        <w:rPr>
          <w:rFonts w:eastAsiaTheme="minorEastAsia"/>
        </w:rPr>
        <w:t xml:space="preserve">: Giá trị trung bình (Mean) của đặc trưng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687FB6">
        <w:rPr>
          <w:rFonts w:eastAsiaTheme="minorEastAsia"/>
        </w:rPr>
        <w:t xml:space="preserve"> trong các mẫu thuộc lớp </w:t>
      </w:r>
      <m:oMath>
        <m:r>
          <w:rPr>
            <w:rFonts w:ascii="Cambria Math" w:eastAsiaTheme="minorEastAsia" w:hAnsi="Cambria Math"/>
          </w:rPr>
          <m:t>y</m:t>
        </m:r>
      </m:oMath>
      <w:r w:rsidR="00687FB6">
        <w:rPr>
          <w:rFonts w:eastAsiaTheme="minorEastAsia"/>
        </w:rPr>
        <w:t>.</w:t>
      </w:r>
    </w:p>
    <w:p w14:paraId="616E78C7" w14:textId="775DF84A" w:rsidR="00687FB6" w:rsidRPr="00687FB6" w:rsidRDefault="00000000" w:rsidP="00687FB6">
      <w:pPr>
        <w:pStyle w:val="ListParagraph"/>
        <w:numPr>
          <w:ilvl w:val="0"/>
          <w:numId w:val="6"/>
        </w:numPr>
      </w:pPr>
      <m:oMath>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00687FB6">
        <w:rPr>
          <w:rFonts w:eastAsiaTheme="minorEastAsia"/>
        </w:rPr>
        <w:t xml:space="preserve">: Phương sai của đặc trưng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687FB6">
        <w:rPr>
          <w:rFonts w:eastAsiaTheme="minorEastAsia"/>
        </w:rPr>
        <w:t xml:space="preserve"> trong các mẫu thuộc lớp </w:t>
      </w:r>
      <m:oMath>
        <m:r>
          <w:rPr>
            <w:rFonts w:ascii="Cambria Math" w:eastAsiaTheme="minorEastAsia" w:hAnsi="Cambria Math"/>
          </w:rPr>
          <m:t>y</m:t>
        </m:r>
      </m:oMath>
      <w:r w:rsidR="00687FB6">
        <w:rPr>
          <w:rFonts w:eastAsiaTheme="minorEastAsia"/>
        </w:rPr>
        <w:t>.</w:t>
      </w:r>
    </w:p>
    <w:p w14:paraId="256B0424" w14:textId="76E0DA2F" w:rsidR="00687FB6" w:rsidRPr="005D520A" w:rsidRDefault="00687FB6" w:rsidP="00687FB6">
      <w:pPr>
        <w:pStyle w:val="ListParagraph"/>
        <w:numPr>
          <w:ilvl w:val="0"/>
          <w:numId w:val="6"/>
        </w:numPr>
      </w:pPr>
      <w:r>
        <w:rPr>
          <w:rFonts w:eastAsiaTheme="minorEastAsia"/>
        </w:rPr>
        <w:t xml:space="preserve">Trong quá trình triển khai, phương sai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thường được cộng thêm một giá trị </w:t>
      </w:r>
      <m:oMath>
        <m:r>
          <w:rPr>
            <w:rFonts w:ascii="Cambria Math" w:eastAsiaTheme="minorEastAsia" w:hAnsi="Cambria Math"/>
          </w:rPr>
          <m:t>ϵ</m:t>
        </m:r>
      </m:oMath>
      <w:r>
        <w:rPr>
          <w:rFonts w:eastAsiaTheme="minorEastAsia"/>
        </w:rPr>
        <w:t xml:space="preserve"> </w:t>
      </w:r>
      <w:r w:rsidR="005D520A">
        <w:rPr>
          <w:rFonts w:eastAsiaTheme="minorEastAsia"/>
        </w:rPr>
        <w:t>nhỏ để đảm bảo tính ổn định số học và tránh lỗi chia cho 0.</w:t>
      </w:r>
    </w:p>
    <w:p w14:paraId="64FAE717" w14:textId="186790FB" w:rsidR="005D520A" w:rsidRDefault="005D520A" w:rsidP="005D520A">
      <w:pPr>
        <w:pStyle w:val="Heading3"/>
      </w:pPr>
      <w:r>
        <w:lastRenderedPageBreak/>
        <w:t>2.4. Quy tắc dự đoán</w:t>
      </w:r>
    </w:p>
    <w:p w14:paraId="0603C181" w14:textId="5C2A132D" w:rsidR="005D520A" w:rsidRDefault="005D520A" w:rsidP="005D520A">
      <w:pPr>
        <w:rPr>
          <w:rFonts w:eastAsiaTheme="minorEastAsia"/>
        </w:rPr>
      </w:pPr>
      <w:r>
        <w:t xml:space="preserve">Mục tiêu cuối cùng của mô hình là gán nhãn lớp </w:t>
      </w:r>
      <m:oMath>
        <m:acc>
          <m:accPr>
            <m:ctrlPr>
              <w:rPr>
                <w:rFonts w:ascii="Cambria Math" w:hAnsi="Cambria Math"/>
                <w:i/>
              </w:rPr>
            </m:ctrlPr>
          </m:accPr>
          <m:e>
            <m:r>
              <w:rPr>
                <w:rFonts w:ascii="Cambria Math" w:hAnsi="Cambria Math"/>
              </w:rPr>
              <m:t>y</m:t>
            </m:r>
          </m:e>
        </m:acc>
      </m:oMath>
      <w:r>
        <w:rPr>
          <w:rFonts w:eastAsiaTheme="minorEastAsia"/>
        </w:rPr>
        <w:t xml:space="preserve"> cho một tập dữ liệu mới sao cho xác suất hậu nghiệm là lớn nhất. Do đó mẫu số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là hằng số dương và giống nhau cho mọi lớp, ta có thể lược bỏ nó trong quá trình so sánh.</w:t>
      </w:r>
    </w:p>
    <w:p w14:paraId="740E8364" w14:textId="4AD69A69" w:rsidR="005D520A" w:rsidRDefault="005D520A" w:rsidP="005D520A">
      <w:pPr>
        <w:rPr>
          <w:rFonts w:eastAsiaTheme="minorEastAsia"/>
        </w:rPr>
      </w:pPr>
      <w:r>
        <w:rPr>
          <w:rFonts w:eastAsiaTheme="minorEastAsia"/>
        </w:rPr>
        <w:t>Quy trình này được thực hiện bằng cách tính toán xác suất cho tất cả các lớp ứng viên và chọn lớp có giá trị xác suất cao tích lũy cao nhất.</w:t>
      </w:r>
    </w:p>
    <w:p w14:paraId="4B25BD3E" w14:textId="3AD0E1A5" w:rsidR="005D520A" w:rsidRDefault="005D520A" w:rsidP="005D520A">
      <w:pPr>
        <w:pStyle w:val="Heading2"/>
      </w:pPr>
      <w:r>
        <w:t>Mô tả dữ liệu</w:t>
      </w:r>
    </w:p>
    <w:p w14:paraId="4BEC7AEB" w14:textId="344967DE" w:rsidR="005D520A" w:rsidRDefault="005D520A" w:rsidP="005D520A">
      <w:r>
        <w:t>Để đánh giá hiệu quả của mô hình Gaussian Naive Bayes, bài báo cáo sử dụng hai tập dữ liệu chuẩn phổ biến trong cộng đồng học máy: Iris Flower D</w:t>
      </w:r>
      <w:r>
        <w:rPr>
          <w:lang w:val="en-US"/>
        </w:rPr>
        <w:t>ataset và</w:t>
      </w:r>
      <w:r>
        <w:t xml:space="preserve"> </w:t>
      </w:r>
      <w:r>
        <w:rPr>
          <w:lang w:val="en-US"/>
        </w:rPr>
        <w:t xml:space="preserve">Letter Recognition Dataset. </w:t>
      </w:r>
      <w:r>
        <w:t>Hai tập dữ liệu này đại diện cho hai mức độ phức tạp khác nhau: từ phân loại đơn giản với ít đặc trưng đến bài toán nhận dạng đa lớp với không gian đặc trưng nhiều chiều.</w:t>
      </w:r>
    </w:p>
    <w:p w14:paraId="6BEFE758" w14:textId="02BA274C" w:rsidR="005D520A" w:rsidRDefault="005D520A" w:rsidP="005D520A">
      <w:pPr>
        <w:pStyle w:val="Heading3"/>
      </w:pPr>
      <w:r>
        <w:t>3.1. Iris Flower Dataset</w:t>
      </w:r>
    </w:p>
    <w:p w14:paraId="33BDA5B1" w14:textId="1F0D61D3" w:rsidR="005D520A" w:rsidRDefault="005D520A" w:rsidP="005D520A">
      <w:r>
        <w:t>Đây là tập dữ liệu đa biến kinh điển được giới thiệu bởi nhà thống kê Ronald Fisher vào năm 1936. Tập dữ liệu này thường được sử dụng như bài toán "Hello World" cho các thuật toán phân loại.</w:t>
      </w:r>
    </w:p>
    <w:p w14:paraId="5327D726" w14:textId="37F62354" w:rsidR="005D520A" w:rsidRDefault="005D520A" w:rsidP="005D520A">
      <w:pPr>
        <w:pStyle w:val="ListParagraph"/>
        <w:numPr>
          <w:ilvl w:val="0"/>
          <w:numId w:val="7"/>
        </w:numPr>
      </w:pPr>
      <w:r>
        <w:t>Nguồn dữ liệu: từ Kaggle.</w:t>
      </w:r>
    </w:p>
    <w:p w14:paraId="55823917" w14:textId="07EBEAEB" w:rsidR="005D520A" w:rsidRDefault="005D520A" w:rsidP="005D520A">
      <w:pPr>
        <w:pStyle w:val="ListParagraph"/>
        <w:numPr>
          <w:ilvl w:val="0"/>
          <w:numId w:val="7"/>
        </w:numPr>
      </w:pPr>
      <w:r>
        <w:t>Kích thước mẫu: Tập dữ liệu gồm tổng cộng 150 mẫu quan sát.</w:t>
      </w:r>
    </w:p>
    <w:p w14:paraId="1003ACE4" w14:textId="360717B3" w:rsidR="005D520A" w:rsidRDefault="005D520A" w:rsidP="005D520A">
      <w:pPr>
        <w:pStyle w:val="ListParagraph"/>
        <w:numPr>
          <w:ilvl w:val="0"/>
          <w:numId w:val="7"/>
        </w:numPr>
      </w:pPr>
      <w:r>
        <w:t>Không gian đặc trưng: Mỗi mẫu bao gồm 4 thuộc tính định lượng đo đạc các thông số hình thái học của hoa (đơn vị cm).</w:t>
      </w:r>
    </w:p>
    <w:p w14:paraId="2AABF858" w14:textId="490FB43B" w:rsidR="005D520A" w:rsidRDefault="005D520A" w:rsidP="005D520A">
      <w:pPr>
        <w:pStyle w:val="ListParagraph"/>
        <w:numPr>
          <w:ilvl w:val="0"/>
          <w:numId w:val="7"/>
        </w:numPr>
      </w:pPr>
      <w:r>
        <w:t>Nhãn lớp: Dữ liệu gán nhãn vào 3 loài hoa lan khác nhau, với sự phân bố cân bằng (50 mẫu cho mỗi lớp)</w:t>
      </w:r>
    </w:p>
    <w:p w14:paraId="6A23BF5C" w14:textId="685D21F9" w:rsidR="005D520A" w:rsidRPr="005D520A" w:rsidRDefault="005D520A" w:rsidP="005D520A">
      <w:pPr>
        <w:pStyle w:val="ListParagraph"/>
        <w:numPr>
          <w:ilvl w:val="1"/>
          <w:numId w:val="7"/>
        </w:numPr>
      </w:pPr>
      <w:r>
        <w:t>Iris</w:t>
      </w:r>
      <w:r>
        <w:rPr>
          <w:lang w:val="en-US"/>
        </w:rPr>
        <w:t xml:space="preserve"> – setosa</w:t>
      </w:r>
    </w:p>
    <w:p w14:paraId="4B17B293" w14:textId="09A568E9" w:rsidR="005D520A" w:rsidRPr="005D520A" w:rsidRDefault="005D520A" w:rsidP="005D520A">
      <w:pPr>
        <w:pStyle w:val="ListParagraph"/>
        <w:numPr>
          <w:ilvl w:val="1"/>
          <w:numId w:val="7"/>
        </w:numPr>
      </w:pPr>
      <w:r>
        <w:rPr>
          <w:lang w:val="en-US"/>
        </w:rPr>
        <w:t>Iris – versicolor</w:t>
      </w:r>
    </w:p>
    <w:p w14:paraId="454278E8" w14:textId="011469AC" w:rsidR="005D520A" w:rsidRPr="005D520A" w:rsidRDefault="005D520A" w:rsidP="005D520A">
      <w:pPr>
        <w:pStyle w:val="ListParagraph"/>
        <w:numPr>
          <w:ilvl w:val="1"/>
          <w:numId w:val="7"/>
        </w:numPr>
      </w:pPr>
      <w:r>
        <w:rPr>
          <w:lang w:val="en-US"/>
        </w:rPr>
        <w:t>Iris – virginica</w:t>
      </w:r>
    </w:p>
    <w:p w14:paraId="7EE6715C" w14:textId="4E3F69C6" w:rsidR="005D520A" w:rsidRDefault="005D520A" w:rsidP="005D520A">
      <w:pPr>
        <w:pStyle w:val="ListParagraph"/>
        <w:numPr>
          <w:ilvl w:val="0"/>
          <w:numId w:val="7"/>
        </w:numPr>
      </w:pPr>
      <w:r>
        <w:rPr>
          <w:lang w:val="en-US"/>
        </w:rPr>
        <w:t>Phân</w:t>
      </w:r>
      <w:r>
        <w:t xml:space="preserve"> chia dữ liệu thực nghiệm: Để đảm bảo tính khách quan trong đánh giá, dữ liệu được xáo trộn và chia theo tỉ lệ 80 – 20.</w:t>
      </w:r>
    </w:p>
    <w:p w14:paraId="629A62DD" w14:textId="358F26EB" w:rsidR="005D520A" w:rsidRDefault="005D520A" w:rsidP="005D520A">
      <w:pPr>
        <w:pStyle w:val="Heading3"/>
      </w:pPr>
      <w:r>
        <w:lastRenderedPageBreak/>
        <w:t>3.2. Letter Recognition Dataset</w:t>
      </w:r>
    </w:p>
    <w:p w14:paraId="3361995A" w14:textId="366FEAA6" w:rsidR="005D520A" w:rsidRDefault="005D520A" w:rsidP="005D520A">
      <w:r>
        <w:rPr>
          <w:lang w:val="en-US"/>
        </w:rPr>
        <w:t>Tập</w:t>
      </w:r>
      <w:r>
        <w:t xml:space="preserve"> dữ liệu này mang tính thách thức cao hơn, đại diện cho bài toán nhậnd ạn mẫu hình ảnh ký tự quang học.</w:t>
      </w:r>
    </w:p>
    <w:p w14:paraId="06681915" w14:textId="5B0F2D20" w:rsidR="005D520A" w:rsidRDefault="005D520A" w:rsidP="005D520A">
      <w:pPr>
        <w:pStyle w:val="ListParagraph"/>
        <w:numPr>
          <w:ilvl w:val="0"/>
          <w:numId w:val="8"/>
        </w:numPr>
      </w:pPr>
      <w:r>
        <w:t>Nguồn dữ liệu: Cung cấp bởi UCI Machine Learning Repository.</w:t>
      </w:r>
    </w:p>
    <w:p w14:paraId="56CF79E4" w14:textId="7A2A3715" w:rsidR="005D520A" w:rsidRDefault="00C177EE" w:rsidP="005D520A">
      <w:pPr>
        <w:pStyle w:val="ListParagraph"/>
        <w:numPr>
          <w:ilvl w:val="0"/>
          <w:numId w:val="8"/>
        </w:numPr>
      </w:pPr>
      <w:r>
        <w:t>Kích thước mẫu: Tập dữ liệu có quy mô với 20.000 mẫu quan sát.</w:t>
      </w:r>
    </w:p>
    <w:p w14:paraId="72EF6CA4" w14:textId="28A6F700" w:rsidR="00C177EE" w:rsidRDefault="00C177EE" w:rsidP="005D520A">
      <w:pPr>
        <w:pStyle w:val="ListParagraph"/>
        <w:numPr>
          <w:ilvl w:val="0"/>
          <w:numId w:val="8"/>
        </w:numPr>
      </w:pPr>
      <w:r>
        <w:t>Không gian đặc trưng: Dữ liệu đầu vào không phải là ảnh thô (pixel) mà là 16 đặc trưng số học được trích xuất từ hình ảnh chữ cái đen trắng. Các đặc trưng này mô tả các thuộc tính hình học nguyên thủy như vị trí thống kê và phân bố pixel, bao gồm:</w:t>
      </w:r>
    </w:p>
    <w:p w14:paraId="4E2D9D0A" w14:textId="68DACCB5" w:rsidR="00C177EE" w:rsidRDefault="00C177EE" w:rsidP="00C177EE">
      <w:pPr>
        <w:pStyle w:val="ListParagraph"/>
        <w:numPr>
          <w:ilvl w:val="1"/>
          <w:numId w:val="8"/>
        </w:numPr>
      </w:pPr>
      <w:r>
        <w:t>Kích thước và vị trí: x-box, y-box, width, high.</w:t>
      </w:r>
    </w:p>
    <w:p w14:paraId="799D6786" w14:textId="1422D87C" w:rsidR="00C177EE" w:rsidRDefault="00C177EE" w:rsidP="00C177EE">
      <w:pPr>
        <w:pStyle w:val="ListParagraph"/>
        <w:numPr>
          <w:ilvl w:val="1"/>
          <w:numId w:val="8"/>
        </w:numPr>
      </w:pPr>
      <w:r>
        <w:t>Mật độ pixel: onpix (tổng số pixel bật).</w:t>
      </w:r>
    </w:p>
    <w:p w14:paraId="4B29E48A" w14:textId="0A12CD87" w:rsidR="00C177EE" w:rsidRDefault="00C177EE" w:rsidP="00C177EE">
      <w:pPr>
        <w:pStyle w:val="ListParagraph"/>
        <w:numPr>
          <w:ilvl w:val="1"/>
          <w:numId w:val="8"/>
        </w:numPr>
      </w:pPr>
      <w:r>
        <w:t>Thống kê mô men: trung bình và phương sai theo trục x và y.</w:t>
      </w:r>
    </w:p>
    <w:p w14:paraId="17F43A91" w14:textId="64465717" w:rsidR="00C177EE" w:rsidRDefault="00C177EE" w:rsidP="00C177EE">
      <w:pPr>
        <w:pStyle w:val="ListParagraph"/>
        <w:numPr>
          <w:ilvl w:val="1"/>
          <w:numId w:val="8"/>
        </w:numPr>
      </w:pPr>
      <w:r>
        <w:t>Đặc trưng cạnh: tương quan cạnh và các thay đổi hướng.</w:t>
      </w:r>
    </w:p>
    <w:p w14:paraId="709A39DB" w14:textId="346FCF97" w:rsidR="00C177EE" w:rsidRDefault="00C177EE" w:rsidP="00C177EE">
      <w:pPr>
        <w:pStyle w:val="ListParagraph"/>
        <w:numPr>
          <w:ilvl w:val="0"/>
          <w:numId w:val="8"/>
        </w:numPr>
      </w:pPr>
      <w:r>
        <w:t>Nhãn lớp: bài toán bao gồm 26 lớp đầu ra tương ứng với 26 chữ cái in hoa trong bảng chữ cái tiếng Anh (từ ‘A’ đến ‘Z’)</w:t>
      </w:r>
    </w:p>
    <w:p w14:paraId="2205D8B6" w14:textId="1171919D" w:rsidR="00C177EE" w:rsidRPr="00EB14CB" w:rsidRDefault="00C177EE" w:rsidP="00C177EE">
      <w:pPr>
        <w:pStyle w:val="ListParagraph"/>
        <w:numPr>
          <w:ilvl w:val="0"/>
          <w:numId w:val="8"/>
        </w:numPr>
      </w:pPr>
      <w:r>
        <w:t>Phân chia dữ liệu thực nghiệm: Dữ liệu được chia tách ngẫu nhiên theo tỷ lệ 80 20.</w:t>
      </w:r>
    </w:p>
    <w:p w14:paraId="7B6D6EBF" w14:textId="71D63C80" w:rsidR="00EB14CB" w:rsidRDefault="00EB14CB" w:rsidP="00EB14CB">
      <w:pPr>
        <w:pStyle w:val="Heading2"/>
      </w:pPr>
      <w:r>
        <w:rPr>
          <w:lang w:val="en-US"/>
        </w:rPr>
        <w:t>Thiết</w:t>
      </w:r>
      <w:r>
        <w:t xml:space="preserve"> kế và triển khai</w:t>
      </w:r>
    </w:p>
    <w:p w14:paraId="0F955187" w14:textId="79AFCA2D" w:rsidR="00EB14CB" w:rsidRPr="00025049" w:rsidRDefault="00EB14CB" w:rsidP="00EB14CB">
      <w:pPr>
        <w:pStyle w:val="Heading3"/>
        <w:rPr>
          <w:lang w:val="en-US"/>
        </w:rPr>
      </w:pPr>
      <w:r>
        <w:t xml:space="preserve">4.1. </w:t>
      </w:r>
      <w:r w:rsidR="00025049">
        <w:rPr>
          <w:lang w:val="en-US"/>
        </w:rPr>
        <w:t>Cấu trúc Class Naive_Bayes:</w:t>
      </w:r>
    </w:p>
    <w:p w14:paraId="036490F5" w14:textId="77777777" w:rsidR="00025049" w:rsidRPr="00025049" w:rsidRDefault="00025049" w:rsidP="00025049">
      <w:pPr>
        <w:pStyle w:val="Heading3"/>
        <w:rPr>
          <w:rFonts w:eastAsia="Times New Roman"/>
          <w:color w:val="auto"/>
          <w:lang w:val="en-US"/>
        </w:rPr>
      </w:pPr>
      <w:r>
        <w:rPr>
          <w:lang w:val="en-US"/>
        </w:rPr>
        <w:t>a</w:t>
      </w:r>
      <w:r w:rsidRPr="00025049">
        <w:rPr>
          <w:lang w:val="en-US"/>
        </w:rPr>
        <w:t xml:space="preserve">) Hàm khởi tạo </w:t>
      </w:r>
      <w:r w:rsidRPr="00025049">
        <w:rPr>
          <w:rFonts w:eastAsia="Times New Roman"/>
          <w:color w:val="auto"/>
          <w:lang w:val="en-US"/>
        </w:rPr>
        <w:t>__init_</w:t>
      </w:r>
      <w:proofErr w:type="gramStart"/>
      <w:r w:rsidRPr="00025049">
        <w:rPr>
          <w:rFonts w:eastAsia="Times New Roman"/>
          <w:color w:val="auto"/>
          <w:lang w:val="en-US"/>
        </w:rPr>
        <w:t>_(</w:t>
      </w:r>
      <w:proofErr w:type="gramEnd"/>
      <w:r w:rsidRPr="00025049">
        <w:rPr>
          <w:rFonts w:eastAsia="Times New Roman"/>
          <w:color w:val="auto"/>
          <w:lang w:val="en-US"/>
        </w:rPr>
        <w:t>self, data_set, label_col)</w:t>
      </w:r>
    </w:p>
    <w:p w14:paraId="1A52408A" w14:textId="04491984" w:rsidR="00025049" w:rsidRPr="00025049" w:rsidRDefault="00025049" w:rsidP="00025049">
      <w:pPr>
        <w:pStyle w:val="Heading3"/>
        <w:ind w:firstLine="0"/>
        <w:rPr>
          <w:rFonts w:ascii="Times New Roman" w:eastAsia="Times New Roman" w:hAnsi="Times New Roman" w:cs="Times New Roman"/>
          <w:color w:val="auto"/>
          <w:lang w:val="en-US"/>
        </w:rPr>
      </w:pPr>
      <w:r w:rsidRPr="00025049">
        <w:rPr>
          <w:rFonts w:eastAsia="Times New Roman"/>
          <w:lang w:val="en-US"/>
        </w:rPr>
        <w:t>Input:</w:t>
      </w:r>
    </w:p>
    <w:p w14:paraId="6082BD7B" w14:textId="77777777" w:rsidR="00025049" w:rsidRPr="00025049" w:rsidRDefault="00025049" w:rsidP="00025049">
      <w:pPr>
        <w:numPr>
          <w:ilvl w:val="0"/>
          <w:numId w:val="9"/>
        </w:numPr>
        <w:spacing w:before="100" w:beforeAutospacing="1" w:after="100" w:afterAutospacing="1" w:line="240" w:lineRule="auto"/>
        <w:jc w:val="left"/>
        <w:rPr>
          <w:rFonts w:asciiTheme="majorHAnsi" w:eastAsia="Times New Roman" w:hAnsiTheme="majorHAnsi" w:cstheme="majorHAnsi"/>
          <w:szCs w:val="26"/>
          <w:lang w:val="en-US"/>
        </w:rPr>
      </w:pPr>
      <w:r w:rsidRPr="00025049">
        <w:rPr>
          <w:rFonts w:asciiTheme="majorHAnsi" w:eastAsia="Times New Roman" w:hAnsiTheme="majorHAnsi" w:cstheme="majorHAnsi"/>
          <w:szCs w:val="26"/>
          <w:lang w:val="en-US"/>
        </w:rPr>
        <w:t>data_set: DataFrame chứa dữ liệu</w:t>
      </w:r>
    </w:p>
    <w:p w14:paraId="12ABFF3D" w14:textId="77777777" w:rsidR="00025049" w:rsidRPr="00025049" w:rsidRDefault="00025049" w:rsidP="00025049">
      <w:pPr>
        <w:numPr>
          <w:ilvl w:val="0"/>
          <w:numId w:val="9"/>
        </w:numPr>
        <w:spacing w:before="100" w:beforeAutospacing="1" w:after="100" w:afterAutospacing="1" w:line="240" w:lineRule="auto"/>
        <w:jc w:val="left"/>
        <w:rPr>
          <w:rFonts w:asciiTheme="majorHAnsi" w:eastAsia="Times New Roman" w:hAnsiTheme="majorHAnsi" w:cstheme="majorHAnsi"/>
          <w:szCs w:val="26"/>
          <w:lang w:val="en-US"/>
        </w:rPr>
      </w:pPr>
      <w:r w:rsidRPr="00025049">
        <w:rPr>
          <w:rFonts w:asciiTheme="majorHAnsi" w:eastAsia="Times New Roman" w:hAnsiTheme="majorHAnsi" w:cstheme="majorHAnsi"/>
          <w:szCs w:val="26"/>
          <w:lang w:val="en-US"/>
        </w:rPr>
        <w:t>label_col: tên hoặc index của cột nhãn lớp</w:t>
      </w:r>
    </w:p>
    <w:p w14:paraId="6B6B7BAF" w14:textId="77777777" w:rsidR="00025049" w:rsidRPr="00025049" w:rsidRDefault="00025049" w:rsidP="00025049">
      <w:pPr>
        <w:spacing w:before="100" w:beforeAutospacing="1" w:after="100" w:afterAutospacing="1" w:line="240" w:lineRule="auto"/>
        <w:ind w:firstLine="0"/>
        <w:jc w:val="left"/>
        <w:rPr>
          <w:rFonts w:eastAsia="Times New Roman"/>
          <w:szCs w:val="26"/>
          <w:lang w:val="en-US"/>
        </w:rPr>
      </w:pPr>
      <w:r w:rsidRPr="00025049">
        <w:rPr>
          <w:rFonts w:eastAsia="Times New Roman"/>
          <w:b/>
          <w:bCs/>
          <w:szCs w:val="26"/>
          <w:lang w:val="en-US"/>
        </w:rPr>
        <w:t>Xử lý trong hàm:</w:t>
      </w:r>
    </w:p>
    <w:p w14:paraId="1574CF14" w14:textId="77777777" w:rsidR="00025049" w:rsidRPr="00025049" w:rsidRDefault="00025049" w:rsidP="00025049">
      <w:pPr>
        <w:numPr>
          <w:ilvl w:val="0"/>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Xác định:</w:t>
      </w:r>
    </w:p>
    <w:p w14:paraId="3D38F853" w14:textId="77777777" w:rsidR="00025049" w:rsidRPr="00025049" w:rsidRDefault="00025049" w:rsidP="00025049">
      <w:pPr>
        <w:numPr>
          <w:ilvl w:val="1"/>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tập các class</w:t>
      </w:r>
    </w:p>
    <w:p w14:paraId="4D9B5B9F" w14:textId="77777777" w:rsidR="00025049" w:rsidRDefault="00025049" w:rsidP="00025049">
      <w:pPr>
        <w:numPr>
          <w:ilvl w:val="1"/>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danh sách feature columns</w:t>
      </w:r>
    </w:p>
    <w:p w14:paraId="2A6A0E7A" w14:textId="77777777" w:rsidR="00025049" w:rsidRPr="00025049" w:rsidRDefault="00025049" w:rsidP="00025049">
      <w:pPr>
        <w:spacing w:before="100" w:beforeAutospacing="1" w:after="100" w:afterAutospacing="1" w:line="240" w:lineRule="auto"/>
        <w:jc w:val="left"/>
        <w:rPr>
          <w:rFonts w:eastAsia="Times New Roman"/>
          <w:szCs w:val="26"/>
          <w:lang w:val="en-US"/>
        </w:rPr>
      </w:pPr>
    </w:p>
    <w:p w14:paraId="5C16C9F0" w14:textId="77777777" w:rsidR="00025049" w:rsidRPr="00025049" w:rsidRDefault="00025049" w:rsidP="00025049">
      <w:pPr>
        <w:numPr>
          <w:ilvl w:val="0"/>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lastRenderedPageBreak/>
        <w:t>Với từng class và từng feature:</w:t>
      </w:r>
    </w:p>
    <w:p w14:paraId="714DDA98" w14:textId="77777777" w:rsidR="00025049" w:rsidRPr="00025049" w:rsidRDefault="00025049" w:rsidP="00025049">
      <w:pPr>
        <w:numPr>
          <w:ilvl w:val="1"/>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 xml:space="preserve">tính </w:t>
      </w:r>
      <w:r w:rsidRPr="00025049">
        <w:rPr>
          <w:rFonts w:eastAsia="Times New Roman"/>
          <w:b/>
          <w:bCs/>
          <w:szCs w:val="26"/>
          <w:lang w:val="en-US"/>
        </w:rPr>
        <w:t>mean</w:t>
      </w:r>
    </w:p>
    <w:p w14:paraId="52C7F453" w14:textId="77777777" w:rsidR="00025049" w:rsidRPr="00025049" w:rsidRDefault="00025049" w:rsidP="00025049">
      <w:pPr>
        <w:numPr>
          <w:ilvl w:val="1"/>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 xml:space="preserve">tính </w:t>
      </w:r>
      <w:r w:rsidRPr="00025049">
        <w:rPr>
          <w:rFonts w:eastAsia="Times New Roman"/>
          <w:b/>
          <w:bCs/>
          <w:szCs w:val="26"/>
          <w:lang w:val="en-US"/>
        </w:rPr>
        <w:t>variance</w:t>
      </w:r>
    </w:p>
    <w:p w14:paraId="1EB05E16" w14:textId="77777777" w:rsidR="00025049" w:rsidRPr="00025049" w:rsidRDefault="00025049" w:rsidP="00025049">
      <w:pPr>
        <w:spacing w:before="100" w:beforeAutospacing="1" w:after="100" w:afterAutospacing="1" w:line="240" w:lineRule="auto"/>
        <w:ind w:left="720" w:firstLine="0"/>
        <w:jc w:val="left"/>
        <w:rPr>
          <w:rFonts w:eastAsia="Times New Roman"/>
          <w:szCs w:val="26"/>
          <w:lang w:val="en-US"/>
        </w:rPr>
      </w:pPr>
    </w:p>
    <w:p w14:paraId="5BF4FEC6" w14:textId="77777777" w:rsidR="00025049" w:rsidRPr="00025049" w:rsidRDefault="00025049" w:rsidP="00025049">
      <w:pPr>
        <w:numPr>
          <w:ilvl w:val="0"/>
          <w:numId w:val="10"/>
        </w:numPr>
        <w:spacing w:before="100" w:beforeAutospacing="1" w:after="100" w:afterAutospacing="1" w:line="240" w:lineRule="auto"/>
        <w:jc w:val="left"/>
        <w:rPr>
          <w:rFonts w:eastAsia="Times New Roman"/>
          <w:szCs w:val="26"/>
          <w:lang w:val="en-US"/>
        </w:rPr>
      </w:pPr>
      <w:r w:rsidRPr="00025049">
        <w:rPr>
          <w:rFonts w:eastAsia="Times New Roman"/>
          <w:szCs w:val="26"/>
          <w:lang w:val="en-US"/>
        </w:rPr>
        <w:t>Xác suất tiên nghiệm của mỗi class:</w:t>
      </w:r>
    </w:p>
    <w:p w14:paraId="193B6D14" w14:textId="1D97F2B8" w:rsidR="00EB14CB" w:rsidRPr="00025049" w:rsidRDefault="00025049" w:rsidP="00EB14CB">
      <w:pPr>
        <w:rPr>
          <w:rFonts w:eastAsiaTheme="minorEastAsia"/>
          <w:iCs/>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Class</m:t>
              </m:r>
            </m:e>
          </m:d>
          <m:r>
            <w:rPr>
              <w:rFonts w:ascii="Cambria Math" w:hAnsi="Cambria Math"/>
              <w:lang w:val="en-US"/>
            </w:rPr>
            <m:t xml:space="preserve">= </m:t>
          </m:r>
          <m:f>
            <m:fPr>
              <m:ctrlPr>
                <w:rPr>
                  <w:rFonts w:ascii="Cambria Math" w:hAnsi="Cambria Math"/>
                  <w:iCs/>
                  <w:lang w:val="en-US"/>
                </w:rPr>
              </m:ctrlPr>
            </m:fPr>
            <m:num>
              <m:r>
                <m:rPr>
                  <m:sty m:val="p"/>
                </m:rPr>
                <w:rPr>
                  <w:rFonts w:ascii="Cambria Math" w:hAnsi="Cambria Math"/>
                  <w:lang w:val="en-US"/>
                </w:rPr>
                <m:t>số mẫu thuộc class</m:t>
              </m:r>
            </m:num>
            <m:den>
              <m:r>
                <m:rPr>
                  <m:sty m:val="p"/>
                </m:rPr>
                <w:rPr>
                  <w:rFonts w:ascii="Cambria Math" w:hAnsi="Cambria Math"/>
                  <w:lang w:val="en-US"/>
                </w:rPr>
                <m:t>tổng mẫu</m:t>
              </m:r>
            </m:den>
          </m:f>
        </m:oMath>
      </m:oMathPara>
    </w:p>
    <w:p w14:paraId="4B1096A6" w14:textId="02DCDE63" w:rsidR="00025049" w:rsidRPr="00025049" w:rsidRDefault="00025049" w:rsidP="00025049">
      <w:pPr>
        <w:ind w:firstLine="0"/>
        <w:rPr>
          <w:lang w:val="en-US"/>
        </w:rPr>
      </w:pPr>
      <w:r w:rsidRPr="00025049">
        <w:rPr>
          <w:b/>
          <w:bCs/>
          <w:lang w:val="en-US"/>
        </w:rPr>
        <w:t>Lưu ý xử lý variance = 0:</w:t>
      </w:r>
      <w:r>
        <w:rPr>
          <w:b/>
          <w:bCs/>
          <w:lang w:val="en-US"/>
        </w:rPr>
        <w:t xml:space="preserve"> </w:t>
      </w:r>
      <w:r w:rsidRPr="00025049">
        <w:rPr>
          <w:lang w:val="en-US"/>
        </w:rPr>
        <w:t xml:space="preserve">Nếu một feature của class có variance = 0, ta thay bằng </w:t>
      </w:r>
      <w:r w:rsidRPr="00025049">
        <w:rPr>
          <w:b/>
          <w:bCs/>
          <w:lang w:val="en-US"/>
        </w:rPr>
        <w:t>1e-6</w:t>
      </w:r>
      <w:r w:rsidRPr="00025049">
        <w:rPr>
          <w:lang w:val="en-US"/>
        </w:rPr>
        <w:t xml:space="preserve"> để tránh chia cho 0 khi tính Gaussian.</w:t>
      </w:r>
    </w:p>
    <w:p w14:paraId="6FBE71F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__init_</w:t>
      </w:r>
      <w:proofErr w:type="gramStart"/>
      <w:r>
        <w:rPr>
          <w:rFonts w:ascii="Consolas" w:hAnsi="Consolas" w:cs="Courier New"/>
          <w:color w:val="000000"/>
          <w:sz w:val="21"/>
          <w:szCs w:val="21"/>
        </w:rPr>
        <w:t>_(</w:t>
      </w:r>
      <w:proofErr w:type="gramEnd"/>
      <w:r>
        <w:rPr>
          <w:rFonts w:ascii="Consolas" w:hAnsi="Consolas" w:cs="Courier New"/>
          <w:color w:val="0033B3"/>
          <w:sz w:val="21"/>
          <w:szCs w:val="21"/>
        </w:rPr>
        <w:t>self</w:t>
      </w:r>
      <w:r>
        <w:rPr>
          <w:rFonts w:ascii="Consolas" w:hAnsi="Consolas" w:cs="Courier New"/>
          <w:color w:val="000000"/>
          <w:sz w:val="21"/>
          <w:szCs w:val="21"/>
        </w:rPr>
        <w:t>, data_set, label_col=-</w:t>
      </w:r>
      <w:r>
        <w:rPr>
          <w:rFonts w:ascii="Consolas" w:hAnsi="Consolas" w:cs="Courier New"/>
          <w:color w:val="248F8F"/>
          <w:sz w:val="21"/>
          <w:szCs w:val="21"/>
        </w:rPr>
        <w:t>1</w:t>
      </w:r>
      <w:r>
        <w:rPr>
          <w:rFonts w:ascii="Consolas" w:hAnsi="Consolas" w:cs="Courier New"/>
          <w:color w:val="000000"/>
          <w:sz w:val="21"/>
          <w:szCs w:val="21"/>
        </w:rPr>
        <w:t>):</w:t>
      </w:r>
    </w:p>
    <w:p w14:paraId="7828226B"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.ds = data_</w:t>
      </w:r>
      <w:proofErr w:type="gramStart"/>
      <w:r>
        <w:rPr>
          <w:rFonts w:ascii="Consolas" w:hAnsi="Consolas" w:cs="Courier New"/>
          <w:color w:val="000000"/>
          <w:sz w:val="21"/>
          <w:szCs w:val="21"/>
        </w:rPr>
        <w:t>set.copy</w:t>
      </w:r>
      <w:proofErr w:type="gramEnd"/>
      <w:r>
        <w:rPr>
          <w:rFonts w:ascii="Consolas" w:hAnsi="Consolas" w:cs="Courier New"/>
          <w:color w:val="000000"/>
          <w:sz w:val="21"/>
          <w:szCs w:val="21"/>
        </w:rPr>
        <w:t>()</w:t>
      </w:r>
    </w:p>
    <w:p w14:paraId="36BD5A8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proofErr w:type="gramStart"/>
      <w:r>
        <w:rPr>
          <w:rFonts w:ascii="Consolas" w:hAnsi="Consolas" w:cs="Courier New"/>
          <w:color w:val="000000"/>
          <w:sz w:val="21"/>
          <w:szCs w:val="21"/>
        </w:rPr>
        <w:t>isinstance(</w:t>
      </w:r>
      <w:proofErr w:type="gramEnd"/>
      <w:r>
        <w:rPr>
          <w:rFonts w:ascii="Consolas" w:hAnsi="Consolas" w:cs="Courier New"/>
          <w:color w:val="000000"/>
          <w:sz w:val="21"/>
          <w:szCs w:val="21"/>
        </w:rPr>
        <w:t>label_</w:t>
      </w:r>
      <w:proofErr w:type="gramStart"/>
      <w:r>
        <w:rPr>
          <w:rFonts w:ascii="Consolas" w:hAnsi="Consolas" w:cs="Courier New"/>
          <w:color w:val="000000"/>
          <w:sz w:val="21"/>
          <w:szCs w:val="21"/>
        </w:rPr>
        <w:t>col</w:t>
      </w:r>
      <w:proofErr w:type="gramEnd"/>
      <w:r>
        <w:rPr>
          <w:rFonts w:ascii="Consolas" w:hAnsi="Consolas" w:cs="Courier New"/>
          <w:color w:val="000000"/>
          <w:sz w:val="21"/>
          <w:szCs w:val="21"/>
        </w:rPr>
        <w:t>, str):</w:t>
      </w:r>
    </w:p>
    <w:p w14:paraId="1946F06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_col = label_col</w:t>
      </w:r>
    </w:p>
    <w:p w14:paraId="51811620"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603AB5B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 xml:space="preserve">_col = </w:t>
      </w:r>
      <w:proofErr w:type="gramStart"/>
      <w:r>
        <w:rPr>
          <w:rFonts w:ascii="Consolas" w:hAnsi="Consolas" w:cs="Courier New"/>
          <w:color w:val="0033B3"/>
          <w:sz w:val="21"/>
          <w:szCs w:val="21"/>
        </w:rPr>
        <w:t>self</w:t>
      </w:r>
      <w:r>
        <w:rPr>
          <w:rFonts w:ascii="Consolas" w:hAnsi="Consolas" w:cs="Courier New"/>
          <w:color w:val="000000"/>
          <w:sz w:val="21"/>
          <w:szCs w:val="21"/>
        </w:rPr>
        <w:t>.ds.columns</w:t>
      </w:r>
      <w:proofErr w:type="gramEnd"/>
      <w:r>
        <w:rPr>
          <w:rFonts w:ascii="Consolas" w:hAnsi="Consolas" w:cs="Courier New"/>
          <w:color w:val="000000"/>
          <w:sz w:val="21"/>
          <w:szCs w:val="21"/>
        </w:rPr>
        <w:t>[label_col]</w:t>
      </w:r>
    </w:p>
    <w:p w14:paraId="475B3E59"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proofErr w:type="gramStart"/>
      <w:r>
        <w:rPr>
          <w:rFonts w:ascii="Consolas" w:hAnsi="Consolas" w:cs="Courier New"/>
          <w:color w:val="0033B3"/>
          <w:sz w:val="21"/>
          <w:szCs w:val="21"/>
        </w:rPr>
        <w:t>self</w:t>
      </w:r>
      <w:r>
        <w:rPr>
          <w:rFonts w:ascii="Consolas" w:hAnsi="Consolas" w:cs="Courier New"/>
          <w:color w:val="000000"/>
          <w:sz w:val="21"/>
          <w:szCs w:val="21"/>
        </w:rPr>
        <w:t>.feature</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cols</w:t>
      </w:r>
      <w:proofErr w:type="gramEnd"/>
      <w:r>
        <w:rPr>
          <w:rFonts w:ascii="Consolas" w:hAnsi="Consolas" w:cs="Courier New"/>
          <w:color w:val="000000"/>
          <w:sz w:val="21"/>
          <w:szCs w:val="21"/>
        </w:rPr>
        <w:t xml:space="preserve"> = [col </w:t>
      </w:r>
      <w:r>
        <w:rPr>
          <w:rFonts w:ascii="Consolas" w:hAnsi="Consolas" w:cs="Courier New"/>
          <w:color w:val="0033B3"/>
          <w:sz w:val="21"/>
          <w:szCs w:val="21"/>
        </w:rPr>
        <w:t>for</w:t>
      </w:r>
      <w:r>
        <w:rPr>
          <w:rFonts w:ascii="Consolas" w:hAnsi="Consolas" w:cs="Courier New"/>
          <w:color w:val="000000"/>
          <w:sz w:val="21"/>
          <w:szCs w:val="21"/>
        </w:rPr>
        <w:t xml:space="preserve"> col </w:t>
      </w:r>
      <w:r>
        <w:rPr>
          <w:rFonts w:ascii="Consolas" w:hAnsi="Consolas" w:cs="Courier New"/>
          <w:color w:val="0033B3"/>
          <w:sz w:val="21"/>
          <w:szCs w:val="21"/>
        </w:rPr>
        <w:t>in</w:t>
      </w:r>
      <w:r>
        <w:rPr>
          <w:rFonts w:ascii="Consolas" w:hAnsi="Consolas" w:cs="Courier New"/>
          <w:color w:val="000000"/>
          <w:sz w:val="21"/>
          <w:szCs w:val="21"/>
        </w:rPr>
        <w:t xml:space="preserve"> </w:t>
      </w:r>
      <w:proofErr w:type="gramStart"/>
      <w:r>
        <w:rPr>
          <w:rFonts w:ascii="Consolas" w:hAnsi="Consolas" w:cs="Courier New"/>
          <w:color w:val="0033B3"/>
          <w:sz w:val="21"/>
          <w:szCs w:val="21"/>
        </w:rPr>
        <w:t>self</w:t>
      </w:r>
      <w:r>
        <w:rPr>
          <w:rFonts w:ascii="Consolas" w:hAnsi="Consolas" w:cs="Courier New"/>
          <w:color w:val="000000"/>
          <w:sz w:val="21"/>
          <w:szCs w:val="21"/>
        </w:rPr>
        <w:t>.ds.columns</w:t>
      </w:r>
      <w:proofErr w:type="gramEnd"/>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proofErr w:type="gramStart"/>
      <w:r>
        <w:rPr>
          <w:rFonts w:ascii="Consolas" w:hAnsi="Consolas" w:cs="Courier New"/>
          <w:color w:val="000000"/>
          <w:sz w:val="21"/>
          <w:szCs w:val="21"/>
        </w:rPr>
        <w:t>col !</w:t>
      </w:r>
      <w:proofErr w:type="gramEnd"/>
      <w:r>
        <w:rPr>
          <w:rFonts w:ascii="Consolas" w:hAnsi="Consolas" w:cs="Courier New"/>
          <w:color w:val="000000"/>
          <w:sz w:val="21"/>
          <w:szCs w:val="21"/>
        </w:rPr>
        <w:t xml:space="preserve">= </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_col]</w:t>
      </w:r>
    </w:p>
    <w:p w14:paraId="1273ADA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grouped = </w:t>
      </w:r>
      <w:proofErr w:type="gramStart"/>
      <w:r>
        <w:rPr>
          <w:rFonts w:ascii="Consolas" w:hAnsi="Consolas" w:cs="Courier New"/>
          <w:color w:val="0033B3"/>
          <w:sz w:val="21"/>
          <w:szCs w:val="21"/>
        </w:rPr>
        <w:t>self</w:t>
      </w:r>
      <w:r>
        <w:rPr>
          <w:rFonts w:ascii="Consolas" w:hAnsi="Consolas" w:cs="Courier New"/>
          <w:color w:val="000000"/>
          <w:sz w:val="21"/>
          <w:szCs w:val="21"/>
        </w:rPr>
        <w:t>.ds.groupby</w:t>
      </w:r>
      <w:proofErr w:type="gramEnd"/>
      <w:r>
        <w:rPr>
          <w:rFonts w:ascii="Consolas" w:hAnsi="Consolas" w:cs="Courier New"/>
          <w:color w:val="000000"/>
          <w:sz w:val="21"/>
          <w:szCs w:val="21"/>
        </w:rPr>
        <w:t>(</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w:t>
      </w:r>
      <w:proofErr w:type="gramEnd"/>
      <w:r>
        <w:rPr>
          <w:rFonts w:ascii="Consolas" w:hAnsi="Consolas" w:cs="Courier New"/>
          <w:color w:val="000000"/>
          <w:sz w:val="21"/>
          <w:szCs w:val="21"/>
        </w:rPr>
        <w:t>)</w:t>
      </w:r>
    </w:p>
    <w:p w14:paraId="7AD8D66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.ds_means = grouped[</w:t>
      </w:r>
      <w:proofErr w:type="gramStart"/>
      <w:r>
        <w:rPr>
          <w:rFonts w:ascii="Consolas" w:hAnsi="Consolas" w:cs="Courier New"/>
          <w:color w:val="0033B3"/>
          <w:sz w:val="21"/>
          <w:szCs w:val="21"/>
        </w:rPr>
        <w:t>self</w:t>
      </w:r>
      <w:r>
        <w:rPr>
          <w:rFonts w:ascii="Consolas" w:hAnsi="Consolas" w:cs="Courier New"/>
          <w:color w:val="000000"/>
          <w:sz w:val="21"/>
          <w:szCs w:val="21"/>
        </w:rPr>
        <w:t>.feature</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cols].mean</w:t>
      </w:r>
      <w:proofErr w:type="gramEnd"/>
      <w:r>
        <w:rPr>
          <w:rFonts w:ascii="Consolas" w:hAnsi="Consolas" w:cs="Courier New"/>
          <w:color w:val="000000"/>
          <w:sz w:val="21"/>
          <w:szCs w:val="21"/>
        </w:rPr>
        <w:t>()</w:t>
      </w:r>
    </w:p>
    <w:p w14:paraId="6BA5E9E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.ds_variances = grouped[</w:t>
      </w:r>
      <w:proofErr w:type="gramStart"/>
      <w:r>
        <w:rPr>
          <w:rFonts w:ascii="Consolas" w:hAnsi="Consolas" w:cs="Courier New"/>
          <w:color w:val="0033B3"/>
          <w:sz w:val="21"/>
          <w:szCs w:val="21"/>
        </w:rPr>
        <w:t>self</w:t>
      </w:r>
      <w:r>
        <w:rPr>
          <w:rFonts w:ascii="Consolas" w:hAnsi="Consolas" w:cs="Courier New"/>
          <w:color w:val="000000"/>
          <w:sz w:val="21"/>
          <w:szCs w:val="21"/>
        </w:rPr>
        <w:t>.feature</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cols].</w:t>
      </w:r>
      <w:r>
        <w:rPr>
          <w:rFonts w:ascii="Consolas" w:hAnsi="Consolas" w:cs="Courier New"/>
          <w:color w:val="0033B3"/>
          <w:sz w:val="21"/>
          <w:szCs w:val="21"/>
        </w:rPr>
        <w:t>var</w:t>
      </w:r>
      <w:proofErr w:type="gramEnd"/>
      <w:r>
        <w:rPr>
          <w:rFonts w:ascii="Consolas" w:hAnsi="Consolas" w:cs="Courier New"/>
          <w:color w:val="000000"/>
          <w:sz w:val="21"/>
          <w:szCs w:val="21"/>
        </w:rPr>
        <w:t>(</w:t>
      </w:r>
      <w:proofErr w:type="gramStart"/>
      <w:r>
        <w:rPr>
          <w:rFonts w:ascii="Consolas" w:hAnsi="Consolas" w:cs="Courier New"/>
          <w:color w:val="000000"/>
          <w:sz w:val="21"/>
          <w:szCs w:val="21"/>
        </w:rPr>
        <w:t>).replace</w:t>
      </w:r>
      <w:proofErr w:type="gramEnd"/>
      <w:r>
        <w:rPr>
          <w:rFonts w:ascii="Consolas" w:hAnsi="Consolas" w:cs="Courier New"/>
          <w:color w:val="000000"/>
          <w:sz w:val="21"/>
          <w:szCs w:val="21"/>
        </w:rPr>
        <w:t>(</w:t>
      </w:r>
      <w:r>
        <w:rPr>
          <w:rFonts w:ascii="Consolas" w:hAnsi="Consolas" w:cs="Courier New"/>
          <w:color w:val="248F8F"/>
          <w:sz w:val="21"/>
          <w:szCs w:val="21"/>
        </w:rPr>
        <w:t>0</w:t>
      </w:r>
      <w:r>
        <w:rPr>
          <w:rFonts w:ascii="Consolas" w:hAnsi="Consolas" w:cs="Courier New"/>
          <w:color w:val="000000"/>
          <w:sz w:val="21"/>
          <w:szCs w:val="21"/>
        </w:rPr>
        <w:t xml:space="preserve">, </w:t>
      </w:r>
      <w:r>
        <w:rPr>
          <w:rFonts w:ascii="Consolas" w:hAnsi="Consolas" w:cs="Courier New"/>
          <w:color w:val="248F8F"/>
          <w:sz w:val="21"/>
          <w:szCs w:val="21"/>
        </w:rPr>
        <w:t>1e-6</w:t>
      </w:r>
      <w:r>
        <w:rPr>
          <w:rFonts w:ascii="Consolas" w:hAnsi="Consolas" w:cs="Courier New"/>
          <w:color w:val="000000"/>
          <w:sz w:val="21"/>
          <w:szCs w:val="21"/>
        </w:rPr>
        <w:t>)</w:t>
      </w:r>
    </w:p>
    <w:p w14:paraId="46FAB480" w14:textId="0A9F785F"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7912531"/>
        <w:rPr>
          <w:rFonts w:ascii="Consolas" w:hAnsi="Consolas" w:cs="Courier New"/>
          <w:color w:val="000000"/>
          <w:sz w:val="21"/>
          <w:szCs w:val="21"/>
          <w:lang w:val="vi-VN"/>
        </w:rPr>
      </w:pP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 xml:space="preserve">.class_probabilities = </w:t>
      </w:r>
      <w:r>
        <w:rPr>
          <w:rFonts w:ascii="Consolas" w:hAnsi="Consolas" w:cs="Courier New"/>
          <w:color w:val="0033B3"/>
          <w:sz w:val="21"/>
          <w:szCs w:val="21"/>
        </w:rPr>
        <w:t>self</w:t>
      </w:r>
      <w:r>
        <w:rPr>
          <w:rFonts w:ascii="Consolas" w:hAnsi="Consolas" w:cs="Courier New"/>
          <w:color w:val="000000"/>
          <w:sz w:val="21"/>
          <w:szCs w:val="21"/>
        </w:rPr>
        <w:t>.get_class_probabilities(</w:t>
      </w:r>
      <w:r>
        <w:rPr>
          <w:rFonts w:ascii="Consolas" w:hAnsi="Consolas" w:cs="Courier New"/>
          <w:color w:val="0033B3"/>
          <w:sz w:val="21"/>
          <w:szCs w:val="21"/>
        </w:rPr>
        <w:t>self</w:t>
      </w:r>
      <w:r>
        <w:rPr>
          <w:rFonts w:ascii="Consolas" w:hAnsi="Consolas" w:cs="Courier New"/>
          <w:color w:val="000000"/>
          <w:sz w:val="21"/>
          <w:szCs w:val="21"/>
        </w:rPr>
        <w:t>.ds)</w:t>
      </w:r>
    </w:p>
    <w:p w14:paraId="6DB06D74" w14:textId="77777777" w:rsidR="00025049" w:rsidRDefault="00025049" w:rsidP="00025049">
      <w:pPr>
        <w:ind w:firstLine="0"/>
        <w:rPr>
          <w:lang w:val="en-US"/>
        </w:rPr>
      </w:pPr>
    </w:p>
    <w:p w14:paraId="43F46BCA" w14:textId="61ADEB12" w:rsidR="00025049" w:rsidRDefault="00025049" w:rsidP="00025049">
      <w:pPr>
        <w:ind w:firstLine="0"/>
        <w:rPr>
          <w:lang w:val="en-US"/>
        </w:rPr>
      </w:pPr>
      <w:r>
        <w:rPr>
          <w:b/>
          <w:bCs/>
          <w:lang w:val="en-US"/>
        </w:rPr>
        <w:t xml:space="preserve">     </w:t>
      </w:r>
      <w:r w:rsidRPr="00025049">
        <w:rPr>
          <w:b/>
          <w:bCs/>
          <w:lang w:val="en-US"/>
        </w:rPr>
        <w:t xml:space="preserve">b) Hàm </w:t>
      </w:r>
      <w:r w:rsidRPr="00025049">
        <w:rPr>
          <w:b/>
          <w:bCs/>
        </w:rPr>
        <w:t>get_class_</w:t>
      </w:r>
      <w:proofErr w:type="gramStart"/>
      <w:r w:rsidRPr="00025049">
        <w:rPr>
          <w:b/>
          <w:bCs/>
        </w:rPr>
        <w:t>probabilities(</w:t>
      </w:r>
      <w:proofErr w:type="gramEnd"/>
      <w:r w:rsidRPr="00025049">
        <w:rPr>
          <w:b/>
          <w:bCs/>
        </w:rPr>
        <w:t>)</w:t>
      </w:r>
    </w:p>
    <w:p w14:paraId="58FC8F2B" w14:textId="0089DD1E" w:rsidR="00025049" w:rsidRPr="00025049" w:rsidRDefault="00025049" w:rsidP="00025049">
      <w:pPr>
        <w:ind w:firstLine="0"/>
        <w:rPr>
          <w:lang w:val="en-US"/>
        </w:rPr>
      </w:pPr>
      <w:r w:rsidRPr="00025049">
        <w:rPr>
          <w:lang w:val="en-US"/>
        </w:rPr>
        <w:t>Trả về dictionary dạng:</w:t>
      </w:r>
    </w:p>
    <w:p w14:paraId="6C0D4A12" w14:textId="77777777" w:rsidR="00025049" w:rsidRPr="00025049" w:rsidRDefault="00025049" w:rsidP="00025049">
      <w:pPr>
        <w:ind w:firstLine="0"/>
        <w:jc w:val="center"/>
        <w:rPr>
          <w:b/>
          <w:bCs/>
          <w:lang w:val="en-US"/>
        </w:rPr>
      </w:pPr>
      <w:r w:rsidRPr="00025049">
        <w:rPr>
          <w:b/>
          <w:bCs/>
          <w:lang w:val="en-US"/>
        </w:rPr>
        <w:t>{class_name: probability}</w:t>
      </w:r>
    </w:p>
    <w:p w14:paraId="6651EDC0" w14:textId="4283A584" w:rsidR="00F34378" w:rsidRDefault="00025049" w:rsidP="00025049">
      <w:pPr>
        <w:ind w:firstLine="0"/>
        <w:rPr>
          <w:b/>
          <w:bCs/>
          <w:lang w:val="en-US"/>
        </w:rPr>
      </w:pPr>
      <w:r w:rsidRPr="00025049">
        <w:rPr>
          <w:lang w:val="en-US"/>
        </w:rPr>
        <w:t xml:space="preserve">Trong đó probability là </w:t>
      </w:r>
      <m:oMath>
        <m:r>
          <m:rPr>
            <m:sty m:val="bi"/>
          </m:rPr>
          <w:rPr>
            <w:rFonts w:ascii="Cambria Math" w:hAnsi="Cambria Math"/>
            <w:lang w:val="en-US"/>
          </w:rPr>
          <m:t>P(Class)</m:t>
        </m:r>
      </m:oMath>
      <w:r w:rsidRPr="00025049">
        <w:rPr>
          <w:b/>
          <w:bCs/>
          <w:lang w:val="en-US"/>
        </w:rPr>
        <w:t>.</w:t>
      </w:r>
    </w:p>
    <w:p w14:paraId="657C208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get_class_</w:t>
      </w:r>
      <w:proofErr w:type="gramStart"/>
      <w:r>
        <w:rPr>
          <w:rFonts w:ascii="Consolas" w:hAnsi="Consolas" w:cs="Courier New"/>
          <w:color w:val="000000"/>
          <w:sz w:val="21"/>
          <w:szCs w:val="21"/>
        </w:rPr>
        <w:t>probabilities(</w:t>
      </w:r>
      <w:proofErr w:type="gramEnd"/>
      <w:r>
        <w:rPr>
          <w:rFonts w:ascii="Consolas" w:hAnsi="Consolas" w:cs="Courier New"/>
          <w:color w:val="0033B3"/>
          <w:sz w:val="21"/>
          <w:szCs w:val="21"/>
        </w:rPr>
        <w:t>self</w:t>
      </w:r>
      <w:r>
        <w:rPr>
          <w:rFonts w:ascii="Consolas" w:hAnsi="Consolas" w:cs="Courier New"/>
          <w:color w:val="000000"/>
          <w:sz w:val="21"/>
          <w:szCs w:val="21"/>
        </w:rPr>
        <w:t>, data_set):</w:t>
      </w:r>
    </w:p>
    <w:p w14:paraId="65F83F6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0000"/>
          <w:sz w:val="21"/>
          <w:szCs w:val="21"/>
        </w:rPr>
        <w:t>    class_sizes = data_</w:t>
      </w:r>
      <w:proofErr w:type="gramStart"/>
      <w:r>
        <w:rPr>
          <w:rFonts w:ascii="Consolas" w:hAnsi="Consolas" w:cs="Courier New"/>
          <w:color w:val="000000"/>
          <w:sz w:val="21"/>
          <w:szCs w:val="21"/>
        </w:rPr>
        <w:t>set.groupby</w:t>
      </w:r>
      <w:proofErr w:type="gramEnd"/>
      <w:r>
        <w:rPr>
          <w:rFonts w:ascii="Consolas" w:hAnsi="Consolas" w:cs="Courier New"/>
          <w:color w:val="000000"/>
          <w:sz w:val="21"/>
          <w:szCs w:val="21"/>
        </w:rPr>
        <w:t>(</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col).size</w:t>
      </w:r>
      <w:proofErr w:type="gramEnd"/>
      <w:r>
        <w:rPr>
          <w:rFonts w:ascii="Consolas" w:hAnsi="Consolas" w:cs="Courier New"/>
          <w:color w:val="000000"/>
          <w:sz w:val="21"/>
          <w:szCs w:val="21"/>
        </w:rPr>
        <w:t>()</w:t>
      </w:r>
    </w:p>
    <w:p w14:paraId="7FA64E7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0000"/>
          <w:sz w:val="21"/>
          <w:szCs w:val="21"/>
        </w:rPr>
        <w:t>    ds_total = data_</w:t>
      </w:r>
      <w:proofErr w:type="gramStart"/>
      <w:r>
        <w:rPr>
          <w:rFonts w:ascii="Consolas" w:hAnsi="Consolas" w:cs="Courier New"/>
          <w:color w:val="000000"/>
          <w:sz w:val="21"/>
          <w:szCs w:val="21"/>
        </w:rPr>
        <w:t>set.shape</w:t>
      </w:r>
      <w:proofErr w:type="gramEnd"/>
      <w:r>
        <w:rPr>
          <w:rFonts w:ascii="Consolas" w:hAnsi="Consolas" w:cs="Courier New"/>
          <w:color w:val="000000"/>
          <w:sz w:val="21"/>
          <w:szCs w:val="21"/>
        </w:rPr>
        <w:t>[</w:t>
      </w:r>
      <w:r>
        <w:rPr>
          <w:rFonts w:ascii="Consolas" w:hAnsi="Consolas" w:cs="Courier New"/>
          <w:color w:val="248F8F"/>
          <w:sz w:val="21"/>
          <w:szCs w:val="21"/>
        </w:rPr>
        <w:t>0</w:t>
      </w:r>
      <w:r>
        <w:rPr>
          <w:rFonts w:ascii="Consolas" w:hAnsi="Consolas" w:cs="Courier New"/>
          <w:color w:val="000000"/>
          <w:sz w:val="21"/>
          <w:szCs w:val="21"/>
        </w:rPr>
        <w:t>]</w:t>
      </w:r>
    </w:p>
    <w:p w14:paraId="2A1C9CC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0000"/>
          <w:sz w:val="21"/>
          <w:szCs w:val="21"/>
        </w:rPr>
        <w:t>    probs = {}</w:t>
      </w:r>
    </w:p>
    <w:p w14:paraId="26B7094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cls, size </w:t>
      </w:r>
      <w:r>
        <w:rPr>
          <w:rFonts w:ascii="Consolas" w:hAnsi="Consolas" w:cs="Courier New"/>
          <w:color w:val="0033B3"/>
          <w:sz w:val="21"/>
          <w:szCs w:val="21"/>
        </w:rPr>
        <w:t>in</w:t>
      </w:r>
      <w:r>
        <w:rPr>
          <w:rFonts w:ascii="Consolas" w:hAnsi="Consolas" w:cs="Courier New"/>
          <w:color w:val="000000"/>
          <w:sz w:val="21"/>
          <w:szCs w:val="21"/>
        </w:rPr>
        <w:t xml:space="preserve"> class_</w:t>
      </w:r>
      <w:proofErr w:type="gramStart"/>
      <w:r>
        <w:rPr>
          <w:rFonts w:ascii="Consolas" w:hAnsi="Consolas" w:cs="Courier New"/>
          <w:color w:val="000000"/>
          <w:sz w:val="21"/>
          <w:szCs w:val="21"/>
        </w:rPr>
        <w:t>sizes.items</w:t>
      </w:r>
      <w:proofErr w:type="gramEnd"/>
      <w:r>
        <w:rPr>
          <w:rFonts w:ascii="Consolas" w:hAnsi="Consolas" w:cs="Courier New"/>
          <w:color w:val="000000"/>
          <w:sz w:val="21"/>
          <w:szCs w:val="21"/>
        </w:rPr>
        <w:t>():</w:t>
      </w:r>
    </w:p>
    <w:p w14:paraId="56ECEA1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rPr>
      </w:pPr>
      <w:r>
        <w:rPr>
          <w:rFonts w:ascii="Consolas" w:hAnsi="Consolas" w:cs="Courier New"/>
          <w:color w:val="000000"/>
          <w:sz w:val="21"/>
          <w:szCs w:val="21"/>
        </w:rPr>
        <w:t>      probs[cls] = size / ds_total</w:t>
      </w:r>
    </w:p>
    <w:p w14:paraId="0308EEF5" w14:textId="4FEA14AC"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683876"/>
        <w:rPr>
          <w:rFonts w:ascii="Consolas" w:hAnsi="Consolas" w:cs="Courier New"/>
          <w:color w:val="000000"/>
          <w:sz w:val="21"/>
          <w:szCs w:val="21"/>
          <w:lang w:val="vi-VN"/>
        </w:rPr>
      </w:pPr>
      <w:r>
        <w:rPr>
          <w:rFonts w:ascii="Consolas" w:hAnsi="Consolas" w:cs="Courier New"/>
          <w:color w:val="000000"/>
          <w:sz w:val="21"/>
          <w:szCs w:val="21"/>
        </w:rPr>
        <w:t xml:space="preserve">    </w:t>
      </w:r>
      <w:proofErr w:type="gramStart"/>
      <w:r>
        <w:rPr>
          <w:rFonts w:ascii="Consolas" w:hAnsi="Consolas" w:cs="Courier New"/>
          <w:color w:val="0033B3"/>
          <w:sz w:val="21"/>
          <w:szCs w:val="21"/>
        </w:rPr>
        <w:t>return</w:t>
      </w:r>
      <w:r>
        <w:rPr>
          <w:rFonts w:ascii="Consolas" w:hAnsi="Consolas" w:cs="Courier New"/>
          <w:color w:val="000000"/>
          <w:sz w:val="21"/>
          <w:szCs w:val="21"/>
        </w:rPr>
        <w:t xml:space="preserve"> probs</w:t>
      </w:r>
      <w:proofErr w:type="gramEnd"/>
    </w:p>
    <w:p w14:paraId="1FAC23D1" w14:textId="64836AB0" w:rsidR="00025049" w:rsidRPr="00302297" w:rsidRDefault="00025049" w:rsidP="00025049">
      <w:pPr>
        <w:ind w:firstLine="0"/>
      </w:pPr>
    </w:p>
    <w:p w14:paraId="5721270C" w14:textId="77777777" w:rsidR="00025049" w:rsidRPr="00025049" w:rsidRDefault="00025049" w:rsidP="00025049">
      <w:pPr>
        <w:ind w:firstLine="0"/>
        <w:rPr>
          <w:b/>
          <w:bCs/>
          <w:lang w:val="en-US"/>
        </w:rPr>
      </w:pPr>
      <w:r>
        <w:rPr>
          <w:lang w:val="en-US"/>
        </w:rPr>
        <w:t xml:space="preserve">     </w:t>
      </w:r>
      <w:r w:rsidRPr="00025049">
        <w:rPr>
          <w:b/>
          <w:bCs/>
          <w:lang w:val="en-US"/>
        </w:rPr>
        <w:t>c) Hàm get_probability_</w:t>
      </w:r>
      <w:proofErr w:type="gramStart"/>
      <w:r w:rsidRPr="00025049">
        <w:rPr>
          <w:b/>
          <w:bCs/>
          <w:lang w:val="en-US"/>
        </w:rPr>
        <w:t>density(</w:t>
      </w:r>
      <w:proofErr w:type="gramEnd"/>
      <w:r w:rsidRPr="00025049">
        <w:rPr>
          <w:b/>
          <w:bCs/>
          <w:lang w:val="en-US"/>
        </w:rPr>
        <w:t>x, mean, var)</w:t>
      </w:r>
    </w:p>
    <w:p w14:paraId="2DE3DC84" w14:textId="77777777" w:rsidR="00025049" w:rsidRPr="00025049" w:rsidRDefault="00025049" w:rsidP="00025049">
      <w:pPr>
        <w:ind w:firstLine="0"/>
        <w:rPr>
          <w:lang w:val="en-US"/>
        </w:rPr>
      </w:pPr>
      <w:r w:rsidRPr="00025049">
        <w:rPr>
          <w:lang w:val="en-US"/>
        </w:rPr>
        <w:t>Cài đặt công thức Gaussian:</w:t>
      </w:r>
    </w:p>
    <w:p w14:paraId="3F5DF568" w14:textId="77777777" w:rsidR="00A2235F" w:rsidRPr="00687FB6" w:rsidRDefault="00A2235F" w:rsidP="00A2235F">
      <w:pPr>
        <w:rPr>
          <w:rFonts w:eastAsiaTheme="minorEastAsia"/>
        </w:rPr>
      </w:pPr>
      <m:oMathPara>
        <m:oMath>
          <m:r>
            <w:rPr>
              <w:rFonts w:ascii="Cambria Math" w:hAnsi="Cambria Math"/>
            </w:rPr>
            <m:t>P</m:t>
          </m:r>
          <m:d>
            <m:dPr>
              <m:ctrlPr>
                <w:rPr>
                  <w:rFonts w:ascii="Cambria Math" w:hAnsi="Cambria Math"/>
                  <w:i/>
                  <w:sz w:val="24"/>
                </w:rPr>
              </m:ctrlPr>
            </m:dPr>
            <m:e>
              <m:sSub>
                <m:sSubPr>
                  <m:ctrlPr>
                    <w:rPr>
                      <w:rFonts w:ascii="Cambria Math" w:hAnsi="Cambria Math"/>
                      <w:i/>
                      <w:sz w:val="24"/>
                    </w:rPr>
                  </m:ctrlPr>
                </m:sSubPr>
                <m:e>
                  <m:r>
                    <w:rPr>
                      <w:rFonts w:ascii="Cambria Math" w:hAnsi="Cambria Math"/>
                    </w:rPr>
                    <m:t>x</m:t>
                  </m:r>
                </m:e>
                <m:sub>
                  <m:r>
                    <w:rPr>
                      <w:rFonts w:ascii="Cambria Math" w:hAnsi="Cambria Math"/>
                    </w:rPr>
                    <m:t>i</m:t>
                  </m:r>
                </m:sub>
              </m:sSub>
            </m:e>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e>
              </m:rad>
            </m:den>
          </m:f>
          <m:r>
            <w:rPr>
              <w:rFonts w:ascii="Cambria Math" w:eastAsiaTheme="minorEastAsia" w:hAnsi="Cambria Math"/>
            </w:rPr>
            <m:t>.</m:t>
          </m:r>
          <m:r>
            <m:rPr>
              <m:sty m:val="p"/>
            </m:rPr>
            <w:rPr>
              <w:rFonts w:ascii="Cambria Math" w:eastAsiaTheme="minorEastAsia" w:hAnsi="Cambria Math"/>
            </w:rPr>
            <m:t>exp⁡</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y</m:t>
                          </m:r>
                        </m:sub>
                      </m:sSub>
                    </m:e>
                  </m:d>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den>
          </m:f>
          <m:r>
            <w:rPr>
              <w:rFonts w:ascii="Cambria Math" w:eastAsiaTheme="minorEastAsia" w:hAnsi="Cambria Math"/>
            </w:rPr>
            <m:t>)</m:t>
          </m:r>
        </m:oMath>
      </m:oMathPara>
    </w:p>
    <w:p w14:paraId="39C54C08" w14:textId="70CCEEB2" w:rsidR="009218C8" w:rsidRPr="009218C8" w:rsidRDefault="009218C8" w:rsidP="009218C8">
      <w:pPr>
        <w:ind w:firstLine="0"/>
        <w:rPr>
          <w:lang w:val="en-US"/>
        </w:rPr>
      </w:pPr>
      <w:r w:rsidRPr="009218C8">
        <w:rPr>
          <w:lang w:val="en-US"/>
        </w:rPr>
        <w:t xml:space="preserve">Kiểm tra và ép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r>
          <w:rPr>
            <w:rFonts w:ascii="Cambria Math" w:hAnsi="Cambria Math"/>
            <w:lang w:val="en-US"/>
          </w:rPr>
          <m:t xml:space="preserve"> ≥1e-6</m:t>
        </m:r>
      </m:oMath>
      <w:r w:rsidRPr="009218C8">
        <w:rPr>
          <w:lang w:val="en-US"/>
        </w:rPr>
        <w:t>.</w:t>
      </w:r>
    </w:p>
    <w:p w14:paraId="610290FE" w14:textId="07D8BBC3" w:rsidR="009218C8" w:rsidRDefault="009218C8" w:rsidP="009218C8">
      <w:pPr>
        <w:ind w:firstLine="0"/>
        <w:rPr>
          <w:lang w:val="en-US"/>
        </w:rPr>
      </w:pPr>
      <w:r w:rsidRPr="009218C8">
        <w:rPr>
          <w:lang w:val="en-US"/>
        </w:rPr>
        <w:lastRenderedPageBreak/>
        <w:t>Trả về giá trị mật độ xác suất.</w:t>
      </w:r>
    </w:p>
    <w:p w14:paraId="43A3B746" w14:textId="77777777" w:rsidR="00302297" w:rsidRDefault="00F3437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693606"/>
        <w:rPr>
          <w:rFonts w:ascii="Consolas" w:hAnsi="Consolas" w:cs="Courier New"/>
          <w:color w:val="000000"/>
          <w:sz w:val="21"/>
          <w:szCs w:val="21"/>
        </w:rPr>
      </w:pPr>
      <w:r w:rsidRPr="00F34378">
        <w:rPr>
          <w:rFonts w:ascii="Consolas" w:hAnsi="Consolas"/>
          <w:color w:val="D4D4D4"/>
          <w:sz w:val="21"/>
          <w:szCs w:val="21"/>
        </w:rPr>
        <w:t> </w:t>
      </w:r>
      <w:r w:rsidR="00302297">
        <w:rPr>
          <w:rFonts w:ascii="Consolas" w:hAnsi="Consolas" w:cs="Courier New"/>
          <w:color w:val="0033B3"/>
          <w:sz w:val="21"/>
          <w:szCs w:val="21"/>
        </w:rPr>
        <w:t>def</w:t>
      </w:r>
      <w:r w:rsidR="00302297">
        <w:rPr>
          <w:rFonts w:ascii="Consolas" w:hAnsi="Consolas" w:cs="Courier New"/>
          <w:color w:val="000000"/>
          <w:sz w:val="21"/>
          <w:szCs w:val="21"/>
        </w:rPr>
        <w:t xml:space="preserve"> get_probability_</w:t>
      </w:r>
      <w:proofErr w:type="gramStart"/>
      <w:r w:rsidR="00302297">
        <w:rPr>
          <w:rFonts w:ascii="Consolas" w:hAnsi="Consolas" w:cs="Courier New"/>
          <w:color w:val="000000"/>
          <w:sz w:val="21"/>
          <w:szCs w:val="21"/>
        </w:rPr>
        <w:t>density(</w:t>
      </w:r>
      <w:proofErr w:type="gramEnd"/>
      <w:r w:rsidR="00302297">
        <w:rPr>
          <w:rFonts w:ascii="Consolas" w:hAnsi="Consolas" w:cs="Courier New"/>
          <w:color w:val="0033B3"/>
          <w:sz w:val="21"/>
          <w:szCs w:val="21"/>
        </w:rPr>
        <w:t>self</w:t>
      </w:r>
      <w:r w:rsidR="00302297">
        <w:rPr>
          <w:rFonts w:ascii="Consolas" w:hAnsi="Consolas" w:cs="Courier New"/>
          <w:color w:val="000000"/>
          <w:sz w:val="21"/>
          <w:szCs w:val="21"/>
        </w:rPr>
        <w:t>, x, mean, variance):</w:t>
      </w:r>
    </w:p>
    <w:p w14:paraId="7ABAC75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693606"/>
        <w:rPr>
          <w:rFonts w:ascii="Consolas" w:hAnsi="Consolas" w:cs="Courier New"/>
          <w:color w:val="000000"/>
          <w:sz w:val="21"/>
          <w:szCs w:val="21"/>
        </w:rPr>
      </w:pPr>
      <w:r>
        <w:rPr>
          <w:rFonts w:ascii="Consolas" w:hAnsi="Consolas" w:cs="Courier New"/>
          <w:color w:val="000000"/>
          <w:sz w:val="21"/>
          <w:szCs w:val="21"/>
        </w:rPr>
        <w:t xml:space="preserve">    variance = </w:t>
      </w:r>
      <w:proofErr w:type="gramStart"/>
      <w:r>
        <w:rPr>
          <w:rFonts w:ascii="Consolas" w:hAnsi="Consolas" w:cs="Courier New"/>
          <w:color w:val="000000"/>
          <w:sz w:val="21"/>
          <w:szCs w:val="21"/>
        </w:rPr>
        <w:t>max(</w:t>
      </w:r>
      <w:proofErr w:type="gramEnd"/>
      <w:r>
        <w:rPr>
          <w:rFonts w:ascii="Consolas" w:hAnsi="Consolas" w:cs="Courier New"/>
          <w:color w:val="000000"/>
          <w:sz w:val="21"/>
          <w:szCs w:val="21"/>
        </w:rPr>
        <w:t xml:space="preserve">variance, </w:t>
      </w:r>
      <w:r>
        <w:rPr>
          <w:rFonts w:ascii="Consolas" w:hAnsi="Consolas" w:cs="Courier New"/>
          <w:color w:val="248F8F"/>
          <w:sz w:val="21"/>
          <w:szCs w:val="21"/>
        </w:rPr>
        <w:t>1e-6</w:t>
      </w:r>
      <w:r>
        <w:rPr>
          <w:rFonts w:ascii="Consolas" w:hAnsi="Consolas" w:cs="Courier New"/>
          <w:color w:val="000000"/>
          <w:sz w:val="21"/>
          <w:szCs w:val="21"/>
        </w:rPr>
        <w:t>)</w:t>
      </w:r>
    </w:p>
    <w:p w14:paraId="6A7DC59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693606"/>
        <w:rPr>
          <w:rFonts w:ascii="Consolas" w:hAnsi="Consolas" w:cs="Courier New"/>
          <w:color w:val="000000"/>
          <w:sz w:val="21"/>
          <w:szCs w:val="21"/>
        </w:rPr>
      </w:pPr>
      <w:r>
        <w:rPr>
          <w:rFonts w:ascii="Consolas" w:hAnsi="Consolas" w:cs="Courier New"/>
          <w:color w:val="000000"/>
          <w:sz w:val="21"/>
          <w:szCs w:val="21"/>
        </w:rPr>
        <w:t xml:space="preserve">    pd = </w:t>
      </w:r>
      <w:r>
        <w:rPr>
          <w:rFonts w:ascii="Consolas" w:hAnsi="Consolas" w:cs="Courier New"/>
          <w:color w:val="248F8F"/>
          <w:sz w:val="21"/>
          <w:szCs w:val="21"/>
        </w:rPr>
        <w:t>1</w:t>
      </w:r>
      <w:r>
        <w:rPr>
          <w:rFonts w:ascii="Consolas" w:hAnsi="Consolas" w:cs="Courier New"/>
          <w:color w:val="000000"/>
          <w:sz w:val="21"/>
          <w:szCs w:val="21"/>
        </w:rPr>
        <w:t xml:space="preserve"> / (</w:t>
      </w:r>
      <w:proofErr w:type="gramStart"/>
      <w:r>
        <w:rPr>
          <w:rFonts w:ascii="Consolas" w:hAnsi="Consolas" w:cs="Courier New"/>
          <w:color w:val="000000"/>
          <w:sz w:val="21"/>
          <w:szCs w:val="21"/>
        </w:rPr>
        <w:t>np.sqrt</w:t>
      </w:r>
      <w:proofErr w:type="gramEnd"/>
      <w:r>
        <w:rPr>
          <w:rFonts w:ascii="Consolas" w:hAnsi="Consolas" w:cs="Courier New"/>
          <w:color w:val="000000"/>
          <w:sz w:val="21"/>
          <w:szCs w:val="21"/>
        </w:rPr>
        <w:t>(</w:t>
      </w:r>
      <w:r>
        <w:rPr>
          <w:rFonts w:ascii="Consolas" w:hAnsi="Consolas" w:cs="Courier New"/>
          <w:color w:val="248F8F"/>
          <w:sz w:val="21"/>
          <w:szCs w:val="21"/>
        </w:rPr>
        <w:t>2</w:t>
      </w:r>
      <w:r>
        <w:rPr>
          <w:rFonts w:ascii="Consolas" w:hAnsi="Consolas" w:cs="Courier New"/>
          <w:color w:val="000000"/>
          <w:sz w:val="21"/>
          <w:szCs w:val="21"/>
        </w:rPr>
        <w:t xml:space="preserve"> * np.pi * variance)) * </w:t>
      </w:r>
      <w:proofErr w:type="gramStart"/>
      <w:r>
        <w:rPr>
          <w:rFonts w:ascii="Consolas" w:hAnsi="Consolas" w:cs="Courier New"/>
          <w:color w:val="000000"/>
          <w:sz w:val="21"/>
          <w:szCs w:val="21"/>
        </w:rPr>
        <w:t>np.exp(</w:t>
      </w:r>
      <w:proofErr w:type="gramEnd"/>
      <w:r>
        <w:rPr>
          <w:rFonts w:ascii="Consolas" w:hAnsi="Consolas" w:cs="Courier New"/>
          <w:color w:val="000000"/>
          <w:sz w:val="21"/>
          <w:szCs w:val="21"/>
        </w:rPr>
        <w:t xml:space="preserve">(-(x - </w:t>
      </w:r>
      <w:proofErr w:type="gramStart"/>
      <w:r>
        <w:rPr>
          <w:rFonts w:ascii="Consolas" w:hAnsi="Consolas" w:cs="Courier New"/>
          <w:color w:val="000000"/>
          <w:sz w:val="21"/>
          <w:szCs w:val="21"/>
        </w:rPr>
        <w:t>mean)*</w:t>
      </w:r>
      <w:proofErr w:type="gramEnd"/>
      <w:r>
        <w:rPr>
          <w:rFonts w:ascii="Consolas" w:hAnsi="Consolas" w:cs="Courier New"/>
          <w:color w:val="000000"/>
          <w:sz w:val="21"/>
          <w:szCs w:val="21"/>
        </w:rPr>
        <w:t>*</w:t>
      </w:r>
      <w:r>
        <w:rPr>
          <w:rFonts w:ascii="Consolas" w:hAnsi="Consolas" w:cs="Courier New"/>
          <w:color w:val="248F8F"/>
          <w:sz w:val="21"/>
          <w:szCs w:val="21"/>
        </w:rPr>
        <w:t>2</w:t>
      </w:r>
      <w:r>
        <w:rPr>
          <w:rFonts w:ascii="Consolas" w:hAnsi="Consolas" w:cs="Courier New"/>
          <w:color w:val="000000"/>
          <w:sz w:val="21"/>
          <w:szCs w:val="21"/>
        </w:rPr>
        <w:t>) / (</w:t>
      </w:r>
      <w:r>
        <w:rPr>
          <w:rFonts w:ascii="Consolas" w:hAnsi="Consolas" w:cs="Courier New"/>
          <w:color w:val="248F8F"/>
          <w:sz w:val="21"/>
          <w:szCs w:val="21"/>
        </w:rPr>
        <w:t>2</w:t>
      </w:r>
      <w:r>
        <w:rPr>
          <w:rFonts w:ascii="Consolas" w:hAnsi="Consolas" w:cs="Courier New"/>
          <w:color w:val="000000"/>
          <w:sz w:val="21"/>
          <w:szCs w:val="21"/>
        </w:rPr>
        <w:t xml:space="preserve"> * variance))</w:t>
      </w:r>
    </w:p>
    <w:p w14:paraId="59728158" w14:textId="069E9475"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1693606"/>
        <w:rPr>
          <w:rFonts w:ascii="Consolas" w:hAnsi="Consolas" w:cs="Courier New"/>
          <w:color w:val="000000"/>
          <w:sz w:val="21"/>
          <w:szCs w:val="21"/>
          <w:lang w:val="vi-VN"/>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pd</w:t>
      </w:r>
    </w:p>
    <w:p w14:paraId="492E1D28" w14:textId="18D8E84F" w:rsidR="009218C8" w:rsidRDefault="009218C8" w:rsidP="00025049">
      <w:pPr>
        <w:ind w:firstLine="0"/>
        <w:rPr>
          <w:lang w:val="en-US"/>
        </w:rPr>
      </w:pPr>
    </w:p>
    <w:p w14:paraId="34A05CD9" w14:textId="77777777" w:rsidR="009218C8" w:rsidRPr="009218C8" w:rsidRDefault="009218C8" w:rsidP="009218C8">
      <w:pPr>
        <w:ind w:firstLine="0"/>
        <w:rPr>
          <w:b/>
          <w:bCs/>
          <w:lang w:val="en-US"/>
        </w:rPr>
      </w:pPr>
      <w:r>
        <w:rPr>
          <w:lang w:val="en-US"/>
        </w:rPr>
        <w:t xml:space="preserve">      </w:t>
      </w:r>
      <w:r w:rsidRPr="009218C8">
        <w:rPr>
          <w:b/>
          <w:bCs/>
          <w:lang w:val="en-US"/>
        </w:rPr>
        <w:t>d) Hàm predict(x)</w:t>
      </w:r>
    </w:p>
    <w:p w14:paraId="2C78E8AA" w14:textId="77777777" w:rsidR="009218C8" w:rsidRDefault="009218C8" w:rsidP="009218C8">
      <w:pPr>
        <w:ind w:firstLine="0"/>
        <w:rPr>
          <w:lang w:val="en-US"/>
        </w:rPr>
      </w:pPr>
      <w:r w:rsidRPr="009218C8">
        <w:rPr>
          <w:b/>
          <w:bCs/>
          <w:lang w:val="en-US"/>
        </w:rPr>
        <w:t>Input:</w:t>
      </w:r>
      <w:r w:rsidRPr="009218C8">
        <w:rPr>
          <w:lang w:val="en-US"/>
        </w:rPr>
        <w:t xml:space="preserve"> feature vector cần dự đoán.</w:t>
      </w:r>
    </w:p>
    <w:p w14:paraId="0F47A739" w14:textId="4DCC2A20" w:rsidR="009218C8" w:rsidRPr="009218C8" w:rsidRDefault="009218C8" w:rsidP="009218C8">
      <w:pPr>
        <w:ind w:firstLine="0"/>
        <w:rPr>
          <w:lang w:val="en-US"/>
        </w:rPr>
      </w:pPr>
      <w:r w:rsidRPr="009218C8">
        <w:rPr>
          <w:b/>
          <w:bCs/>
          <w:lang w:val="en-US"/>
        </w:rPr>
        <w:t>Thuật toán:</w:t>
      </w:r>
    </w:p>
    <w:p w14:paraId="4AE6E2F7" w14:textId="77777777" w:rsidR="009218C8" w:rsidRPr="009218C8" w:rsidRDefault="009218C8" w:rsidP="009218C8">
      <w:pPr>
        <w:numPr>
          <w:ilvl w:val="0"/>
          <w:numId w:val="12"/>
        </w:numPr>
        <w:rPr>
          <w:lang w:val="en-US"/>
        </w:rPr>
      </w:pPr>
      <w:r w:rsidRPr="009218C8">
        <w:rPr>
          <w:lang w:val="en-US"/>
        </w:rPr>
        <w:t>For mỗi class:</w:t>
      </w:r>
    </w:p>
    <w:p w14:paraId="169DEC7C" w14:textId="77777777" w:rsidR="009218C8" w:rsidRPr="009218C8" w:rsidRDefault="009218C8" w:rsidP="009218C8">
      <w:pPr>
        <w:numPr>
          <w:ilvl w:val="1"/>
          <w:numId w:val="12"/>
        </w:numPr>
        <w:rPr>
          <w:lang w:val="en-US"/>
        </w:rPr>
      </w:pPr>
      <w:r w:rsidRPr="009218C8">
        <w:rPr>
          <w:lang w:val="en-US"/>
        </w:rPr>
        <w:t>bắt đầu với log(P(Class)) hoặc P(Class)</w:t>
      </w:r>
    </w:p>
    <w:p w14:paraId="438600DA" w14:textId="77777777" w:rsidR="009218C8" w:rsidRDefault="009218C8" w:rsidP="009218C8">
      <w:pPr>
        <w:numPr>
          <w:ilvl w:val="1"/>
          <w:numId w:val="12"/>
        </w:numPr>
        <w:rPr>
          <w:lang w:val="en-US"/>
        </w:rPr>
      </w:pPr>
      <w:r w:rsidRPr="009218C8">
        <w:rPr>
          <w:lang w:val="en-US"/>
        </w:rPr>
        <w:t>nhân (hoặc cộng log) mật độ xác suất của từng feature:</w:t>
      </w:r>
    </w:p>
    <w:p w14:paraId="0B69809C" w14:textId="203559C0" w:rsidR="009218C8" w:rsidRPr="009218C8" w:rsidRDefault="009218C8" w:rsidP="009218C8">
      <w:pPr>
        <w:ind w:left="1440" w:firstLine="0"/>
        <w:rPr>
          <w:rFonts w:eastAsiaTheme="minorEastAsia"/>
          <w:i/>
          <w:iCs/>
          <w:lang w:val="en-US"/>
        </w:rPr>
      </w:pPr>
      <m:oMathPara>
        <m:oMath>
          <m:r>
            <w:rPr>
              <w:rFonts w:ascii="Cambria Math" w:hAnsi="Cambria Math"/>
            </w:rPr>
            <m:t>Score(Class)=P(Class)</m:t>
          </m:r>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P</m:t>
              </m:r>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i</m:t>
                  </m:r>
                </m:sup>
              </m:sSup>
              <m:r>
                <w:rPr>
                  <w:rFonts w:ascii="Cambria Math" w:hAnsi="Cambria Math"/>
                  <w:lang w:val="en-US"/>
                </w:rPr>
                <m:t>|Class)</m:t>
              </m:r>
            </m:e>
          </m:nary>
          <m:r>
            <w:rPr>
              <w:rFonts w:ascii="Cambria Math" w:hAnsi="Cambria Math"/>
            </w:rPr>
            <m:t>​</m:t>
          </m:r>
        </m:oMath>
      </m:oMathPara>
    </w:p>
    <w:p w14:paraId="38888CA5" w14:textId="638F4FCC" w:rsidR="009218C8" w:rsidRPr="009218C8" w:rsidRDefault="009218C8" w:rsidP="009218C8">
      <w:pPr>
        <w:ind w:left="1440" w:firstLine="0"/>
        <w:rPr>
          <w:rFonts w:eastAsiaTheme="minorEastAsia"/>
          <w:i/>
          <w:iCs/>
          <w:lang w:val="en-US"/>
        </w:rPr>
      </w:pPr>
    </w:p>
    <w:p w14:paraId="69779A84" w14:textId="1B7C8329" w:rsidR="009218C8" w:rsidRPr="009218C8" w:rsidRDefault="009218C8" w:rsidP="009218C8">
      <w:pPr>
        <w:pStyle w:val="ListParagraph"/>
        <w:numPr>
          <w:ilvl w:val="0"/>
          <w:numId w:val="12"/>
        </w:numPr>
        <w:rPr>
          <w:lang w:val="en-US"/>
        </w:rPr>
      </w:pPr>
      <w:r w:rsidRPr="009218C8">
        <w:rPr>
          <w:lang w:val="en-US"/>
        </w:rPr>
        <w:t>Chọn class có score cao nhất</w:t>
      </w:r>
    </w:p>
    <w:p w14:paraId="2C6F9C7C" w14:textId="77777777" w:rsidR="009218C8" w:rsidRPr="009218C8" w:rsidRDefault="009218C8" w:rsidP="009218C8">
      <w:pPr>
        <w:numPr>
          <w:ilvl w:val="0"/>
          <w:numId w:val="12"/>
        </w:numPr>
        <w:rPr>
          <w:lang w:val="en-US"/>
        </w:rPr>
      </w:pPr>
      <w:r w:rsidRPr="009218C8">
        <w:rPr>
          <w:lang w:val="en-US"/>
        </w:rPr>
        <w:t>Trả về class dự đoán</w:t>
      </w:r>
    </w:p>
    <w:p w14:paraId="387692D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def</w:t>
      </w:r>
      <w:r>
        <w:rPr>
          <w:rFonts w:ascii="Consolas" w:hAnsi="Consolas" w:cs="Courier New"/>
          <w:color w:val="000000"/>
          <w:sz w:val="21"/>
          <w:szCs w:val="21"/>
        </w:rPr>
        <w:t xml:space="preserve"> </w:t>
      </w:r>
      <w:proofErr w:type="gramStart"/>
      <w:r>
        <w:rPr>
          <w:rFonts w:ascii="Consolas" w:hAnsi="Consolas" w:cs="Courier New"/>
          <w:color w:val="000000"/>
          <w:sz w:val="21"/>
          <w:szCs w:val="21"/>
        </w:rPr>
        <w:t>predict(</w:t>
      </w:r>
      <w:proofErr w:type="gramEnd"/>
      <w:r>
        <w:rPr>
          <w:rFonts w:ascii="Consolas" w:hAnsi="Consolas" w:cs="Courier New"/>
          <w:color w:val="0033B3"/>
          <w:sz w:val="21"/>
          <w:szCs w:val="21"/>
        </w:rPr>
        <w:t>self</w:t>
      </w:r>
      <w:r>
        <w:rPr>
          <w:rFonts w:ascii="Consolas" w:hAnsi="Consolas" w:cs="Courier New"/>
          <w:color w:val="000000"/>
          <w:sz w:val="21"/>
          <w:szCs w:val="21"/>
        </w:rPr>
        <w:t>, x):</w:t>
      </w:r>
    </w:p>
    <w:p w14:paraId="37EB477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feature_class_probabilities = {}</w:t>
      </w:r>
    </w:p>
    <w:p w14:paraId="5820D35A"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w:t>
      </w:r>
      <w:r>
        <w:rPr>
          <w:rFonts w:ascii="Consolas" w:hAnsi="Consolas" w:cs="Courier New"/>
          <w:color w:val="0033B3"/>
          <w:sz w:val="21"/>
          <w:szCs w:val="21"/>
        </w:rPr>
        <w:t>group</w:t>
      </w:r>
      <w:r>
        <w:rPr>
          <w:rFonts w:ascii="Consolas" w:hAnsi="Consolas" w:cs="Courier New"/>
          <w:color w:val="000000"/>
          <w:sz w:val="21"/>
          <w:szCs w:val="21"/>
        </w:rPr>
        <w:t xml:space="preserve">, class_prob </w:t>
      </w:r>
      <w:r>
        <w:rPr>
          <w:rFonts w:ascii="Consolas" w:hAnsi="Consolas" w:cs="Courier New"/>
          <w:color w:val="0033B3"/>
          <w:sz w:val="21"/>
          <w:szCs w:val="21"/>
        </w:rPr>
        <w:t>in</w:t>
      </w: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.class_</w:t>
      </w:r>
      <w:proofErr w:type="gramStart"/>
      <w:r>
        <w:rPr>
          <w:rFonts w:ascii="Consolas" w:hAnsi="Consolas" w:cs="Courier New"/>
          <w:color w:val="000000"/>
          <w:sz w:val="21"/>
          <w:szCs w:val="21"/>
        </w:rPr>
        <w:t>probabilities.items</w:t>
      </w:r>
      <w:proofErr w:type="gramEnd"/>
      <w:r>
        <w:rPr>
          <w:rFonts w:ascii="Consolas" w:hAnsi="Consolas" w:cs="Courier New"/>
          <w:color w:val="000000"/>
          <w:sz w:val="21"/>
          <w:szCs w:val="21"/>
        </w:rPr>
        <w:t>():</w:t>
      </w:r>
    </w:p>
    <w:p w14:paraId="7E5915F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prob = class_prob</w:t>
      </w:r>
    </w:p>
    <w:p w14:paraId="3AAC584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w:t>
      </w:r>
      <w:r>
        <w:rPr>
          <w:rFonts w:ascii="Consolas" w:hAnsi="Consolas" w:cs="Courier New"/>
          <w:color w:val="0033B3"/>
          <w:sz w:val="21"/>
          <w:szCs w:val="21"/>
        </w:rPr>
        <w:t>value</w:t>
      </w:r>
      <w:r>
        <w:rPr>
          <w:rFonts w:ascii="Consolas" w:hAnsi="Consolas" w:cs="Courier New"/>
          <w:color w:val="000000"/>
          <w:sz w:val="21"/>
          <w:szCs w:val="21"/>
        </w:rPr>
        <w:t xml:space="preserve">, </w:t>
      </w:r>
      <w:proofErr w:type="gramStart"/>
      <w:r>
        <w:rPr>
          <w:rFonts w:ascii="Consolas" w:hAnsi="Consolas" w:cs="Courier New"/>
          <w:color w:val="000000"/>
          <w:sz w:val="21"/>
          <w:szCs w:val="21"/>
        </w:rPr>
        <w:t>col</w:t>
      </w:r>
      <w:proofErr w:type="gramEnd"/>
      <w:r>
        <w:rPr>
          <w:rFonts w:ascii="Consolas" w:hAnsi="Consolas" w:cs="Courier New"/>
          <w:color w:val="000000"/>
          <w:sz w:val="21"/>
          <w:szCs w:val="21"/>
        </w:rPr>
        <w:t xml:space="preserve"> </w:t>
      </w:r>
      <w:r>
        <w:rPr>
          <w:rFonts w:ascii="Consolas" w:hAnsi="Consolas" w:cs="Courier New"/>
          <w:color w:val="0033B3"/>
          <w:sz w:val="21"/>
          <w:szCs w:val="21"/>
        </w:rPr>
        <w:t>in</w:t>
      </w:r>
      <w:r>
        <w:rPr>
          <w:rFonts w:ascii="Consolas" w:hAnsi="Consolas" w:cs="Courier New"/>
          <w:color w:val="000000"/>
          <w:sz w:val="21"/>
          <w:szCs w:val="21"/>
        </w:rPr>
        <w:t xml:space="preserve"> </w:t>
      </w:r>
      <w:proofErr w:type="gramStart"/>
      <w:r>
        <w:rPr>
          <w:rFonts w:ascii="Consolas" w:hAnsi="Consolas" w:cs="Courier New"/>
          <w:color w:val="000000"/>
          <w:sz w:val="21"/>
          <w:szCs w:val="21"/>
        </w:rPr>
        <w:t>zip(</w:t>
      </w:r>
      <w:proofErr w:type="gramEnd"/>
      <w:r>
        <w:rPr>
          <w:rFonts w:ascii="Consolas" w:hAnsi="Consolas" w:cs="Courier New"/>
          <w:color w:val="000000"/>
          <w:sz w:val="21"/>
          <w:szCs w:val="21"/>
        </w:rPr>
        <w:t xml:space="preserve">x, </w:t>
      </w:r>
      <w:proofErr w:type="gramStart"/>
      <w:r>
        <w:rPr>
          <w:rFonts w:ascii="Consolas" w:hAnsi="Consolas" w:cs="Courier New"/>
          <w:color w:val="0033B3"/>
          <w:sz w:val="21"/>
          <w:szCs w:val="21"/>
        </w:rPr>
        <w:t>self</w:t>
      </w:r>
      <w:r>
        <w:rPr>
          <w:rFonts w:ascii="Consolas" w:hAnsi="Consolas" w:cs="Courier New"/>
          <w:color w:val="000000"/>
          <w:sz w:val="21"/>
          <w:szCs w:val="21"/>
        </w:rPr>
        <w:t>.feature</w:t>
      </w:r>
      <w:proofErr w:type="gramEnd"/>
      <w:r>
        <w:rPr>
          <w:rFonts w:ascii="Consolas" w:hAnsi="Consolas" w:cs="Courier New"/>
          <w:color w:val="000000"/>
          <w:sz w:val="21"/>
          <w:szCs w:val="21"/>
        </w:rPr>
        <w:t>_cols):</w:t>
      </w:r>
    </w:p>
    <w:p w14:paraId="00C39ACD"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xml:space="preserve">        prob *= </w:t>
      </w:r>
      <w:r>
        <w:rPr>
          <w:rFonts w:ascii="Consolas" w:hAnsi="Consolas" w:cs="Courier New"/>
          <w:color w:val="0033B3"/>
          <w:sz w:val="21"/>
          <w:szCs w:val="21"/>
        </w:rPr>
        <w:t>self</w:t>
      </w:r>
      <w:r>
        <w:rPr>
          <w:rFonts w:ascii="Consolas" w:hAnsi="Consolas" w:cs="Courier New"/>
          <w:color w:val="000000"/>
          <w:sz w:val="21"/>
          <w:szCs w:val="21"/>
        </w:rPr>
        <w:t>.get_probability_</w:t>
      </w:r>
      <w:proofErr w:type="gramStart"/>
      <w:r>
        <w:rPr>
          <w:rFonts w:ascii="Consolas" w:hAnsi="Consolas" w:cs="Courier New"/>
          <w:color w:val="000000"/>
          <w:sz w:val="21"/>
          <w:szCs w:val="21"/>
        </w:rPr>
        <w:t>density(</w:t>
      </w:r>
      <w:proofErr w:type="gramEnd"/>
      <w:r>
        <w:rPr>
          <w:rFonts w:ascii="Consolas" w:hAnsi="Consolas" w:cs="Courier New"/>
          <w:color w:val="0033B3"/>
          <w:sz w:val="21"/>
          <w:szCs w:val="21"/>
        </w:rPr>
        <w:t>value</w:t>
      </w:r>
      <w:r>
        <w:rPr>
          <w:rFonts w:ascii="Consolas" w:hAnsi="Consolas" w:cs="Courier New"/>
          <w:color w:val="000000"/>
          <w:sz w:val="21"/>
          <w:szCs w:val="21"/>
        </w:rPr>
        <w:t xml:space="preserve">, </w:t>
      </w:r>
      <w:r>
        <w:rPr>
          <w:rFonts w:ascii="Consolas" w:hAnsi="Consolas" w:cs="Courier New"/>
          <w:color w:val="0033B3"/>
          <w:sz w:val="21"/>
          <w:szCs w:val="21"/>
        </w:rPr>
        <w:t>self</w:t>
      </w:r>
      <w:r>
        <w:rPr>
          <w:rFonts w:ascii="Consolas" w:hAnsi="Consolas" w:cs="Courier New"/>
          <w:color w:val="000000"/>
          <w:sz w:val="21"/>
          <w:szCs w:val="21"/>
        </w:rPr>
        <w:t>.ds_means.loc[</w:t>
      </w:r>
      <w:r>
        <w:rPr>
          <w:rFonts w:ascii="Consolas" w:hAnsi="Consolas" w:cs="Courier New"/>
          <w:color w:val="0033B3"/>
          <w:sz w:val="21"/>
          <w:szCs w:val="21"/>
        </w:rPr>
        <w:t>group</w:t>
      </w:r>
      <w:r>
        <w:rPr>
          <w:rFonts w:ascii="Consolas" w:hAnsi="Consolas" w:cs="Courier New"/>
          <w:color w:val="000000"/>
          <w:sz w:val="21"/>
          <w:szCs w:val="21"/>
        </w:rPr>
        <w:t xml:space="preserve">][col], </w:t>
      </w:r>
      <w:r>
        <w:rPr>
          <w:rFonts w:ascii="Consolas" w:hAnsi="Consolas" w:cs="Courier New"/>
          <w:color w:val="0033B3"/>
          <w:sz w:val="21"/>
          <w:szCs w:val="21"/>
        </w:rPr>
        <w:t>self</w:t>
      </w:r>
      <w:r>
        <w:rPr>
          <w:rFonts w:ascii="Consolas" w:hAnsi="Consolas" w:cs="Courier New"/>
          <w:color w:val="000000"/>
          <w:sz w:val="21"/>
          <w:szCs w:val="21"/>
        </w:rPr>
        <w:t>.ds_variances.loc[</w:t>
      </w:r>
      <w:r>
        <w:rPr>
          <w:rFonts w:ascii="Consolas" w:hAnsi="Consolas" w:cs="Courier New"/>
          <w:color w:val="0033B3"/>
          <w:sz w:val="21"/>
          <w:szCs w:val="21"/>
        </w:rPr>
        <w:t>group</w:t>
      </w:r>
      <w:r>
        <w:rPr>
          <w:rFonts w:ascii="Consolas" w:hAnsi="Consolas" w:cs="Courier New"/>
          <w:color w:val="000000"/>
          <w:sz w:val="21"/>
          <w:szCs w:val="21"/>
        </w:rPr>
        <w:t>][col])</w:t>
      </w:r>
    </w:p>
    <w:p w14:paraId="6B165960"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feature_class_probabilities[</w:t>
      </w:r>
      <w:r>
        <w:rPr>
          <w:rFonts w:ascii="Consolas" w:hAnsi="Consolas" w:cs="Courier New"/>
          <w:color w:val="0033B3"/>
          <w:sz w:val="21"/>
          <w:szCs w:val="21"/>
        </w:rPr>
        <w:t>group</w:t>
      </w:r>
      <w:r>
        <w:rPr>
          <w:rFonts w:ascii="Consolas" w:hAnsi="Consolas" w:cs="Courier New"/>
          <w:color w:val="000000"/>
          <w:sz w:val="21"/>
          <w:szCs w:val="21"/>
        </w:rPr>
        <w:t>] = prob</w:t>
      </w:r>
    </w:p>
    <w:p w14:paraId="536FACD7"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rPr>
      </w:pPr>
      <w:r>
        <w:rPr>
          <w:rFonts w:ascii="Consolas" w:hAnsi="Consolas" w:cs="Courier New"/>
          <w:color w:val="000000"/>
          <w:sz w:val="21"/>
          <w:szCs w:val="21"/>
        </w:rPr>
        <w:t xml:space="preserve">    feature_class = </w:t>
      </w:r>
      <w:proofErr w:type="gramStart"/>
      <w:r>
        <w:rPr>
          <w:rFonts w:ascii="Consolas" w:hAnsi="Consolas" w:cs="Courier New"/>
          <w:color w:val="000000"/>
          <w:sz w:val="21"/>
          <w:szCs w:val="21"/>
        </w:rPr>
        <w:t>max(</w:t>
      </w:r>
      <w:proofErr w:type="gramEnd"/>
      <w:r>
        <w:rPr>
          <w:rFonts w:ascii="Consolas" w:hAnsi="Consolas" w:cs="Courier New"/>
          <w:color w:val="000000"/>
          <w:sz w:val="21"/>
          <w:szCs w:val="21"/>
        </w:rPr>
        <w:t>feature_class_probabilities, key=feature_class_probabilities.</w:t>
      </w:r>
      <w:r>
        <w:rPr>
          <w:rFonts w:ascii="Consolas" w:hAnsi="Consolas" w:cs="Courier New"/>
          <w:color w:val="0033B3"/>
          <w:sz w:val="21"/>
          <w:szCs w:val="21"/>
        </w:rPr>
        <w:t>get</w:t>
      </w:r>
      <w:r>
        <w:rPr>
          <w:rFonts w:ascii="Consolas" w:hAnsi="Consolas" w:cs="Courier New"/>
          <w:color w:val="000000"/>
          <w:sz w:val="21"/>
          <w:szCs w:val="21"/>
        </w:rPr>
        <w:t>)</w:t>
      </w:r>
    </w:p>
    <w:p w14:paraId="72DA58EE" w14:textId="36C8108D"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402478"/>
        <w:rPr>
          <w:rFonts w:ascii="Consolas" w:hAnsi="Consolas" w:cs="Courier New"/>
          <w:color w:val="000000"/>
          <w:sz w:val="21"/>
          <w:szCs w:val="21"/>
          <w:lang w:val="vi-VN"/>
        </w:rPr>
      </w:pPr>
      <w:r>
        <w:rPr>
          <w:rFonts w:ascii="Consolas" w:hAnsi="Consolas" w:cs="Courier New"/>
          <w:color w:val="000000"/>
          <w:sz w:val="21"/>
          <w:szCs w:val="21"/>
        </w:rPr>
        <w:t xml:space="preserve">    </w:t>
      </w:r>
      <w:r>
        <w:rPr>
          <w:rFonts w:ascii="Consolas" w:hAnsi="Consolas" w:cs="Courier New"/>
          <w:color w:val="0033B3"/>
          <w:sz w:val="21"/>
          <w:szCs w:val="21"/>
        </w:rPr>
        <w:t>return</w:t>
      </w:r>
      <w:r>
        <w:rPr>
          <w:rFonts w:ascii="Consolas" w:hAnsi="Consolas" w:cs="Courier New"/>
          <w:color w:val="000000"/>
          <w:sz w:val="21"/>
          <w:szCs w:val="21"/>
        </w:rPr>
        <w:t xml:space="preserve"> feature_class</w:t>
      </w:r>
    </w:p>
    <w:p w14:paraId="7D4042A7" w14:textId="06DB80B1" w:rsidR="00025049" w:rsidRDefault="00025049" w:rsidP="00025049">
      <w:pPr>
        <w:ind w:firstLine="0"/>
        <w:rPr>
          <w:lang w:val="en-US"/>
        </w:rPr>
      </w:pPr>
    </w:p>
    <w:p w14:paraId="75B85C13" w14:textId="77777777" w:rsidR="009218C8" w:rsidRPr="009218C8" w:rsidRDefault="009218C8" w:rsidP="009218C8">
      <w:pPr>
        <w:ind w:firstLine="0"/>
        <w:rPr>
          <w:b/>
          <w:bCs/>
          <w:lang w:val="en-US"/>
        </w:rPr>
      </w:pPr>
      <w:r>
        <w:rPr>
          <w:lang w:val="en-US"/>
        </w:rPr>
        <w:t xml:space="preserve">     </w:t>
      </w:r>
      <w:r w:rsidRPr="009218C8">
        <w:rPr>
          <w:b/>
          <w:bCs/>
          <w:lang w:val="en-US"/>
        </w:rPr>
        <w:t>e) Hàm test(test_set)</w:t>
      </w:r>
    </w:p>
    <w:p w14:paraId="3CB13931" w14:textId="77777777" w:rsidR="009218C8" w:rsidRPr="009218C8" w:rsidRDefault="009218C8" w:rsidP="009218C8">
      <w:pPr>
        <w:ind w:firstLine="0"/>
        <w:rPr>
          <w:lang w:val="en-US"/>
        </w:rPr>
      </w:pPr>
      <w:r w:rsidRPr="009218C8">
        <w:rPr>
          <w:b/>
          <w:bCs/>
          <w:lang w:val="en-US"/>
        </w:rPr>
        <w:t>Mục tiêu:</w:t>
      </w:r>
      <w:r w:rsidRPr="009218C8">
        <w:rPr>
          <w:lang w:val="en-US"/>
        </w:rPr>
        <w:t xml:space="preserve"> đánh giá classifier trên tập test.</w:t>
      </w:r>
    </w:p>
    <w:p w14:paraId="75EBE30A" w14:textId="77777777" w:rsidR="009218C8" w:rsidRPr="009218C8" w:rsidRDefault="009218C8" w:rsidP="009218C8">
      <w:pPr>
        <w:ind w:firstLine="0"/>
        <w:rPr>
          <w:lang w:val="en-US"/>
        </w:rPr>
      </w:pPr>
      <w:r w:rsidRPr="009218C8">
        <w:rPr>
          <w:b/>
          <w:bCs/>
          <w:lang w:val="en-US"/>
        </w:rPr>
        <w:t>Đầu ra:</w:t>
      </w:r>
    </w:p>
    <w:p w14:paraId="7571F974" w14:textId="77777777" w:rsidR="009218C8" w:rsidRPr="009218C8" w:rsidRDefault="009218C8" w:rsidP="009218C8">
      <w:pPr>
        <w:numPr>
          <w:ilvl w:val="0"/>
          <w:numId w:val="14"/>
        </w:numPr>
        <w:rPr>
          <w:lang w:val="en-US"/>
        </w:rPr>
      </w:pPr>
      <w:r w:rsidRPr="009218C8">
        <w:rPr>
          <w:lang w:val="en-US"/>
        </w:rPr>
        <w:t>Accuracy</w:t>
      </w:r>
    </w:p>
    <w:p w14:paraId="307BDD0A" w14:textId="77777777" w:rsidR="009218C8" w:rsidRPr="009218C8" w:rsidRDefault="009218C8" w:rsidP="009218C8">
      <w:pPr>
        <w:numPr>
          <w:ilvl w:val="0"/>
          <w:numId w:val="14"/>
        </w:numPr>
        <w:rPr>
          <w:lang w:val="en-US"/>
        </w:rPr>
      </w:pPr>
      <w:r w:rsidRPr="009218C8">
        <w:rPr>
          <w:lang w:val="en-US"/>
        </w:rPr>
        <w:t>Danh sách các mẫu dự đoán sai (nếu muốn)</w:t>
      </w:r>
    </w:p>
    <w:p w14:paraId="1ADB92E4" w14:textId="77777777" w:rsidR="009218C8" w:rsidRPr="009218C8" w:rsidRDefault="009218C8" w:rsidP="009218C8">
      <w:pPr>
        <w:ind w:firstLine="0"/>
        <w:rPr>
          <w:lang w:val="en-US"/>
        </w:rPr>
      </w:pPr>
      <w:r w:rsidRPr="009218C8">
        <w:rPr>
          <w:b/>
          <w:bCs/>
          <w:lang w:val="en-US"/>
        </w:rPr>
        <w:t>Accuracy:</w:t>
      </w:r>
    </w:p>
    <w:p w14:paraId="5AFDE4E8" w14:textId="2C198B2A" w:rsidR="009218C8" w:rsidRPr="009218C8" w:rsidRDefault="009218C8" w:rsidP="00025049">
      <w:pPr>
        <w:ind w:firstLine="0"/>
        <w:rPr>
          <w:rFonts w:eastAsiaTheme="minorEastAsia"/>
          <w:iCs/>
          <w:lang w:val="en-US"/>
        </w:rPr>
      </w:pPr>
      <m:oMathPara>
        <m:oMath>
          <m:r>
            <w:rPr>
              <w:rFonts w:ascii="Cambria Math" w:hAnsi="Cambria Math"/>
              <w:lang w:val="en-US"/>
            </w:rPr>
            <m:t xml:space="preserve">Acurracy= </m:t>
          </m:r>
          <m:f>
            <m:fPr>
              <m:ctrlPr>
                <w:rPr>
                  <w:rFonts w:ascii="Cambria Math" w:hAnsi="Cambria Math"/>
                  <w:iCs/>
                  <w:lang w:val="en-US"/>
                </w:rPr>
              </m:ctrlPr>
            </m:fPr>
            <m:num>
              <m:r>
                <m:rPr>
                  <m:sty m:val="p"/>
                </m:rPr>
                <w:rPr>
                  <w:rFonts w:ascii="Cambria Math" w:hAnsi="Cambria Math"/>
                  <w:lang w:val="en-US"/>
                </w:rPr>
                <m:t>số dự đoán đúng</m:t>
              </m:r>
            </m:num>
            <m:den>
              <m:r>
                <m:rPr>
                  <m:sty m:val="p"/>
                </m:rPr>
                <w:rPr>
                  <w:rFonts w:ascii="Cambria Math" w:hAnsi="Cambria Math"/>
                  <w:lang w:val="en-US"/>
                </w:rPr>
                <m:t>tổng số mẫu</m:t>
              </m:r>
            </m:den>
          </m:f>
        </m:oMath>
      </m:oMathPara>
    </w:p>
    <w:p w14:paraId="4F35D7D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lastRenderedPageBreak/>
        <w:t xml:space="preserve">  </w:t>
      </w:r>
      <w:r>
        <w:rPr>
          <w:rFonts w:ascii="Consolas" w:hAnsi="Consolas" w:cs="Courier New"/>
          <w:color w:val="0033B3"/>
          <w:sz w:val="21"/>
          <w:szCs w:val="21"/>
        </w:rPr>
        <w:t>def</w:t>
      </w:r>
      <w:r>
        <w:rPr>
          <w:rFonts w:ascii="Consolas" w:hAnsi="Consolas" w:cs="Courier New"/>
          <w:color w:val="000000"/>
          <w:sz w:val="21"/>
          <w:szCs w:val="21"/>
        </w:rPr>
        <w:t xml:space="preserve"> </w:t>
      </w:r>
      <w:proofErr w:type="gramStart"/>
      <w:r>
        <w:rPr>
          <w:rFonts w:ascii="Consolas" w:hAnsi="Consolas" w:cs="Courier New"/>
          <w:color w:val="000000"/>
          <w:sz w:val="21"/>
          <w:szCs w:val="21"/>
        </w:rPr>
        <w:t>test(</w:t>
      </w:r>
      <w:proofErr w:type="gramEnd"/>
      <w:r>
        <w:rPr>
          <w:rFonts w:ascii="Consolas" w:hAnsi="Consolas" w:cs="Courier New"/>
          <w:color w:val="0033B3"/>
          <w:sz w:val="21"/>
          <w:szCs w:val="21"/>
        </w:rPr>
        <w:t>self</w:t>
      </w:r>
      <w:r>
        <w:rPr>
          <w:rFonts w:ascii="Consolas" w:hAnsi="Consolas" w:cs="Courier New"/>
          <w:color w:val="000000"/>
          <w:sz w:val="21"/>
          <w:szCs w:val="21"/>
        </w:rPr>
        <w:t>, test_data):</w:t>
      </w:r>
    </w:p>
    <w:p w14:paraId="5FA59DA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correct = </w:t>
      </w:r>
      <w:r>
        <w:rPr>
          <w:rFonts w:ascii="Consolas" w:hAnsi="Consolas" w:cs="Courier New"/>
          <w:color w:val="248F8F"/>
          <w:sz w:val="21"/>
          <w:szCs w:val="21"/>
        </w:rPr>
        <w:t>0</w:t>
      </w:r>
    </w:p>
    <w:p w14:paraId="6F9F08DB"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total = </w:t>
      </w:r>
      <w:r>
        <w:rPr>
          <w:rFonts w:ascii="Consolas" w:hAnsi="Consolas" w:cs="Courier New"/>
          <w:color w:val="248F8F"/>
          <w:sz w:val="21"/>
          <w:szCs w:val="21"/>
        </w:rPr>
        <w:t>0</w:t>
      </w:r>
    </w:p>
    <w:p w14:paraId="4323A1E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for</w:t>
      </w:r>
      <w:r>
        <w:rPr>
          <w:rFonts w:ascii="Consolas" w:hAnsi="Consolas" w:cs="Courier New"/>
          <w:color w:val="000000"/>
          <w:sz w:val="21"/>
          <w:szCs w:val="21"/>
        </w:rPr>
        <w:t xml:space="preserve"> _, row </w:t>
      </w:r>
      <w:r>
        <w:rPr>
          <w:rFonts w:ascii="Consolas" w:hAnsi="Consolas" w:cs="Courier New"/>
          <w:color w:val="0033B3"/>
          <w:sz w:val="21"/>
          <w:szCs w:val="21"/>
        </w:rPr>
        <w:t>in</w:t>
      </w:r>
      <w:r>
        <w:rPr>
          <w:rFonts w:ascii="Consolas" w:hAnsi="Consolas" w:cs="Courier New"/>
          <w:color w:val="000000"/>
          <w:sz w:val="21"/>
          <w:szCs w:val="21"/>
        </w:rPr>
        <w:t xml:space="preserve"> test_</w:t>
      </w:r>
      <w:proofErr w:type="gramStart"/>
      <w:r>
        <w:rPr>
          <w:rFonts w:ascii="Consolas" w:hAnsi="Consolas" w:cs="Courier New"/>
          <w:color w:val="000000"/>
          <w:sz w:val="21"/>
          <w:szCs w:val="21"/>
        </w:rPr>
        <w:t>data.iterrows</w:t>
      </w:r>
      <w:proofErr w:type="gramEnd"/>
      <w:r>
        <w:rPr>
          <w:rFonts w:ascii="Consolas" w:hAnsi="Consolas" w:cs="Courier New"/>
          <w:color w:val="000000"/>
          <w:sz w:val="21"/>
          <w:szCs w:val="21"/>
        </w:rPr>
        <w:t>():</w:t>
      </w:r>
    </w:p>
    <w:p w14:paraId="490828B6"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feature_set = row[</w:t>
      </w:r>
      <w:proofErr w:type="gramStart"/>
      <w:r>
        <w:rPr>
          <w:rFonts w:ascii="Consolas" w:hAnsi="Consolas" w:cs="Courier New"/>
          <w:color w:val="0033B3"/>
          <w:sz w:val="21"/>
          <w:szCs w:val="21"/>
        </w:rPr>
        <w:t>self</w:t>
      </w:r>
      <w:r>
        <w:rPr>
          <w:rFonts w:ascii="Consolas" w:hAnsi="Consolas" w:cs="Courier New"/>
          <w:color w:val="000000"/>
          <w:sz w:val="21"/>
          <w:szCs w:val="21"/>
        </w:rPr>
        <w:t>.feature</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cols].values</w:t>
      </w:r>
      <w:proofErr w:type="gramEnd"/>
    </w:p>
    <w:p w14:paraId="590EB49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group</w:t>
      </w:r>
      <w:r>
        <w:rPr>
          <w:rFonts w:ascii="Consolas" w:hAnsi="Consolas" w:cs="Courier New"/>
          <w:color w:val="000000"/>
          <w:sz w:val="21"/>
          <w:szCs w:val="21"/>
        </w:rPr>
        <w:t xml:space="preserve"> = </w:t>
      </w:r>
      <w:proofErr w:type="gramStart"/>
      <w:r>
        <w:rPr>
          <w:rFonts w:ascii="Consolas" w:hAnsi="Consolas" w:cs="Courier New"/>
          <w:color w:val="0033B3"/>
          <w:sz w:val="21"/>
          <w:szCs w:val="21"/>
        </w:rPr>
        <w:t>self</w:t>
      </w:r>
      <w:r>
        <w:rPr>
          <w:rFonts w:ascii="Consolas" w:hAnsi="Consolas" w:cs="Courier New"/>
          <w:color w:val="000000"/>
          <w:sz w:val="21"/>
          <w:szCs w:val="21"/>
        </w:rPr>
        <w:t>.predict</w:t>
      </w:r>
      <w:proofErr w:type="gramEnd"/>
      <w:r>
        <w:rPr>
          <w:rFonts w:ascii="Consolas" w:hAnsi="Consolas" w:cs="Courier New"/>
          <w:color w:val="000000"/>
          <w:sz w:val="21"/>
          <w:szCs w:val="21"/>
        </w:rPr>
        <w:t>(feature_set)</w:t>
      </w:r>
    </w:p>
    <w:p w14:paraId="2433FDD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if</w:t>
      </w:r>
      <w:r>
        <w:rPr>
          <w:rFonts w:ascii="Consolas" w:hAnsi="Consolas" w:cs="Courier New"/>
          <w:color w:val="000000"/>
          <w:sz w:val="21"/>
          <w:szCs w:val="21"/>
        </w:rPr>
        <w:t xml:space="preserve"> </w:t>
      </w:r>
      <w:r>
        <w:rPr>
          <w:rFonts w:ascii="Consolas" w:hAnsi="Consolas" w:cs="Courier New"/>
          <w:color w:val="0033B3"/>
          <w:sz w:val="21"/>
          <w:szCs w:val="21"/>
        </w:rPr>
        <w:t>group</w:t>
      </w:r>
      <w:r>
        <w:rPr>
          <w:rFonts w:ascii="Consolas" w:hAnsi="Consolas" w:cs="Courier New"/>
          <w:color w:val="000000"/>
          <w:sz w:val="21"/>
          <w:szCs w:val="21"/>
        </w:rPr>
        <w:t xml:space="preserve"> == row[</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col</w:t>
      </w:r>
      <w:proofErr w:type="gramEnd"/>
      <w:r>
        <w:rPr>
          <w:rFonts w:ascii="Consolas" w:hAnsi="Consolas" w:cs="Courier New"/>
          <w:color w:val="000000"/>
          <w:sz w:val="21"/>
          <w:szCs w:val="21"/>
        </w:rPr>
        <w:t>]:</w:t>
      </w:r>
    </w:p>
    <w:p w14:paraId="799D34C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correct += </w:t>
      </w:r>
      <w:r>
        <w:rPr>
          <w:rFonts w:ascii="Consolas" w:hAnsi="Consolas" w:cs="Courier New"/>
          <w:color w:val="248F8F"/>
          <w:sz w:val="21"/>
          <w:szCs w:val="21"/>
        </w:rPr>
        <w:t>1</w:t>
      </w:r>
    </w:p>
    <w:p w14:paraId="1EFDDDA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else</w:t>
      </w:r>
      <w:r>
        <w:rPr>
          <w:rFonts w:ascii="Consolas" w:hAnsi="Consolas" w:cs="Courier New"/>
          <w:color w:val="000000"/>
          <w:sz w:val="21"/>
          <w:szCs w:val="21"/>
        </w:rPr>
        <w:t>:</w:t>
      </w:r>
    </w:p>
    <w:p w14:paraId="0C2D2E2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color w:val="0033B3"/>
          <w:sz w:val="21"/>
          <w:szCs w:val="21"/>
        </w:rPr>
        <w:t>print</w:t>
      </w:r>
      <w:r>
        <w:rPr>
          <w:rFonts w:ascii="Consolas" w:hAnsi="Consolas" w:cs="Courier New"/>
          <w:color w:val="000000"/>
          <w:sz w:val="21"/>
          <w:szCs w:val="21"/>
        </w:rPr>
        <w:t xml:space="preserve">(tuple(feature_set), </w:t>
      </w:r>
      <w:r>
        <w:rPr>
          <w:rFonts w:ascii="Consolas" w:hAnsi="Consolas" w:cs="Courier New"/>
          <w:i/>
          <w:iCs/>
          <w:color w:val="067D17"/>
          <w:sz w:val="21"/>
          <w:szCs w:val="21"/>
          <w:shd w:val="clear" w:color="auto" w:fill="BEE6BE"/>
        </w:rPr>
        <w:t>"prediction="</w:t>
      </w:r>
      <w:r>
        <w:rPr>
          <w:rFonts w:ascii="Consolas" w:hAnsi="Consolas" w:cs="Courier New"/>
          <w:color w:val="000000"/>
          <w:sz w:val="21"/>
          <w:szCs w:val="21"/>
        </w:rPr>
        <w:t xml:space="preserve">, </w:t>
      </w:r>
      <w:r>
        <w:rPr>
          <w:rFonts w:ascii="Consolas" w:hAnsi="Consolas" w:cs="Courier New"/>
          <w:color w:val="0033B3"/>
          <w:sz w:val="21"/>
          <w:szCs w:val="21"/>
        </w:rPr>
        <w:t>group</w:t>
      </w: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"correct="</w:t>
      </w:r>
      <w:r>
        <w:rPr>
          <w:rFonts w:ascii="Consolas" w:hAnsi="Consolas" w:cs="Courier New"/>
          <w:color w:val="000000"/>
          <w:sz w:val="21"/>
          <w:szCs w:val="21"/>
        </w:rPr>
        <w:t>, row[</w:t>
      </w:r>
      <w:proofErr w:type="gramStart"/>
      <w:r>
        <w:rPr>
          <w:rFonts w:ascii="Consolas" w:hAnsi="Consolas" w:cs="Courier New"/>
          <w:color w:val="0033B3"/>
          <w:sz w:val="21"/>
          <w:szCs w:val="21"/>
        </w:rPr>
        <w:t>self</w:t>
      </w:r>
      <w:r>
        <w:rPr>
          <w:rFonts w:ascii="Consolas" w:hAnsi="Consolas" w:cs="Courier New"/>
          <w:color w:val="000000"/>
          <w:sz w:val="21"/>
          <w:szCs w:val="21"/>
        </w:rPr>
        <w:t>.label</w:t>
      </w:r>
      <w:proofErr w:type="gramEnd"/>
      <w:r>
        <w:rPr>
          <w:rFonts w:ascii="Consolas" w:hAnsi="Consolas" w:cs="Courier New"/>
          <w:color w:val="000000"/>
          <w:sz w:val="21"/>
          <w:szCs w:val="21"/>
        </w:rPr>
        <w:t>_col])</w:t>
      </w:r>
    </w:p>
    <w:p w14:paraId="3C5069E1"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total += </w:t>
      </w:r>
      <w:r>
        <w:rPr>
          <w:rFonts w:ascii="Consolas" w:hAnsi="Consolas" w:cs="Courier New"/>
          <w:color w:val="248F8F"/>
          <w:sz w:val="21"/>
          <w:szCs w:val="21"/>
        </w:rPr>
        <w:t>1</w:t>
      </w:r>
    </w:p>
    <w:p w14:paraId="73FAC32A"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rPr>
      </w:pPr>
      <w:r>
        <w:rPr>
          <w:rFonts w:ascii="Consolas" w:hAnsi="Consolas" w:cs="Courier New"/>
          <w:color w:val="000000"/>
          <w:sz w:val="21"/>
          <w:szCs w:val="21"/>
        </w:rPr>
        <w:t xml:space="preserve">    accuracy = correct / total </w:t>
      </w:r>
      <w:r>
        <w:rPr>
          <w:rFonts w:ascii="Consolas" w:hAnsi="Consolas" w:cs="Courier New"/>
          <w:color w:val="0033B3"/>
          <w:sz w:val="21"/>
          <w:szCs w:val="21"/>
        </w:rPr>
        <w:t>if</w:t>
      </w:r>
      <w:r>
        <w:rPr>
          <w:rFonts w:ascii="Consolas" w:hAnsi="Consolas" w:cs="Courier New"/>
          <w:color w:val="000000"/>
          <w:sz w:val="21"/>
          <w:szCs w:val="21"/>
        </w:rPr>
        <w:t xml:space="preserve"> total </w:t>
      </w:r>
      <w:r>
        <w:rPr>
          <w:rFonts w:ascii="Consolas" w:hAnsi="Consolas" w:cs="Courier New"/>
          <w:color w:val="0033B3"/>
          <w:sz w:val="21"/>
          <w:szCs w:val="21"/>
        </w:rPr>
        <w:t>else</w:t>
      </w:r>
      <w:r>
        <w:rPr>
          <w:rFonts w:ascii="Consolas" w:hAnsi="Consolas" w:cs="Courier New"/>
          <w:color w:val="000000"/>
          <w:sz w:val="21"/>
          <w:szCs w:val="21"/>
        </w:rPr>
        <w:t xml:space="preserve"> </w:t>
      </w:r>
      <w:r>
        <w:rPr>
          <w:rFonts w:ascii="Consolas" w:hAnsi="Consolas" w:cs="Courier New"/>
          <w:color w:val="248F8F"/>
          <w:sz w:val="21"/>
          <w:szCs w:val="21"/>
        </w:rPr>
        <w:t>0</w:t>
      </w:r>
    </w:p>
    <w:p w14:paraId="791AA8DB" w14:textId="217BA3E7"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0573859"/>
        <w:rPr>
          <w:rFonts w:ascii="Consolas" w:hAnsi="Consolas" w:cs="Courier New"/>
          <w:color w:val="000000"/>
          <w:sz w:val="21"/>
          <w:szCs w:val="21"/>
          <w:lang w:val="vi-VN"/>
        </w:rPr>
      </w:pPr>
      <w:r>
        <w:rPr>
          <w:rFonts w:ascii="Consolas" w:hAnsi="Consolas" w:cs="Courier New"/>
          <w:color w:val="000000"/>
          <w:sz w:val="21"/>
          <w:szCs w:val="21"/>
        </w:rPr>
        <w:t xml:space="preserve">    </w:t>
      </w:r>
      <w:proofErr w:type="gramStart"/>
      <w:r>
        <w:rPr>
          <w:rFonts w:ascii="Consolas" w:hAnsi="Consolas" w:cs="Courier New"/>
          <w:color w:val="0033B3"/>
          <w:sz w:val="21"/>
          <w:szCs w:val="21"/>
        </w:rPr>
        <w:t>print</w:t>
      </w:r>
      <w:r>
        <w:rPr>
          <w:rFonts w:ascii="Consolas" w:hAnsi="Consolas" w:cs="Courier New"/>
          <w:color w:val="000000"/>
          <w:sz w:val="21"/>
          <w:szCs w:val="21"/>
        </w:rPr>
        <w:t>(</w:t>
      </w:r>
      <w:proofErr w:type="gramEnd"/>
      <w:r>
        <w:rPr>
          <w:rFonts w:ascii="Consolas" w:hAnsi="Consolas" w:cs="Courier New"/>
          <w:i/>
          <w:iCs/>
          <w:color w:val="067D17"/>
          <w:sz w:val="21"/>
          <w:szCs w:val="21"/>
          <w:shd w:val="clear" w:color="auto" w:fill="BEE6BE"/>
        </w:rPr>
        <w:t>"Accuracy="</w:t>
      </w:r>
      <w:r>
        <w:rPr>
          <w:rFonts w:ascii="Consolas" w:hAnsi="Consolas" w:cs="Courier New"/>
          <w:color w:val="000000"/>
          <w:sz w:val="21"/>
          <w:szCs w:val="21"/>
        </w:rPr>
        <w:t>, accuracy)</w:t>
      </w:r>
    </w:p>
    <w:p w14:paraId="340DEEDD" w14:textId="19D5C6C4" w:rsidR="009218C8" w:rsidRDefault="009218C8" w:rsidP="00025049">
      <w:pPr>
        <w:ind w:firstLine="0"/>
        <w:rPr>
          <w:lang w:val="en-US"/>
        </w:rPr>
      </w:pPr>
    </w:p>
    <w:p w14:paraId="7F666DE0" w14:textId="24CEF69E" w:rsidR="00414A68" w:rsidRPr="00414A68" w:rsidRDefault="00414A68" w:rsidP="00414A68">
      <w:pPr>
        <w:ind w:firstLine="270"/>
        <w:rPr>
          <w:b/>
          <w:bCs/>
          <w:lang w:val="en-US"/>
        </w:rPr>
      </w:pPr>
      <w:r>
        <w:rPr>
          <w:b/>
          <w:bCs/>
          <w:lang w:val="en-US"/>
        </w:rPr>
        <w:t xml:space="preserve">4.2. </w:t>
      </w:r>
      <w:r w:rsidRPr="00414A68">
        <w:rPr>
          <w:b/>
          <w:bCs/>
          <w:lang w:val="en-US"/>
        </w:rPr>
        <w:t>File main.py – Dataset Iris</w:t>
      </w:r>
    </w:p>
    <w:p w14:paraId="17923598" w14:textId="77777777" w:rsidR="00414A68" w:rsidRPr="00414A68" w:rsidRDefault="00414A68" w:rsidP="00414A68">
      <w:pPr>
        <w:ind w:firstLine="0"/>
        <w:rPr>
          <w:lang w:val="en-US"/>
        </w:rPr>
      </w:pPr>
      <w:r w:rsidRPr="00414A68">
        <w:rPr>
          <w:lang w:val="en-US"/>
        </w:rPr>
        <w:t>Các bước:</w:t>
      </w:r>
    </w:p>
    <w:p w14:paraId="5F1ECE93"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Đọc dữ liệu từ iris.csv</w:t>
      </w:r>
    </w:p>
    <w:p w14:paraId="3BE7CCBF"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Bỏ cột Id</w:t>
      </w:r>
    </w:p>
    <w:p w14:paraId="46A69214"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Shuffle dữ liệu</w:t>
      </w:r>
    </w:p>
    <w:p w14:paraId="7F3EE92C"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Chia dữ liệu:</w:t>
      </w:r>
    </w:p>
    <w:p w14:paraId="2B842A02" w14:textId="77777777" w:rsidR="00414A68" w:rsidRPr="00414A68" w:rsidRDefault="00414A68" w:rsidP="00414A68">
      <w:pPr>
        <w:numPr>
          <w:ilvl w:val="1"/>
          <w:numId w:val="15"/>
        </w:numPr>
        <w:tabs>
          <w:tab w:val="num" w:pos="360"/>
        </w:tabs>
        <w:ind w:hanging="720"/>
        <w:rPr>
          <w:lang w:val="en-US"/>
        </w:rPr>
      </w:pPr>
      <w:r w:rsidRPr="00414A68">
        <w:rPr>
          <w:lang w:val="en-US"/>
        </w:rPr>
        <w:t>120 train</w:t>
      </w:r>
    </w:p>
    <w:p w14:paraId="084C4D4C" w14:textId="77777777" w:rsidR="00414A68" w:rsidRPr="00414A68" w:rsidRDefault="00414A68" w:rsidP="00414A68">
      <w:pPr>
        <w:numPr>
          <w:ilvl w:val="1"/>
          <w:numId w:val="15"/>
        </w:numPr>
        <w:tabs>
          <w:tab w:val="num" w:pos="360"/>
        </w:tabs>
        <w:ind w:hanging="720"/>
        <w:rPr>
          <w:lang w:val="en-US"/>
        </w:rPr>
      </w:pPr>
      <w:r w:rsidRPr="00414A68">
        <w:rPr>
          <w:lang w:val="en-US"/>
        </w:rPr>
        <w:t xml:space="preserve">30 </w:t>
      </w:r>
      <w:proofErr w:type="gramStart"/>
      <w:r w:rsidRPr="00414A68">
        <w:rPr>
          <w:lang w:val="en-US"/>
        </w:rPr>
        <w:t>test</w:t>
      </w:r>
      <w:proofErr w:type="gramEnd"/>
    </w:p>
    <w:p w14:paraId="723E036B"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Khởi tạo classifier</w:t>
      </w:r>
    </w:p>
    <w:p w14:paraId="50162385" w14:textId="77777777" w:rsidR="00414A68" w:rsidRPr="00414A68" w:rsidRDefault="00414A68" w:rsidP="00414A68">
      <w:pPr>
        <w:numPr>
          <w:ilvl w:val="0"/>
          <w:numId w:val="15"/>
        </w:numPr>
        <w:tabs>
          <w:tab w:val="clear" w:pos="720"/>
          <w:tab w:val="num" w:pos="360"/>
        </w:tabs>
        <w:ind w:hanging="720"/>
        <w:rPr>
          <w:lang w:val="en-US"/>
        </w:rPr>
      </w:pPr>
      <w:r w:rsidRPr="00414A68">
        <w:rPr>
          <w:lang w:val="en-US"/>
        </w:rPr>
        <w:t>Test và in accuracy</w:t>
      </w:r>
    </w:p>
    <w:p w14:paraId="28C1BC22" w14:textId="7A3326B0" w:rsidR="00414A68" w:rsidRPr="00F34378" w:rsidRDefault="00414A68" w:rsidP="00F34378">
      <w:pPr>
        <w:numPr>
          <w:ilvl w:val="0"/>
          <w:numId w:val="15"/>
        </w:numPr>
        <w:tabs>
          <w:tab w:val="clear" w:pos="720"/>
          <w:tab w:val="num" w:pos="360"/>
        </w:tabs>
        <w:ind w:hanging="720"/>
        <w:rPr>
          <w:lang w:val="en-US"/>
        </w:rPr>
      </w:pPr>
      <w:r w:rsidRPr="00414A68">
        <w:rPr>
          <w:lang w:val="en-US"/>
        </w:rPr>
        <w:t>In các mẫu dự đoán sai (nếu có)</w:t>
      </w:r>
    </w:p>
    <w:p w14:paraId="5358A0CC"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pandas </w:t>
      </w:r>
      <w:r>
        <w:rPr>
          <w:rFonts w:ascii="Consolas" w:hAnsi="Consolas" w:cs="Courier New"/>
          <w:color w:val="0033B3"/>
          <w:sz w:val="21"/>
          <w:szCs w:val="21"/>
        </w:rPr>
        <w:t>as</w:t>
      </w:r>
      <w:r>
        <w:rPr>
          <w:rFonts w:ascii="Consolas" w:hAnsi="Consolas" w:cs="Courier New"/>
          <w:color w:val="000000"/>
          <w:sz w:val="21"/>
          <w:szCs w:val="21"/>
        </w:rPr>
        <w:t xml:space="preserve"> pd</w:t>
      </w:r>
    </w:p>
    <w:p w14:paraId="0A1D901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33B3"/>
          <w:sz w:val="21"/>
          <w:szCs w:val="21"/>
        </w:rPr>
        <w:t>import</w:t>
      </w:r>
      <w:r>
        <w:rPr>
          <w:rFonts w:ascii="Consolas" w:hAnsi="Consolas" w:cs="Courier New"/>
          <w:color w:val="000000"/>
          <w:sz w:val="21"/>
          <w:szCs w:val="21"/>
        </w:rPr>
        <w:t xml:space="preserve"> random</w:t>
      </w:r>
    </w:p>
    <w:p w14:paraId="2B2CD3D6"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33B3"/>
          <w:sz w:val="21"/>
          <w:szCs w:val="21"/>
        </w:rPr>
        <w:t>from</w:t>
      </w:r>
      <w:r>
        <w:rPr>
          <w:rFonts w:ascii="Consolas" w:hAnsi="Consolas" w:cs="Courier New"/>
          <w:color w:val="000000"/>
          <w:sz w:val="21"/>
          <w:szCs w:val="21"/>
        </w:rPr>
        <w:t xml:space="preserve"> </w:t>
      </w:r>
      <w:r>
        <w:rPr>
          <w:rFonts w:ascii="Consolas" w:hAnsi="Consolas" w:cs="Courier New"/>
          <w:color w:val="0033B3"/>
          <w:sz w:val="21"/>
          <w:szCs w:val="21"/>
        </w:rPr>
        <w:t>Naive_Bayes</w:t>
      </w:r>
      <w:r>
        <w:rPr>
          <w:rFonts w:ascii="Consolas" w:hAnsi="Consolas" w:cs="Courier New"/>
          <w:color w:val="000000"/>
          <w:sz w:val="21"/>
          <w:szCs w:val="21"/>
        </w:rPr>
        <w:t xml:space="preserve"> </w:t>
      </w:r>
      <w:r>
        <w:rPr>
          <w:rFonts w:ascii="Consolas" w:hAnsi="Consolas" w:cs="Courier New"/>
          <w:color w:val="0033B3"/>
          <w:sz w:val="21"/>
          <w:szCs w:val="21"/>
        </w:rPr>
        <w:t>import</w:t>
      </w:r>
      <w:r>
        <w:rPr>
          <w:rFonts w:ascii="Consolas" w:hAnsi="Consolas" w:cs="Courier New"/>
          <w:color w:val="000000"/>
          <w:sz w:val="21"/>
          <w:szCs w:val="21"/>
        </w:rPr>
        <w:t xml:space="preserve"> </w:t>
      </w:r>
      <w:r>
        <w:rPr>
          <w:rFonts w:ascii="Consolas" w:hAnsi="Consolas" w:cs="Courier New"/>
          <w:color w:val="0033B3"/>
          <w:sz w:val="21"/>
          <w:szCs w:val="21"/>
        </w:rPr>
        <w:t>Naive_Bayes</w:t>
      </w:r>
    </w:p>
    <w:p w14:paraId="71C795A7"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w:t>
      </w:r>
    </w:p>
    <w:p w14:paraId="10C50A80"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i/>
          <w:iCs/>
          <w:color w:val="8C8C8C"/>
          <w:sz w:val="21"/>
          <w:szCs w:val="21"/>
        </w:rPr>
        <w:t># DATA</w:t>
      </w:r>
    </w:p>
    <w:p w14:paraId="72309A74"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xml:space="preserve">df = </w:t>
      </w:r>
      <w:proofErr w:type="gramStart"/>
      <w:r>
        <w:rPr>
          <w:rFonts w:ascii="Consolas" w:hAnsi="Consolas" w:cs="Courier New"/>
          <w:color w:val="000000"/>
          <w:sz w:val="21"/>
          <w:szCs w:val="21"/>
        </w:rPr>
        <w:t>pd.read</w:t>
      </w:r>
      <w:proofErr w:type="gramEnd"/>
      <w:r>
        <w:rPr>
          <w:rFonts w:ascii="Consolas" w:hAnsi="Consolas" w:cs="Courier New"/>
          <w:color w:val="000000"/>
          <w:sz w:val="21"/>
          <w:szCs w:val="21"/>
        </w:rPr>
        <w:t>_csv(</w:t>
      </w:r>
      <w:r>
        <w:rPr>
          <w:rFonts w:ascii="Consolas" w:hAnsi="Consolas" w:cs="Courier New"/>
          <w:i/>
          <w:iCs/>
          <w:color w:val="067D17"/>
          <w:sz w:val="21"/>
          <w:szCs w:val="21"/>
          <w:shd w:val="clear" w:color="auto" w:fill="BEE6BE"/>
        </w:rPr>
        <w:t>"dataset/Iris.csv"</w:t>
      </w:r>
      <w:r>
        <w:rPr>
          <w:rFonts w:ascii="Consolas" w:hAnsi="Consolas" w:cs="Courier New"/>
          <w:color w:val="000000"/>
          <w:sz w:val="21"/>
          <w:szCs w:val="21"/>
        </w:rPr>
        <w:t>)</w:t>
      </w:r>
    </w:p>
    <w:p w14:paraId="4DA238B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proofErr w:type="gramStart"/>
      <w:r>
        <w:rPr>
          <w:rFonts w:ascii="Consolas" w:hAnsi="Consolas" w:cs="Courier New"/>
          <w:color w:val="000000"/>
          <w:sz w:val="21"/>
          <w:szCs w:val="21"/>
        </w:rPr>
        <w:t>df.drop</w:t>
      </w:r>
      <w:proofErr w:type="gramEnd"/>
      <w:r>
        <w:rPr>
          <w:rFonts w:ascii="Consolas" w:hAnsi="Consolas" w:cs="Courier New"/>
          <w:color w:val="000000"/>
          <w:sz w:val="21"/>
          <w:szCs w:val="21"/>
        </w:rPr>
        <w:t>(columns=[</w:t>
      </w:r>
      <w:r>
        <w:rPr>
          <w:rFonts w:ascii="Consolas" w:hAnsi="Consolas" w:cs="Courier New"/>
          <w:i/>
          <w:iCs/>
          <w:color w:val="067D17"/>
          <w:sz w:val="21"/>
          <w:szCs w:val="21"/>
          <w:shd w:val="clear" w:color="auto" w:fill="BEE6BE"/>
        </w:rPr>
        <w:t>'Id'</w:t>
      </w:r>
      <w:r>
        <w:rPr>
          <w:rFonts w:ascii="Consolas" w:hAnsi="Consolas" w:cs="Courier New"/>
          <w:color w:val="000000"/>
          <w:sz w:val="21"/>
          <w:szCs w:val="21"/>
        </w:rPr>
        <w:t>], inplace=</w:t>
      </w:r>
      <w:r>
        <w:rPr>
          <w:rFonts w:ascii="Consolas" w:hAnsi="Consolas" w:cs="Courier New"/>
          <w:color w:val="0033B3"/>
          <w:sz w:val="21"/>
          <w:szCs w:val="21"/>
        </w:rPr>
        <w:t>True</w:t>
      </w:r>
      <w:r>
        <w:rPr>
          <w:rFonts w:ascii="Consolas" w:hAnsi="Consolas" w:cs="Courier New"/>
          <w:color w:val="000000"/>
          <w:sz w:val="21"/>
          <w:szCs w:val="21"/>
        </w:rPr>
        <w:t>)</w:t>
      </w:r>
    </w:p>
    <w:p w14:paraId="6365D58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xml:space="preserve">data_set = </w:t>
      </w:r>
      <w:proofErr w:type="gramStart"/>
      <w:r>
        <w:rPr>
          <w:rFonts w:ascii="Consolas" w:hAnsi="Consolas" w:cs="Courier New"/>
          <w:color w:val="000000"/>
          <w:sz w:val="21"/>
          <w:szCs w:val="21"/>
        </w:rPr>
        <w:t>df.values</w:t>
      </w:r>
      <w:proofErr w:type="gramEnd"/>
      <w:r>
        <w:rPr>
          <w:rFonts w:ascii="Consolas" w:hAnsi="Consolas" w:cs="Courier New"/>
          <w:color w:val="000000"/>
          <w:sz w:val="21"/>
          <w:szCs w:val="21"/>
        </w:rPr>
        <w:t>.</w:t>
      </w:r>
      <w:proofErr w:type="gramStart"/>
      <w:r>
        <w:rPr>
          <w:rFonts w:ascii="Consolas" w:hAnsi="Consolas" w:cs="Courier New"/>
          <w:color w:val="000000"/>
          <w:sz w:val="21"/>
          <w:szCs w:val="21"/>
        </w:rPr>
        <w:t>tolist(</w:t>
      </w:r>
      <w:proofErr w:type="gramEnd"/>
      <w:r>
        <w:rPr>
          <w:rFonts w:ascii="Consolas" w:hAnsi="Consolas" w:cs="Courier New"/>
          <w:color w:val="000000"/>
          <w:sz w:val="21"/>
          <w:szCs w:val="21"/>
        </w:rPr>
        <w:t>)</w:t>
      </w:r>
    </w:p>
    <w:p w14:paraId="54BCDC0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w:t>
      </w:r>
    </w:p>
    <w:p w14:paraId="6C52DA47"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i/>
          <w:iCs/>
          <w:color w:val="8C8C8C"/>
          <w:sz w:val="21"/>
          <w:szCs w:val="21"/>
        </w:rPr>
        <w:t># shuffle data set</w:t>
      </w:r>
    </w:p>
    <w:p w14:paraId="418CC3CA"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proofErr w:type="gramStart"/>
      <w:r>
        <w:rPr>
          <w:rFonts w:ascii="Consolas" w:hAnsi="Consolas" w:cs="Courier New"/>
          <w:color w:val="000000"/>
          <w:sz w:val="21"/>
          <w:szCs w:val="21"/>
        </w:rPr>
        <w:t>random.shuffle</w:t>
      </w:r>
      <w:proofErr w:type="gramEnd"/>
      <w:r>
        <w:rPr>
          <w:rFonts w:ascii="Consolas" w:hAnsi="Consolas" w:cs="Courier New"/>
          <w:color w:val="000000"/>
          <w:sz w:val="21"/>
          <w:szCs w:val="21"/>
        </w:rPr>
        <w:t>(data_set)</w:t>
      </w:r>
    </w:p>
    <w:p w14:paraId="503FE8BC"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w:t>
      </w:r>
    </w:p>
    <w:p w14:paraId="3ED051A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proofErr w:type="gramStart"/>
      <w:r>
        <w:rPr>
          <w:rFonts w:ascii="Consolas" w:hAnsi="Consolas" w:cs="Courier New"/>
          <w:i/>
          <w:iCs/>
          <w:color w:val="8C8C8C"/>
          <w:sz w:val="21"/>
          <w:szCs w:val="21"/>
        </w:rPr>
        <w:t># divide</w:t>
      </w:r>
      <w:proofErr w:type="gramEnd"/>
      <w:r>
        <w:rPr>
          <w:rFonts w:ascii="Consolas" w:hAnsi="Consolas" w:cs="Courier New"/>
          <w:i/>
          <w:iCs/>
          <w:color w:val="8C8C8C"/>
          <w:sz w:val="21"/>
          <w:szCs w:val="21"/>
        </w:rPr>
        <w:t xml:space="preserve"> set </w:t>
      </w:r>
      <w:proofErr w:type="gramStart"/>
      <w:r>
        <w:rPr>
          <w:rFonts w:ascii="Consolas" w:hAnsi="Consolas" w:cs="Courier New"/>
          <w:i/>
          <w:iCs/>
          <w:color w:val="8C8C8C"/>
          <w:sz w:val="21"/>
          <w:szCs w:val="21"/>
        </w:rPr>
        <w:t>in to</w:t>
      </w:r>
      <w:proofErr w:type="gramEnd"/>
      <w:r>
        <w:rPr>
          <w:rFonts w:ascii="Consolas" w:hAnsi="Consolas" w:cs="Courier New"/>
          <w:i/>
          <w:iCs/>
          <w:color w:val="8C8C8C"/>
          <w:sz w:val="21"/>
          <w:szCs w:val="21"/>
        </w:rPr>
        <w:t xml:space="preserve"> training and test data</w:t>
      </w:r>
    </w:p>
    <w:p w14:paraId="58D9804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xml:space="preserve">train_data = </w:t>
      </w:r>
      <w:proofErr w:type="gramStart"/>
      <w:r>
        <w:rPr>
          <w:rFonts w:ascii="Consolas" w:hAnsi="Consolas" w:cs="Courier New"/>
          <w:color w:val="000000"/>
          <w:sz w:val="21"/>
          <w:szCs w:val="21"/>
        </w:rPr>
        <w:t>pd.</w:t>
      </w:r>
      <w:r>
        <w:rPr>
          <w:rFonts w:ascii="Consolas" w:hAnsi="Consolas" w:cs="Courier New"/>
          <w:color w:val="0033B3"/>
          <w:sz w:val="21"/>
          <w:szCs w:val="21"/>
        </w:rPr>
        <w:t>DataFrame</w:t>
      </w:r>
      <w:proofErr w:type="gramEnd"/>
      <w:r>
        <w:rPr>
          <w:rFonts w:ascii="Consolas" w:hAnsi="Consolas" w:cs="Courier New"/>
          <w:color w:val="000000"/>
          <w:sz w:val="21"/>
          <w:szCs w:val="21"/>
        </w:rPr>
        <w:t>(data_</w:t>
      </w:r>
      <w:proofErr w:type="gramStart"/>
      <w:r>
        <w:rPr>
          <w:rFonts w:ascii="Consolas" w:hAnsi="Consolas" w:cs="Courier New"/>
          <w:color w:val="000000"/>
          <w:sz w:val="21"/>
          <w:szCs w:val="21"/>
        </w:rPr>
        <w:t>set[</w:t>
      </w:r>
      <w:proofErr w:type="gramEnd"/>
      <w:r>
        <w:rPr>
          <w:rFonts w:ascii="Consolas" w:hAnsi="Consolas" w:cs="Courier New"/>
          <w:color w:val="000000"/>
          <w:sz w:val="21"/>
          <w:szCs w:val="21"/>
        </w:rPr>
        <w:t>:</w:t>
      </w:r>
      <w:r>
        <w:rPr>
          <w:rFonts w:ascii="Consolas" w:hAnsi="Consolas" w:cs="Courier New"/>
          <w:color w:val="248F8F"/>
          <w:sz w:val="21"/>
          <w:szCs w:val="21"/>
        </w:rPr>
        <w:t>120</w:t>
      </w:r>
      <w:r>
        <w:rPr>
          <w:rFonts w:ascii="Consolas" w:hAnsi="Consolas" w:cs="Courier New"/>
          <w:color w:val="000000"/>
          <w:sz w:val="21"/>
          <w:szCs w:val="21"/>
        </w:rPr>
        <w:t>])</w:t>
      </w:r>
    </w:p>
    <w:p w14:paraId="2B1C2E3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xml:space="preserve">test_data = </w:t>
      </w:r>
      <w:proofErr w:type="gramStart"/>
      <w:r>
        <w:rPr>
          <w:rFonts w:ascii="Consolas" w:hAnsi="Consolas" w:cs="Courier New"/>
          <w:color w:val="000000"/>
          <w:sz w:val="21"/>
          <w:szCs w:val="21"/>
        </w:rPr>
        <w:t>pd.</w:t>
      </w:r>
      <w:r>
        <w:rPr>
          <w:rFonts w:ascii="Consolas" w:hAnsi="Consolas" w:cs="Courier New"/>
          <w:color w:val="0033B3"/>
          <w:sz w:val="21"/>
          <w:szCs w:val="21"/>
        </w:rPr>
        <w:t>DataFrame</w:t>
      </w:r>
      <w:proofErr w:type="gramEnd"/>
      <w:r>
        <w:rPr>
          <w:rFonts w:ascii="Consolas" w:hAnsi="Consolas" w:cs="Courier New"/>
          <w:color w:val="000000"/>
          <w:sz w:val="21"/>
          <w:szCs w:val="21"/>
        </w:rPr>
        <w:t>(data_</w:t>
      </w:r>
      <w:proofErr w:type="gramStart"/>
      <w:r>
        <w:rPr>
          <w:rFonts w:ascii="Consolas" w:hAnsi="Consolas" w:cs="Courier New"/>
          <w:color w:val="000000"/>
          <w:sz w:val="21"/>
          <w:szCs w:val="21"/>
        </w:rPr>
        <w:t>set[</w:t>
      </w:r>
      <w:proofErr w:type="gramEnd"/>
      <w:r>
        <w:rPr>
          <w:rFonts w:ascii="Consolas" w:hAnsi="Consolas" w:cs="Courier New"/>
          <w:color w:val="248F8F"/>
          <w:sz w:val="21"/>
          <w:szCs w:val="21"/>
        </w:rPr>
        <w:t>120</w:t>
      </w:r>
      <w:r>
        <w:rPr>
          <w:rFonts w:ascii="Consolas" w:hAnsi="Consolas" w:cs="Courier New"/>
          <w:color w:val="000000"/>
          <w:sz w:val="21"/>
          <w:szCs w:val="21"/>
        </w:rPr>
        <w:t>:])</w:t>
      </w:r>
    </w:p>
    <w:p w14:paraId="7325D3D0"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w:t>
      </w:r>
    </w:p>
    <w:p w14:paraId="0D3BB89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i/>
          <w:iCs/>
          <w:color w:val="8C8C8C"/>
          <w:sz w:val="21"/>
          <w:szCs w:val="21"/>
        </w:rPr>
        <w:t># CLASSIFIER</w:t>
      </w:r>
    </w:p>
    <w:p w14:paraId="47264829"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rPr>
      </w:pPr>
      <w:r>
        <w:rPr>
          <w:rFonts w:ascii="Consolas" w:hAnsi="Consolas" w:cs="Courier New"/>
          <w:color w:val="000000"/>
          <w:sz w:val="21"/>
          <w:szCs w:val="21"/>
        </w:rPr>
        <w:t xml:space="preserve">nb = </w:t>
      </w:r>
      <w:r>
        <w:rPr>
          <w:rFonts w:ascii="Consolas" w:hAnsi="Consolas" w:cs="Courier New"/>
          <w:color w:val="0033B3"/>
          <w:sz w:val="21"/>
          <w:szCs w:val="21"/>
        </w:rPr>
        <w:t>Naive_Bayes</w:t>
      </w:r>
      <w:r>
        <w:rPr>
          <w:rFonts w:ascii="Consolas" w:hAnsi="Consolas" w:cs="Courier New"/>
          <w:color w:val="000000"/>
          <w:sz w:val="21"/>
          <w:szCs w:val="21"/>
        </w:rPr>
        <w:t>(train_data)</w:t>
      </w:r>
    </w:p>
    <w:p w14:paraId="1A10F672" w14:textId="55EE44DF"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8341600"/>
        <w:rPr>
          <w:rFonts w:ascii="Consolas" w:hAnsi="Consolas" w:cs="Courier New"/>
          <w:color w:val="000000"/>
          <w:sz w:val="21"/>
          <w:szCs w:val="21"/>
          <w:lang w:val="vi-VN"/>
        </w:rPr>
      </w:pPr>
      <w:r>
        <w:rPr>
          <w:rFonts w:ascii="Consolas" w:hAnsi="Consolas" w:cs="Courier New"/>
          <w:color w:val="000000"/>
          <w:sz w:val="21"/>
          <w:szCs w:val="21"/>
        </w:rPr>
        <w:t>nb.test(test_data)</w:t>
      </w:r>
    </w:p>
    <w:p w14:paraId="7A288A0D" w14:textId="77777777" w:rsidR="00F34378" w:rsidRDefault="00F34378" w:rsidP="00F34378">
      <w:pPr>
        <w:ind w:firstLine="0"/>
        <w:rPr>
          <w:lang w:val="en-US"/>
        </w:rPr>
      </w:pPr>
    </w:p>
    <w:p w14:paraId="428B0921" w14:textId="77777777" w:rsidR="00414A68" w:rsidRPr="00414A68" w:rsidRDefault="00414A68" w:rsidP="00414A68">
      <w:pPr>
        <w:pStyle w:val="ListParagraph"/>
        <w:numPr>
          <w:ilvl w:val="1"/>
          <w:numId w:val="1"/>
        </w:numPr>
        <w:tabs>
          <w:tab w:val="left" w:pos="630"/>
        </w:tabs>
        <w:rPr>
          <w:b/>
          <w:bCs/>
          <w:lang w:val="en-US"/>
        </w:rPr>
      </w:pPr>
      <w:r w:rsidRPr="00414A68">
        <w:rPr>
          <w:b/>
          <w:bCs/>
          <w:lang w:val="en-US"/>
        </w:rPr>
        <w:t>File letter_main.py – Dataset Letter Recognition</w:t>
      </w:r>
    </w:p>
    <w:p w14:paraId="6AE9FDA5" w14:textId="77777777" w:rsidR="00414A68" w:rsidRPr="00414A68" w:rsidRDefault="00414A68" w:rsidP="00414A68">
      <w:pPr>
        <w:ind w:firstLine="0"/>
        <w:rPr>
          <w:lang w:val="en-US"/>
        </w:rPr>
      </w:pPr>
      <w:r w:rsidRPr="00414A68">
        <w:rPr>
          <w:lang w:val="en-US"/>
        </w:rPr>
        <w:t>Các bước:</w:t>
      </w:r>
    </w:p>
    <w:p w14:paraId="2DB487CC" w14:textId="77777777" w:rsidR="00414A68" w:rsidRPr="00414A68" w:rsidRDefault="00414A68" w:rsidP="00414A68">
      <w:pPr>
        <w:numPr>
          <w:ilvl w:val="0"/>
          <w:numId w:val="16"/>
        </w:numPr>
        <w:tabs>
          <w:tab w:val="clear" w:pos="720"/>
        </w:tabs>
        <w:ind w:hanging="720"/>
        <w:rPr>
          <w:lang w:val="en-US"/>
        </w:rPr>
      </w:pPr>
      <w:r w:rsidRPr="00414A68">
        <w:rPr>
          <w:lang w:val="en-US"/>
        </w:rPr>
        <w:t>Đọc file letter-recognition.data (không có header).</w:t>
      </w:r>
    </w:p>
    <w:p w14:paraId="01CA6379" w14:textId="77777777" w:rsidR="00414A68" w:rsidRPr="00414A68" w:rsidRDefault="00414A68" w:rsidP="00414A68">
      <w:pPr>
        <w:numPr>
          <w:ilvl w:val="0"/>
          <w:numId w:val="16"/>
        </w:numPr>
        <w:tabs>
          <w:tab w:val="clear" w:pos="720"/>
        </w:tabs>
        <w:ind w:hanging="720"/>
        <w:rPr>
          <w:lang w:val="en-US"/>
        </w:rPr>
      </w:pPr>
      <w:r w:rsidRPr="00414A68">
        <w:rPr>
          <w:lang w:val="en-US"/>
        </w:rPr>
        <w:t>Tự đặt tên 17 cột: 1 cột class + 16 features.</w:t>
      </w:r>
    </w:p>
    <w:p w14:paraId="5EDD4928" w14:textId="47BD4A64" w:rsidR="00414A68" w:rsidRPr="00F34378" w:rsidRDefault="00414A68" w:rsidP="00F34378">
      <w:pPr>
        <w:numPr>
          <w:ilvl w:val="0"/>
          <w:numId w:val="16"/>
        </w:numPr>
        <w:tabs>
          <w:tab w:val="clear" w:pos="720"/>
        </w:tabs>
        <w:ind w:hanging="720"/>
        <w:rPr>
          <w:lang w:val="en-US"/>
        </w:rPr>
      </w:pPr>
      <w:r w:rsidRPr="00414A68">
        <w:rPr>
          <w:lang w:val="en-US"/>
        </w:rPr>
        <w:t>Shuffle với random_state=42 để kết quả ổn định.</w:t>
      </w:r>
    </w:p>
    <w:p w14:paraId="3666CD19" w14:textId="77777777" w:rsidR="00414A68" w:rsidRPr="00414A68" w:rsidRDefault="00414A68" w:rsidP="00414A68">
      <w:pPr>
        <w:numPr>
          <w:ilvl w:val="0"/>
          <w:numId w:val="16"/>
        </w:numPr>
        <w:tabs>
          <w:tab w:val="clear" w:pos="720"/>
        </w:tabs>
        <w:ind w:hanging="720"/>
        <w:rPr>
          <w:lang w:val="en-US"/>
        </w:rPr>
      </w:pPr>
      <w:r w:rsidRPr="00414A68">
        <w:rPr>
          <w:lang w:val="en-US"/>
        </w:rPr>
        <w:t>Chia dữ liệu:</w:t>
      </w:r>
    </w:p>
    <w:p w14:paraId="20D708A2" w14:textId="77777777" w:rsidR="00414A68" w:rsidRPr="00414A68" w:rsidRDefault="00414A68" w:rsidP="00414A68">
      <w:pPr>
        <w:numPr>
          <w:ilvl w:val="1"/>
          <w:numId w:val="16"/>
        </w:numPr>
        <w:ind w:hanging="720"/>
        <w:rPr>
          <w:lang w:val="en-US"/>
        </w:rPr>
      </w:pPr>
      <w:r w:rsidRPr="00414A68">
        <w:rPr>
          <w:lang w:val="en-US"/>
        </w:rPr>
        <w:t xml:space="preserve">16000 </w:t>
      </w:r>
      <w:proofErr w:type="gramStart"/>
      <w:r w:rsidRPr="00414A68">
        <w:rPr>
          <w:lang w:val="en-US"/>
        </w:rPr>
        <w:t>train</w:t>
      </w:r>
      <w:proofErr w:type="gramEnd"/>
    </w:p>
    <w:p w14:paraId="7472EC71" w14:textId="77777777" w:rsidR="00414A68" w:rsidRPr="00414A68" w:rsidRDefault="00414A68" w:rsidP="00414A68">
      <w:pPr>
        <w:numPr>
          <w:ilvl w:val="1"/>
          <w:numId w:val="16"/>
        </w:numPr>
        <w:ind w:hanging="720"/>
        <w:rPr>
          <w:lang w:val="en-US"/>
        </w:rPr>
      </w:pPr>
      <w:r w:rsidRPr="00414A68">
        <w:rPr>
          <w:lang w:val="en-US"/>
        </w:rPr>
        <w:t xml:space="preserve">4000 </w:t>
      </w:r>
      <w:proofErr w:type="gramStart"/>
      <w:r w:rsidRPr="00414A68">
        <w:rPr>
          <w:lang w:val="en-US"/>
        </w:rPr>
        <w:t>test</w:t>
      </w:r>
      <w:proofErr w:type="gramEnd"/>
    </w:p>
    <w:p w14:paraId="77E590BA" w14:textId="77777777" w:rsidR="00414A68" w:rsidRPr="00414A68" w:rsidRDefault="00414A68" w:rsidP="00414A68">
      <w:pPr>
        <w:numPr>
          <w:ilvl w:val="0"/>
          <w:numId w:val="16"/>
        </w:numPr>
        <w:tabs>
          <w:tab w:val="clear" w:pos="720"/>
        </w:tabs>
        <w:ind w:hanging="720"/>
        <w:rPr>
          <w:lang w:val="en-US"/>
        </w:rPr>
      </w:pPr>
      <w:r w:rsidRPr="00414A68">
        <w:rPr>
          <w:lang w:val="en-US"/>
        </w:rPr>
        <w:t>Khởi tạo classifier và test</w:t>
      </w:r>
    </w:p>
    <w:p w14:paraId="6B065608" w14:textId="3D18DA24" w:rsidR="00302297" w:rsidRPr="00302297" w:rsidRDefault="00414A68" w:rsidP="00302297">
      <w:pPr>
        <w:numPr>
          <w:ilvl w:val="0"/>
          <w:numId w:val="16"/>
        </w:numPr>
        <w:tabs>
          <w:tab w:val="clear" w:pos="720"/>
        </w:tabs>
        <w:ind w:hanging="720"/>
        <w:rPr>
          <w:lang w:val="en-US"/>
        </w:rPr>
      </w:pPr>
      <w:r w:rsidRPr="00414A68">
        <w:rPr>
          <w:lang w:val="en-US"/>
        </w:rPr>
        <w:t>Ghi ra accuracy và thống kê lỗi.</w:t>
      </w:r>
      <w:r w:rsidR="00302297" w:rsidRPr="00302297">
        <w:rPr>
          <w:rFonts w:ascii="Consolas" w:hAnsi="Consolas" w:cs="Courier New"/>
          <w:color w:val="000000"/>
          <w:sz w:val="21"/>
          <w:szCs w:val="21"/>
        </w:rPr>
        <w:t> </w:t>
      </w:r>
    </w:p>
    <w:p w14:paraId="6D1F4EB7"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COLUMN_NAMES = [</w:t>
      </w:r>
    </w:p>
    <w:p w14:paraId="651BAC34"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"class"</w:t>
      </w:r>
      <w:r>
        <w:rPr>
          <w:rFonts w:ascii="Consolas" w:hAnsi="Consolas" w:cs="Courier New"/>
          <w:color w:val="000000"/>
          <w:sz w:val="21"/>
          <w:szCs w:val="21"/>
        </w:rPr>
        <w:t>,</w:t>
      </w:r>
    </w:p>
    <w:p w14:paraId="71AA2C1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"x-box"</w:t>
      </w:r>
      <w:r>
        <w:rPr>
          <w:rFonts w:ascii="Consolas" w:hAnsi="Consolas" w:cs="Courier New"/>
          <w:color w:val="000000"/>
          <w:sz w:val="21"/>
          <w:szCs w:val="21"/>
        </w:rPr>
        <w:t>,</w:t>
      </w:r>
    </w:p>
    <w:p w14:paraId="286B63F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proofErr w:type="gramStart"/>
      <w:r>
        <w:rPr>
          <w:rFonts w:ascii="Consolas" w:hAnsi="Consolas" w:cs="Courier New"/>
          <w:i/>
          <w:iCs/>
          <w:color w:val="067D17"/>
          <w:sz w:val="21"/>
          <w:szCs w:val="21"/>
          <w:shd w:val="clear" w:color="auto" w:fill="BEE6BE"/>
        </w:rPr>
        <w:t>"y-</w:t>
      </w:r>
      <w:proofErr w:type="gramEnd"/>
      <w:r>
        <w:rPr>
          <w:rFonts w:ascii="Consolas" w:hAnsi="Consolas" w:cs="Courier New"/>
          <w:i/>
          <w:iCs/>
          <w:color w:val="067D17"/>
          <w:sz w:val="21"/>
          <w:szCs w:val="21"/>
          <w:shd w:val="clear" w:color="auto" w:fill="BEE6BE"/>
        </w:rPr>
        <w:t>box"</w:t>
      </w:r>
      <w:r>
        <w:rPr>
          <w:rFonts w:ascii="Consolas" w:hAnsi="Consolas" w:cs="Courier New"/>
          <w:color w:val="000000"/>
          <w:sz w:val="21"/>
          <w:szCs w:val="21"/>
        </w:rPr>
        <w:t>,</w:t>
      </w:r>
    </w:p>
    <w:p w14:paraId="3AE62E3B"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"width"</w:t>
      </w:r>
      <w:r>
        <w:rPr>
          <w:rFonts w:ascii="Consolas" w:hAnsi="Consolas" w:cs="Courier New"/>
          <w:color w:val="000000"/>
          <w:sz w:val="21"/>
          <w:szCs w:val="21"/>
        </w:rPr>
        <w:t>,</w:t>
      </w:r>
    </w:p>
    <w:p w14:paraId="2B8855D1"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"high"</w:t>
      </w:r>
      <w:r>
        <w:rPr>
          <w:rFonts w:ascii="Consolas" w:hAnsi="Consolas" w:cs="Courier New"/>
          <w:color w:val="000000"/>
          <w:sz w:val="21"/>
          <w:szCs w:val="21"/>
        </w:rPr>
        <w:t>,</w:t>
      </w:r>
    </w:p>
    <w:p w14:paraId="2850F83C"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"onpix"</w:t>
      </w:r>
      <w:r>
        <w:rPr>
          <w:rFonts w:ascii="Consolas" w:hAnsi="Consolas" w:cs="Courier New"/>
          <w:color w:val="000000"/>
          <w:sz w:val="21"/>
          <w:szCs w:val="21"/>
        </w:rPr>
        <w:t>,</w:t>
      </w:r>
    </w:p>
    <w:p w14:paraId="454FF04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"x-bar"</w:t>
      </w:r>
      <w:r>
        <w:rPr>
          <w:rFonts w:ascii="Consolas" w:hAnsi="Consolas" w:cs="Courier New"/>
          <w:color w:val="000000"/>
          <w:sz w:val="21"/>
          <w:szCs w:val="21"/>
        </w:rPr>
        <w:t>,</w:t>
      </w:r>
    </w:p>
    <w:p w14:paraId="26C2F0BA"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"y-bar"</w:t>
      </w:r>
      <w:r>
        <w:rPr>
          <w:rFonts w:ascii="Consolas" w:hAnsi="Consolas" w:cs="Courier New"/>
          <w:color w:val="000000"/>
          <w:sz w:val="21"/>
          <w:szCs w:val="21"/>
        </w:rPr>
        <w:t>,</w:t>
      </w:r>
    </w:p>
    <w:p w14:paraId="1F99C3D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"x2bar"</w:t>
      </w:r>
      <w:r>
        <w:rPr>
          <w:rFonts w:ascii="Consolas" w:hAnsi="Consolas" w:cs="Courier New"/>
          <w:color w:val="000000"/>
          <w:sz w:val="21"/>
          <w:szCs w:val="21"/>
        </w:rPr>
        <w:t>,</w:t>
      </w:r>
    </w:p>
    <w:p w14:paraId="68FC139B"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"y2bar"</w:t>
      </w:r>
      <w:r>
        <w:rPr>
          <w:rFonts w:ascii="Consolas" w:hAnsi="Consolas" w:cs="Courier New"/>
          <w:color w:val="000000"/>
          <w:sz w:val="21"/>
          <w:szCs w:val="21"/>
        </w:rPr>
        <w:t>,</w:t>
      </w:r>
    </w:p>
    <w:p w14:paraId="29891A18"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"xybar"</w:t>
      </w:r>
      <w:r>
        <w:rPr>
          <w:rFonts w:ascii="Consolas" w:hAnsi="Consolas" w:cs="Courier New"/>
          <w:color w:val="000000"/>
          <w:sz w:val="21"/>
          <w:szCs w:val="21"/>
        </w:rPr>
        <w:t>,</w:t>
      </w:r>
    </w:p>
    <w:p w14:paraId="0BBADD12"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"x2ybr"</w:t>
      </w:r>
      <w:r>
        <w:rPr>
          <w:rFonts w:ascii="Consolas" w:hAnsi="Consolas" w:cs="Courier New"/>
          <w:color w:val="000000"/>
          <w:sz w:val="21"/>
          <w:szCs w:val="21"/>
        </w:rPr>
        <w:t>,</w:t>
      </w:r>
    </w:p>
    <w:p w14:paraId="1ABFA08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"xy2br"</w:t>
      </w:r>
      <w:r>
        <w:rPr>
          <w:rFonts w:ascii="Consolas" w:hAnsi="Consolas" w:cs="Courier New"/>
          <w:color w:val="000000"/>
          <w:sz w:val="21"/>
          <w:szCs w:val="21"/>
        </w:rPr>
        <w:t>,</w:t>
      </w:r>
    </w:p>
    <w:p w14:paraId="447F3716"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"x-ege"</w:t>
      </w:r>
      <w:r>
        <w:rPr>
          <w:rFonts w:ascii="Consolas" w:hAnsi="Consolas" w:cs="Courier New"/>
          <w:color w:val="000000"/>
          <w:sz w:val="21"/>
          <w:szCs w:val="21"/>
        </w:rPr>
        <w:t>,</w:t>
      </w:r>
    </w:p>
    <w:p w14:paraId="5F71161D"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"xegvy"</w:t>
      </w:r>
      <w:r>
        <w:rPr>
          <w:rFonts w:ascii="Consolas" w:hAnsi="Consolas" w:cs="Courier New"/>
          <w:color w:val="000000"/>
          <w:sz w:val="21"/>
          <w:szCs w:val="21"/>
        </w:rPr>
        <w:t>,</w:t>
      </w:r>
    </w:p>
    <w:p w14:paraId="106A4F8C"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"y-ege"</w:t>
      </w:r>
      <w:r>
        <w:rPr>
          <w:rFonts w:ascii="Consolas" w:hAnsi="Consolas" w:cs="Courier New"/>
          <w:color w:val="000000"/>
          <w:sz w:val="21"/>
          <w:szCs w:val="21"/>
        </w:rPr>
        <w:t>,</w:t>
      </w:r>
    </w:p>
    <w:p w14:paraId="597A6EB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w:t>
      </w:r>
      <w:r>
        <w:rPr>
          <w:rFonts w:ascii="Consolas" w:hAnsi="Consolas" w:cs="Courier New"/>
          <w:i/>
          <w:iCs/>
          <w:color w:val="067D17"/>
          <w:sz w:val="21"/>
          <w:szCs w:val="21"/>
          <w:shd w:val="clear" w:color="auto" w:fill="BEE6BE"/>
        </w:rPr>
        <w:t>"yegvx"</w:t>
      </w:r>
      <w:r>
        <w:rPr>
          <w:rFonts w:ascii="Consolas" w:hAnsi="Consolas" w:cs="Courier New"/>
          <w:color w:val="000000"/>
          <w:sz w:val="21"/>
          <w:szCs w:val="21"/>
        </w:rPr>
        <w:t>,</w:t>
      </w:r>
    </w:p>
    <w:p w14:paraId="48F77AC4"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w:t>
      </w:r>
    </w:p>
    <w:p w14:paraId="592D81D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w:t>
      </w:r>
    </w:p>
    <w:p w14:paraId="41DA6693"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RANDOM_STATE = </w:t>
      </w:r>
      <w:r>
        <w:rPr>
          <w:rFonts w:ascii="Consolas" w:hAnsi="Consolas" w:cs="Courier New"/>
          <w:color w:val="248F8F"/>
          <w:sz w:val="21"/>
          <w:szCs w:val="21"/>
        </w:rPr>
        <w:t>42</w:t>
      </w:r>
    </w:p>
    <w:p w14:paraId="729DF6F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TRAIN_SIZE = </w:t>
      </w:r>
      <w:r>
        <w:rPr>
          <w:rFonts w:ascii="Consolas" w:hAnsi="Consolas" w:cs="Courier New"/>
          <w:color w:val="248F8F"/>
          <w:sz w:val="21"/>
          <w:szCs w:val="21"/>
        </w:rPr>
        <w:t>16000</w:t>
      </w:r>
    </w:p>
    <w:p w14:paraId="311801E0"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w:t>
      </w:r>
    </w:p>
    <w:p w14:paraId="010CC55F"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33B3"/>
          <w:sz w:val="21"/>
          <w:szCs w:val="21"/>
        </w:rPr>
        <w:t>def</w:t>
      </w:r>
      <w:r>
        <w:rPr>
          <w:rFonts w:ascii="Consolas" w:hAnsi="Consolas" w:cs="Courier New"/>
          <w:color w:val="000000"/>
          <w:sz w:val="21"/>
          <w:szCs w:val="21"/>
        </w:rPr>
        <w:t xml:space="preserve"> </w:t>
      </w:r>
      <w:proofErr w:type="gramStart"/>
      <w:r>
        <w:rPr>
          <w:rFonts w:ascii="Consolas" w:hAnsi="Consolas" w:cs="Courier New"/>
          <w:color w:val="000000"/>
          <w:sz w:val="21"/>
          <w:szCs w:val="21"/>
        </w:rPr>
        <w:t>main(</w:t>
      </w:r>
      <w:proofErr w:type="gramEnd"/>
      <w:r>
        <w:rPr>
          <w:rFonts w:ascii="Consolas" w:hAnsi="Consolas" w:cs="Courier New"/>
          <w:color w:val="000000"/>
          <w:sz w:val="21"/>
          <w:szCs w:val="21"/>
        </w:rPr>
        <w:t>):</w:t>
      </w:r>
    </w:p>
    <w:p w14:paraId="61FC7C91"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df = </w:t>
      </w:r>
      <w:proofErr w:type="gramStart"/>
      <w:r>
        <w:rPr>
          <w:rFonts w:ascii="Consolas" w:hAnsi="Consolas" w:cs="Courier New"/>
          <w:color w:val="000000"/>
          <w:sz w:val="21"/>
          <w:szCs w:val="21"/>
        </w:rPr>
        <w:t>pd.read</w:t>
      </w:r>
      <w:proofErr w:type="gramEnd"/>
      <w:r>
        <w:rPr>
          <w:rFonts w:ascii="Consolas" w:hAnsi="Consolas" w:cs="Courier New"/>
          <w:color w:val="000000"/>
          <w:sz w:val="21"/>
          <w:szCs w:val="21"/>
        </w:rPr>
        <w:t>_</w:t>
      </w:r>
      <w:proofErr w:type="gramStart"/>
      <w:r>
        <w:rPr>
          <w:rFonts w:ascii="Consolas" w:hAnsi="Consolas" w:cs="Courier New"/>
          <w:color w:val="000000"/>
          <w:sz w:val="21"/>
          <w:szCs w:val="21"/>
        </w:rPr>
        <w:t>csv(</w:t>
      </w:r>
      <w:proofErr w:type="gramEnd"/>
      <w:r>
        <w:rPr>
          <w:rFonts w:ascii="Consolas" w:hAnsi="Consolas" w:cs="Courier New"/>
          <w:i/>
          <w:iCs/>
          <w:color w:val="067D17"/>
          <w:sz w:val="21"/>
          <w:szCs w:val="21"/>
          <w:shd w:val="clear" w:color="auto" w:fill="BEE6BE"/>
        </w:rPr>
        <w:t>"dataset/letter-recognition.data"</w:t>
      </w:r>
      <w:r>
        <w:rPr>
          <w:rFonts w:ascii="Consolas" w:hAnsi="Consolas" w:cs="Courier New"/>
          <w:color w:val="000000"/>
          <w:sz w:val="21"/>
          <w:szCs w:val="21"/>
        </w:rPr>
        <w:t>, header=</w:t>
      </w:r>
      <w:r>
        <w:rPr>
          <w:rFonts w:ascii="Consolas" w:hAnsi="Consolas" w:cs="Courier New"/>
          <w:color w:val="0033B3"/>
          <w:sz w:val="21"/>
          <w:szCs w:val="21"/>
        </w:rPr>
        <w:t>None</w:t>
      </w:r>
      <w:r>
        <w:rPr>
          <w:rFonts w:ascii="Consolas" w:hAnsi="Consolas" w:cs="Courier New"/>
          <w:color w:val="000000"/>
          <w:sz w:val="21"/>
          <w:szCs w:val="21"/>
        </w:rPr>
        <w:t>, names=COLUMN_NAMES)</w:t>
      </w:r>
    </w:p>
    <w:p w14:paraId="2E43A337"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df = df.</w:t>
      </w:r>
      <w:proofErr w:type="gramStart"/>
      <w:r>
        <w:rPr>
          <w:rFonts w:ascii="Consolas" w:hAnsi="Consolas" w:cs="Courier New"/>
          <w:color w:val="000000"/>
          <w:sz w:val="21"/>
          <w:szCs w:val="21"/>
        </w:rPr>
        <w:t>sample(</w:t>
      </w:r>
      <w:proofErr w:type="gramEnd"/>
      <w:r>
        <w:rPr>
          <w:rFonts w:ascii="Consolas" w:hAnsi="Consolas" w:cs="Courier New"/>
          <w:color w:val="000000"/>
          <w:sz w:val="21"/>
          <w:szCs w:val="21"/>
        </w:rPr>
        <w:t>frac=</w:t>
      </w:r>
      <w:r>
        <w:rPr>
          <w:rFonts w:ascii="Consolas" w:hAnsi="Consolas" w:cs="Courier New"/>
          <w:color w:val="248F8F"/>
          <w:sz w:val="21"/>
          <w:szCs w:val="21"/>
        </w:rPr>
        <w:t>1</w:t>
      </w:r>
      <w:r>
        <w:rPr>
          <w:rFonts w:ascii="Consolas" w:hAnsi="Consolas" w:cs="Courier New"/>
          <w:color w:val="000000"/>
          <w:sz w:val="21"/>
          <w:szCs w:val="21"/>
        </w:rPr>
        <w:t>, random_state=RANDOM_STATE</w:t>
      </w:r>
      <w:proofErr w:type="gramStart"/>
      <w:r>
        <w:rPr>
          <w:rFonts w:ascii="Consolas" w:hAnsi="Consolas" w:cs="Courier New"/>
          <w:color w:val="000000"/>
          <w:sz w:val="21"/>
          <w:szCs w:val="21"/>
        </w:rPr>
        <w:t>).reset</w:t>
      </w:r>
      <w:proofErr w:type="gramEnd"/>
      <w:r>
        <w:rPr>
          <w:rFonts w:ascii="Consolas" w:hAnsi="Consolas" w:cs="Courier New"/>
          <w:color w:val="000000"/>
          <w:sz w:val="21"/>
          <w:szCs w:val="21"/>
        </w:rPr>
        <w:t>_index(drop=</w:t>
      </w:r>
      <w:r>
        <w:rPr>
          <w:rFonts w:ascii="Consolas" w:hAnsi="Consolas" w:cs="Courier New"/>
          <w:color w:val="0033B3"/>
          <w:sz w:val="21"/>
          <w:szCs w:val="21"/>
        </w:rPr>
        <w:t>True</w:t>
      </w:r>
      <w:r>
        <w:rPr>
          <w:rFonts w:ascii="Consolas" w:hAnsi="Consolas" w:cs="Courier New"/>
          <w:color w:val="000000"/>
          <w:sz w:val="21"/>
          <w:szCs w:val="21"/>
        </w:rPr>
        <w:t>)</w:t>
      </w:r>
    </w:p>
    <w:p w14:paraId="73D9406E"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train_data = </w:t>
      </w:r>
      <w:proofErr w:type="gramStart"/>
      <w:r>
        <w:rPr>
          <w:rFonts w:ascii="Consolas" w:hAnsi="Consolas" w:cs="Courier New"/>
          <w:color w:val="000000"/>
          <w:sz w:val="21"/>
          <w:szCs w:val="21"/>
        </w:rPr>
        <w:t>df.iloc[:TRAIN</w:t>
      </w:r>
      <w:proofErr w:type="gramEnd"/>
      <w:r>
        <w:rPr>
          <w:rFonts w:ascii="Consolas" w:hAnsi="Consolas" w:cs="Courier New"/>
          <w:color w:val="000000"/>
          <w:sz w:val="21"/>
          <w:szCs w:val="21"/>
        </w:rPr>
        <w:t>_SIZE</w:t>
      </w:r>
      <w:proofErr w:type="gramStart"/>
      <w:r>
        <w:rPr>
          <w:rFonts w:ascii="Consolas" w:hAnsi="Consolas" w:cs="Courier New"/>
          <w:color w:val="000000"/>
          <w:sz w:val="21"/>
          <w:szCs w:val="21"/>
        </w:rPr>
        <w:t>].reset</w:t>
      </w:r>
      <w:proofErr w:type="gramEnd"/>
      <w:r>
        <w:rPr>
          <w:rFonts w:ascii="Consolas" w:hAnsi="Consolas" w:cs="Courier New"/>
          <w:color w:val="000000"/>
          <w:sz w:val="21"/>
          <w:szCs w:val="21"/>
        </w:rPr>
        <w:t>_index(drop=</w:t>
      </w:r>
      <w:r>
        <w:rPr>
          <w:rFonts w:ascii="Consolas" w:hAnsi="Consolas" w:cs="Courier New"/>
          <w:color w:val="0033B3"/>
          <w:sz w:val="21"/>
          <w:szCs w:val="21"/>
        </w:rPr>
        <w:t>True</w:t>
      </w:r>
      <w:r>
        <w:rPr>
          <w:rFonts w:ascii="Consolas" w:hAnsi="Consolas" w:cs="Courier New"/>
          <w:color w:val="000000"/>
          <w:sz w:val="21"/>
          <w:szCs w:val="21"/>
        </w:rPr>
        <w:t>)</w:t>
      </w:r>
    </w:p>
    <w:p w14:paraId="7089B8CA"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test_data = </w:t>
      </w:r>
      <w:proofErr w:type="gramStart"/>
      <w:r>
        <w:rPr>
          <w:rFonts w:ascii="Consolas" w:hAnsi="Consolas" w:cs="Courier New"/>
          <w:color w:val="000000"/>
          <w:sz w:val="21"/>
          <w:szCs w:val="21"/>
        </w:rPr>
        <w:t>df.iloc</w:t>
      </w:r>
      <w:proofErr w:type="gramEnd"/>
      <w:r>
        <w:rPr>
          <w:rFonts w:ascii="Consolas" w:hAnsi="Consolas" w:cs="Courier New"/>
          <w:color w:val="000000"/>
          <w:sz w:val="21"/>
          <w:szCs w:val="21"/>
        </w:rPr>
        <w:t>[TRAIN_SIZE:</w:t>
      </w:r>
      <w:proofErr w:type="gramStart"/>
      <w:r>
        <w:rPr>
          <w:rFonts w:ascii="Consolas" w:hAnsi="Consolas" w:cs="Courier New"/>
          <w:color w:val="000000"/>
          <w:sz w:val="21"/>
          <w:szCs w:val="21"/>
        </w:rPr>
        <w:t>].reset</w:t>
      </w:r>
      <w:proofErr w:type="gramEnd"/>
      <w:r>
        <w:rPr>
          <w:rFonts w:ascii="Consolas" w:hAnsi="Consolas" w:cs="Courier New"/>
          <w:color w:val="000000"/>
          <w:sz w:val="21"/>
          <w:szCs w:val="21"/>
        </w:rPr>
        <w:t>_index(drop=</w:t>
      </w:r>
      <w:r>
        <w:rPr>
          <w:rFonts w:ascii="Consolas" w:hAnsi="Consolas" w:cs="Courier New"/>
          <w:color w:val="0033B3"/>
          <w:sz w:val="21"/>
          <w:szCs w:val="21"/>
        </w:rPr>
        <w:t>True</w:t>
      </w:r>
      <w:r>
        <w:rPr>
          <w:rFonts w:ascii="Consolas" w:hAnsi="Consolas" w:cs="Courier New"/>
          <w:color w:val="000000"/>
          <w:sz w:val="21"/>
          <w:szCs w:val="21"/>
        </w:rPr>
        <w:t>)</w:t>
      </w:r>
    </w:p>
    <w:p w14:paraId="6E830EE6"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w:t>
      </w:r>
    </w:p>
    <w:p w14:paraId="34DF6E96"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xml:space="preserve">  nb = </w:t>
      </w:r>
      <w:r>
        <w:rPr>
          <w:rFonts w:ascii="Consolas" w:hAnsi="Consolas" w:cs="Courier New"/>
          <w:color w:val="0033B3"/>
          <w:sz w:val="21"/>
          <w:szCs w:val="21"/>
        </w:rPr>
        <w:t>Naive_</w:t>
      </w:r>
      <w:proofErr w:type="gramStart"/>
      <w:r>
        <w:rPr>
          <w:rFonts w:ascii="Consolas" w:hAnsi="Consolas" w:cs="Courier New"/>
          <w:color w:val="0033B3"/>
          <w:sz w:val="21"/>
          <w:szCs w:val="21"/>
        </w:rPr>
        <w:t>Bayes</w:t>
      </w:r>
      <w:r>
        <w:rPr>
          <w:rFonts w:ascii="Consolas" w:hAnsi="Consolas" w:cs="Courier New"/>
          <w:color w:val="000000"/>
          <w:sz w:val="21"/>
          <w:szCs w:val="21"/>
        </w:rPr>
        <w:t>(</w:t>
      </w:r>
      <w:proofErr w:type="gramEnd"/>
      <w:r>
        <w:rPr>
          <w:rFonts w:ascii="Consolas" w:hAnsi="Consolas" w:cs="Courier New"/>
          <w:color w:val="000000"/>
          <w:sz w:val="21"/>
          <w:szCs w:val="21"/>
        </w:rPr>
        <w:t>train_data, label_col=</w:t>
      </w:r>
      <w:r>
        <w:rPr>
          <w:rFonts w:ascii="Consolas" w:hAnsi="Consolas" w:cs="Courier New"/>
          <w:i/>
          <w:iCs/>
          <w:color w:val="067D17"/>
          <w:sz w:val="21"/>
          <w:szCs w:val="21"/>
          <w:shd w:val="clear" w:color="auto" w:fill="BEE6BE"/>
        </w:rPr>
        <w:t>"class"</w:t>
      </w:r>
      <w:r>
        <w:rPr>
          <w:rFonts w:ascii="Consolas" w:hAnsi="Consolas" w:cs="Courier New"/>
          <w:color w:val="000000"/>
          <w:sz w:val="21"/>
          <w:szCs w:val="21"/>
        </w:rPr>
        <w:t>)</w:t>
      </w:r>
    </w:p>
    <w:p w14:paraId="7AA2530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nb.test(test_data)</w:t>
      </w:r>
    </w:p>
    <w:p w14:paraId="4057E18D"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0000"/>
          <w:sz w:val="21"/>
          <w:szCs w:val="21"/>
        </w:rPr>
        <w:t> </w:t>
      </w:r>
    </w:p>
    <w:p w14:paraId="0674A615" w14:textId="77777777" w:rsid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rPr>
      </w:pPr>
      <w:r>
        <w:rPr>
          <w:rFonts w:ascii="Consolas" w:hAnsi="Consolas" w:cs="Courier New"/>
          <w:color w:val="0033B3"/>
          <w:sz w:val="21"/>
          <w:szCs w:val="21"/>
        </w:rPr>
        <w:t>if</w:t>
      </w:r>
      <w:r>
        <w:rPr>
          <w:rFonts w:ascii="Consolas" w:hAnsi="Consolas" w:cs="Courier New"/>
          <w:color w:val="000000"/>
          <w:sz w:val="21"/>
          <w:szCs w:val="21"/>
        </w:rPr>
        <w:t xml:space="preserve"> __name__ == </w:t>
      </w:r>
      <w:r>
        <w:rPr>
          <w:rFonts w:ascii="Consolas" w:hAnsi="Consolas" w:cs="Courier New"/>
          <w:i/>
          <w:iCs/>
          <w:color w:val="067D17"/>
          <w:sz w:val="21"/>
          <w:szCs w:val="21"/>
          <w:shd w:val="clear" w:color="auto" w:fill="BEE6BE"/>
        </w:rPr>
        <w:t>"__main__"</w:t>
      </w:r>
      <w:r>
        <w:rPr>
          <w:rFonts w:ascii="Consolas" w:hAnsi="Consolas" w:cs="Courier New"/>
          <w:color w:val="000000"/>
          <w:sz w:val="21"/>
          <w:szCs w:val="21"/>
        </w:rPr>
        <w:t>:</w:t>
      </w:r>
    </w:p>
    <w:p w14:paraId="03E62341" w14:textId="43365D72" w:rsidR="00302297" w:rsidRPr="00302297" w:rsidRDefault="003022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8176931"/>
        <w:rPr>
          <w:rFonts w:ascii="Consolas" w:hAnsi="Consolas" w:cs="Courier New"/>
          <w:color w:val="000000"/>
          <w:sz w:val="21"/>
          <w:szCs w:val="21"/>
          <w:lang w:val="vi-VN"/>
        </w:rPr>
      </w:pPr>
      <w:r>
        <w:rPr>
          <w:rFonts w:ascii="Consolas" w:hAnsi="Consolas" w:cs="Courier New"/>
          <w:color w:val="000000"/>
          <w:sz w:val="21"/>
          <w:szCs w:val="21"/>
        </w:rPr>
        <w:t xml:space="preserve">  </w:t>
      </w:r>
      <w:proofErr w:type="gramStart"/>
      <w:r>
        <w:rPr>
          <w:rFonts w:ascii="Consolas" w:hAnsi="Consolas" w:cs="Courier New"/>
          <w:color w:val="000000"/>
          <w:sz w:val="21"/>
          <w:szCs w:val="21"/>
        </w:rPr>
        <w:t>main(</w:t>
      </w:r>
      <w:proofErr w:type="gramEnd"/>
      <w:r>
        <w:rPr>
          <w:rFonts w:ascii="Consolas" w:hAnsi="Consolas" w:cs="Courier New"/>
          <w:color w:val="000000"/>
          <w:sz w:val="21"/>
          <w:szCs w:val="21"/>
        </w:rPr>
        <w:t>)</w:t>
      </w:r>
    </w:p>
    <w:p w14:paraId="10338557" w14:textId="77777777" w:rsidR="00414A68" w:rsidRDefault="00414A68" w:rsidP="00F34378">
      <w:pPr>
        <w:ind w:firstLine="0"/>
        <w:rPr>
          <w:lang w:val="en-US"/>
        </w:rPr>
      </w:pPr>
    </w:p>
    <w:p w14:paraId="2A2328F8" w14:textId="4E4CB497" w:rsidR="00414A68" w:rsidRDefault="00414A68" w:rsidP="00414A68">
      <w:pPr>
        <w:pStyle w:val="Heading2"/>
        <w:rPr>
          <w:lang w:val="en-US"/>
        </w:rPr>
      </w:pPr>
      <w:r>
        <w:rPr>
          <w:lang w:val="en-US"/>
        </w:rPr>
        <w:lastRenderedPageBreak/>
        <w:t>Kết quả thực nghiệm</w:t>
      </w:r>
    </w:p>
    <w:p w14:paraId="28CF0DDB" w14:textId="77777777" w:rsidR="00414A68" w:rsidRPr="00414A68" w:rsidRDefault="00414A68" w:rsidP="00414A68">
      <w:pPr>
        <w:ind w:firstLine="270"/>
        <w:rPr>
          <w:b/>
          <w:bCs/>
          <w:lang w:val="en-US"/>
        </w:rPr>
      </w:pPr>
      <w:r w:rsidRPr="00414A68">
        <w:rPr>
          <w:b/>
          <w:bCs/>
          <w:lang w:val="en-US"/>
        </w:rPr>
        <w:t>5.1. Kết quả trên Dataset Iris</w:t>
      </w:r>
    </w:p>
    <w:p w14:paraId="2A535A36" w14:textId="5030B270" w:rsidR="00414A68" w:rsidRPr="00414A68" w:rsidRDefault="00414A68" w:rsidP="00414A68">
      <w:pPr>
        <w:numPr>
          <w:ilvl w:val="0"/>
          <w:numId w:val="17"/>
        </w:numPr>
        <w:jc w:val="left"/>
        <w:rPr>
          <w:lang w:val="en-US"/>
        </w:rPr>
      </w:pPr>
      <w:r w:rsidRPr="00414A68">
        <w:rPr>
          <w:lang w:val="en-US"/>
        </w:rPr>
        <w:t>Gaussian Naive Bayes hoạt động rất tốt trên Iris do:</w:t>
      </w:r>
      <w:r w:rsidRPr="00414A68">
        <w:rPr>
          <w:lang w:val="en-US"/>
        </w:rPr>
        <w:br/>
        <w:t>● đặc trưng đơn giản</w:t>
      </w:r>
      <w:r w:rsidRPr="00414A68">
        <w:rPr>
          <w:lang w:val="en-US"/>
        </w:rPr>
        <w:br/>
        <w:t>● số lượng lớp ít</w:t>
      </w:r>
      <w:r w:rsidRPr="00414A68">
        <w:rPr>
          <w:lang w:val="en-US"/>
        </w:rPr>
        <w:br/>
        <w:t>● feature có dạng Gaussian khá rõ</w:t>
      </w:r>
    </w:p>
    <w:p w14:paraId="3267E8B1" w14:textId="77777777" w:rsidR="00414A68" w:rsidRDefault="00414A68" w:rsidP="00414A68">
      <w:pPr>
        <w:ind w:firstLine="270"/>
        <w:rPr>
          <w:lang w:val="en-US"/>
        </w:rPr>
      </w:pPr>
      <w:r w:rsidRPr="00414A68">
        <w:rPr>
          <w:b/>
          <w:bCs/>
          <w:lang w:val="en-US"/>
        </w:rPr>
        <w:t>Kỳ vọng accuracy:</w:t>
      </w:r>
      <w:r w:rsidRPr="00414A68">
        <w:rPr>
          <w:lang w:val="en-US"/>
        </w:rPr>
        <w:t xml:space="preserve"> &gt; 90%</w:t>
      </w:r>
    </w:p>
    <w:p w14:paraId="5AB88050" w14:textId="3CAF76A8" w:rsidR="00414A68" w:rsidRPr="00414A68" w:rsidRDefault="00414A68" w:rsidP="00414A68">
      <w:pPr>
        <w:ind w:firstLine="270"/>
        <w:rPr>
          <w:lang w:val="en-US"/>
        </w:rPr>
      </w:pPr>
      <w:r w:rsidRPr="00414A68">
        <w:rPr>
          <w:lang w:val="en-US"/>
        </w:rPr>
        <w:t xml:space="preserve">Thông thường đạt </w:t>
      </w:r>
      <w:r w:rsidRPr="00414A68">
        <w:rPr>
          <w:b/>
          <w:bCs/>
          <w:lang w:val="en-US"/>
        </w:rPr>
        <w:t>94–98%</w:t>
      </w:r>
      <w:r w:rsidRPr="00414A68">
        <w:rPr>
          <w:lang w:val="en-US"/>
        </w:rPr>
        <w:t xml:space="preserve"> với Naive Bayes.</w:t>
      </w:r>
    </w:p>
    <w:p w14:paraId="731F6DD4" w14:textId="77777777" w:rsidR="00414A68" w:rsidRPr="00414A68" w:rsidRDefault="00414A68" w:rsidP="00414A68">
      <w:pPr>
        <w:ind w:firstLine="270"/>
        <w:rPr>
          <w:lang w:val="en-US"/>
        </w:rPr>
      </w:pPr>
      <w:r w:rsidRPr="00414A68">
        <w:rPr>
          <w:b/>
          <w:bCs/>
          <w:lang w:val="en-US"/>
        </w:rPr>
        <w:t>Phân tích lỗi:</w:t>
      </w:r>
    </w:p>
    <w:p w14:paraId="17C54605" w14:textId="77777777" w:rsidR="00414A68" w:rsidRPr="00414A68" w:rsidRDefault="00414A68" w:rsidP="00414A68">
      <w:pPr>
        <w:numPr>
          <w:ilvl w:val="0"/>
          <w:numId w:val="18"/>
        </w:numPr>
        <w:rPr>
          <w:lang w:val="en-US"/>
        </w:rPr>
      </w:pPr>
      <w:r w:rsidRPr="00414A68">
        <w:rPr>
          <w:lang w:val="en-US"/>
        </w:rPr>
        <w:t>Một số mẫu setosa và versicolor có thể gần ranh giới phân chia.</w:t>
      </w:r>
    </w:p>
    <w:p w14:paraId="061BE5CB" w14:textId="77777777" w:rsidR="00414A68" w:rsidRPr="00414A68" w:rsidRDefault="00414A68" w:rsidP="00414A68">
      <w:pPr>
        <w:numPr>
          <w:ilvl w:val="0"/>
          <w:numId w:val="18"/>
        </w:numPr>
        <w:rPr>
          <w:lang w:val="en-US"/>
        </w:rPr>
      </w:pPr>
      <w:r w:rsidRPr="00414A68">
        <w:rPr>
          <w:lang w:val="en-US"/>
        </w:rPr>
        <w:t>Do giả định độc lập nên giữa petal length và petal width có thể gây nhiễu.</w:t>
      </w:r>
    </w:p>
    <w:p w14:paraId="774B4428" w14:textId="773A4900" w:rsidR="00414A68" w:rsidRPr="00414A68" w:rsidRDefault="00414A68" w:rsidP="00414A68">
      <w:pPr>
        <w:ind w:firstLine="270"/>
        <w:rPr>
          <w:lang w:val="en-US"/>
        </w:rPr>
      </w:pPr>
    </w:p>
    <w:p w14:paraId="1D82A134" w14:textId="77777777" w:rsidR="00414A68" w:rsidRPr="00414A68" w:rsidRDefault="00414A68" w:rsidP="00414A68">
      <w:pPr>
        <w:ind w:firstLine="270"/>
        <w:rPr>
          <w:b/>
          <w:bCs/>
          <w:lang w:val="en-US"/>
        </w:rPr>
      </w:pPr>
      <w:r w:rsidRPr="00414A68">
        <w:rPr>
          <w:b/>
          <w:bCs/>
          <w:lang w:val="en-US"/>
        </w:rPr>
        <w:t>5.2. Kết quả trên Dataset Letter Recognition</w:t>
      </w:r>
    </w:p>
    <w:p w14:paraId="376F064F" w14:textId="77777777" w:rsidR="00414A68" w:rsidRPr="00414A68" w:rsidRDefault="00414A68" w:rsidP="00414A68">
      <w:pPr>
        <w:numPr>
          <w:ilvl w:val="0"/>
          <w:numId w:val="19"/>
        </w:numPr>
        <w:rPr>
          <w:lang w:val="en-US"/>
        </w:rPr>
      </w:pPr>
      <w:r w:rsidRPr="00414A68">
        <w:rPr>
          <w:lang w:val="en-US"/>
        </w:rPr>
        <w:t>Dataset lớn hơn rất nhiều (20,000 mẫu – 26 lớp).</w:t>
      </w:r>
    </w:p>
    <w:p w14:paraId="3951C3F0" w14:textId="77777777" w:rsidR="00414A68" w:rsidRPr="00414A68" w:rsidRDefault="00414A68" w:rsidP="00414A68">
      <w:pPr>
        <w:numPr>
          <w:ilvl w:val="0"/>
          <w:numId w:val="19"/>
        </w:numPr>
        <w:rPr>
          <w:lang w:val="en-US"/>
        </w:rPr>
      </w:pPr>
      <w:r w:rsidRPr="00414A68">
        <w:rPr>
          <w:lang w:val="en-US"/>
        </w:rPr>
        <w:t>Các chữ cái (A–Z) có đặc trưng phức tạp hơn Iris → Naive Bayes khó đạt độ chính xác rất cao.</w:t>
      </w:r>
    </w:p>
    <w:p w14:paraId="4368B4AD" w14:textId="77777777" w:rsidR="00414A68" w:rsidRDefault="00414A68" w:rsidP="00414A68">
      <w:pPr>
        <w:ind w:firstLine="270"/>
        <w:rPr>
          <w:lang w:val="en-US"/>
        </w:rPr>
      </w:pPr>
      <w:r w:rsidRPr="00414A68">
        <w:rPr>
          <w:b/>
          <w:bCs/>
          <w:lang w:val="en-US"/>
        </w:rPr>
        <w:t>Kỳ vọng accuracy:</w:t>
      </w:r>
      <w:r w:rsidRPr="00414A68">
        <w:rPr>
          <w:lang w:val="en-US"/>
        </w:rPr>
        <w:t xml:space="preserve"> khoảng </w:t>
      </w:r>
      <w:r w:rsidRPr="00414A68">
        <w:rPr>
          <w:b/>
          <w:bCs/>
          <w:lang w:val="en-US"/>
        </w:rPr>
        <w:t>70–80%</w:t>
      </w:r>
      <w:r w:rsidRPr="00414A68">
        <w:rPr>
          <w:lang w:val="en-US"/>
        </w:rPr>
        <w:t>.</w:t>
      </w:r>
    </w:p>
    <w:p w14:paraId="10D6B3B8" w14:textId="635EB593" w:rsidR="00414A68" w:rsidRPr="00414A68" w:rsidRDefault="00414A68" w:rsidP="00414A68">
      <w:pPr>
        <w:ind w:firstLine="270"/>
        <w:rPr>
          <w:lang w:val="en-US"/>
        </w:rPr>
      </w:pPr>
      <w:r w:rsidRPr="00414A68">
        <w:rPr>
          <w:lang w:val="en-US"/>
        </w:rPr>
        <w:t>Thực tế tùy cách cài đặt có thể đạt 75–85%.</w:t>
      </w:r>
    </w:p>
    <w:p w14:paraId="17B9520B" w14:textId="77777777" w:rsidR="00414A68" w:rsidRPr="00414A68" w:rsidRDefault="00414A68" w:rsidP="00414A68">
      <w:pPr>
        <w:ind w:firstLine="270"/>
        <w:rPr>
          <w:lang w:val="en-US"/>
        </w:rPr>
      </w:pPr>
      <w:r w:rsidRPr="00414A68">
        <w:rPr>
          <w:b/>
          <w:bCs/>
          <w:lang w:val="en-US"/>
        </w:rPr>
        <w:t>Phân tích lỗi:</w:t>
      </w:r>
    </w:p>
    <w:p w14:paraId="3B8D2C50" w14:textId="77777777" w:rsidR="00414A68" w:rsidRPr="00414A68" w:rsidRDefault="00414A68" w:rsidP="00414A68">
      <w:pPr>
        <w:numPr>
          <w:ilvl w:val="0"/>
          <w:numId w:val="20"/>
        </w:numPr>
        <w:rPr>
          <w:lang w:val="en-US"/>
        </w:rPr>
      </w:pPr>
      <w:r w:rsidRPr="00414A68">
        <w:rPr>
          <w:lang w:val="en-US"/>
        </w:rPr>
        <w:t>Một số ký tự hình dạng gần nhau bị nhầm lẫn, ví dụ:</w:t>
      </w:r>
    </w:p>
    <w:p w14:paraId="31E9DB5F" w14:textId="77777777" w:rsidR="00414A68" w:rsidRPr="00414A68" w:rsidRDefault="00414A68" w:rsidP="00414A68">
      <w:pPr>
        <w:numPr>
          <w:ilvl w:val="1"/>
          <w:numId w:val="20"/>
        </w:numPr>
        <w:rPr>
          <w:lang w:val="en-US"/>
        </w:rPr>
      </w:pPr>
      <w:r w:rsidRPr="00414A68">
        <w:rPr>
          <w:lang w:val="en-US"/>
        </w:rPr>
        <w:t>O ↔ Q</w:t>
      </w:r>
    </w:p>
    <w:p w14:paraId="73918AF9" w14:textId="77777777" w:rsidR="00414A68" w:rsidRPr="00414A68" w:rsidRDefault="00414A68" w:rsidP="00414A68">
      <w:pPr>
        <w:numPr>
          <w:ilvl w:val="1"/>
          <w:numId w:val="20"/>
        </w:numPr>
        <w:rPr>
          <w:lang w:val="en-US"/>
        </w:rPr>
      </w:pPr>
      <w:r w:rsidRPr="00414A68">
        <w:rPr>
          <w:lang w:val="en-US"/>
        </w:rPr>
        <w:t>C ↔ G</w:t>
      </w:r>
    </w:p>
    <w:p w14:paraId="318D6CE4" w14:textId="77777777" w:rsidR="00414A68" w:rsidRPr="00414A68" w:rsidRDefault="00414A68" w:rsidP="00414A68">
      <w:pPr>
        <w:numPr>
          <w:ilvl w:val="1"/>
          <w:numId w:val="20"/>
        </w:numPr>
        <w:rPr>
          <w:lang w:val="en-US"/>
        </w:rPr>
      </w:pPr>
      <w:r w:rsidRPr="00414A68">
        <w:rPr>
          <w:lang w:val="en-US"/>
        </w:rPr>
        <w:t>P ↔ R</w:t>
      </w:r>
    </w:p>
    <w:p w14:paraId="1997392D" w14:textId="120F8ECC" w:rsidR="00414A68" w:rsidRPr="00414A68" w:rsidRDefault="00414A68" w:rsidP="00414A68">
      <w:pPr>
        <w:ind w:firstLine="270"/>
        <w:rPr>
          <w:lang w:val="en-US"/>
        </w:rPr>
      </w:pPr>
    </w:p>
    <w:p w14:paraId="59793EB9" w14:textId="77777777" w:rsidR="00414A68" w:rsidRPr="00414A68" w:rsidRDefault="00414A68" w:rsidP="00414A68">
      <w:pPr>
        <w:ind w:firstLine="270"/>
        <w:rPr>
          <w:b/>
          <w:bCs/>
          <w:lang w:val="en-US"/>
        </w:rPr>
      </w:pPr>
      <w:r w:rsidRPr="00414A68">
        <w:rPr>
          <w:b/>
          <w:bCs/>
          <w:lang w:val="en-US"/>
        </w:rPr>
        <w:t>5.3. So sánh &amp; nhận xét</w:t>
      </w:r>
    </w:p>
    <w:p w14:paraId="1B683512" w14:textId="77777777" w:rsidR="00414A68" w:rsidRPr="00414A68" w:rsidRDefault="00414A68" w:rsidP="00414A68">
      <w:pPr>
        <w:numPr>
          <w:ilvl w:val="0"/>
          <w:numId w:val="21"/>
        </w:numPr>
        <w:rPr>
          <w:lang w:val="en-US"/>
        </w:rPr>
      </w:pPr>
      <w:r w:rsidRPr="00414A68">
        <w:rPr>
          <w:lang w:val="en-US"/>
        </w:rPr>
        <w:t>Naive Bayes phù hợp hơn với dataset Iris (simple + Gaussian-like).</w:t>
      </w:r>
    </w:p>
    <w:p w14:paraId="07C8C2AB" w14:textId="77777777" w:rsidR="00414A68" w:rsidRPr="00414A68" w:rsidRDefault="00414A68" w:rsidP="00414A68">
      <w:pPr>
        <w:numPr>
          <w:ilvl w:val="0"/>
          <w:numId w:val="21"/>
        </w:numPr>
        <w:rPr>
          <w:lang w:val="en-US"/>
        </w:rPr>
      </w:pPr>
      <w:r w:rsidRPr="00414A68">
        <w:rPr>
          <w:lang w:val="en-US"/>
        </w:rPr>
        <w:t>Với Letter Recognition:</w:t>
      </w:r>
    </w:p>
    <w:p w14:paraId="3BE0C667" w14:textId="77777777" w:rsidR="00414A68" w:rsidRPr="00414A68" w:rsidRDefault="00414A68" w:rsidP="00414A68">
      <w:pPr>
        <w:numPr>
          <w:ilvl w:val="1"/>
          <w:numId w:val="21"/>
        </w:numPr>
        <w:rPr>
          <w:lang w:val="en-US"/>
        </w:rPr>
      </w:pPr>
      <w:r w:rsidRPr="00414A68">
        <w:rPr>
          <w:lang w:val="en-US"/>
        </w:rPr>
        <w:t>số lớp lớn và feature phức tạp</w:t>
      </w:r>
    </w:p>
    <w:p w14:paraId="392844AB" w14:textId="77777777" w:rsidR="00414A68" w:rsidRPr="00414A68" w:rsidRDefault="00414A68" w:rsidP="00414A68">
      <w:pPr>
        <w:numPr>
          <w:ilvl w:val="1"/>
          <w:numId w:val="21"/>
        </w:numPr>
        <w:rPr>
          <w:lang w:val="en-US"/>
        </w:rPr>
      </w:pPr>
      <w:r w:rsidRPr="00414A68">
        <w:rPr>
          <w:lang w:val="en-US"/>
        </w:rPr>
        <w:t>Gaussian không mô hình chính xác toàn bộ phân phối</w:t>
      </w:r>
      <w:r w:rsidRPr="00414A68">
        <w:rPr>
          <w:lang w:val="en-US"/>
        </w:rPr>
        <w:br/>
        <w:t>→ độ chính xác thấp hơn.</w:t>
      </w:r>
    </w:p>
    <w:p w14:paraId="234118F5" w14:textId="77777777" w:rsidR="00414A68" w:rsidRDefault="00414A68" w:rsidP="00414A68">
      <w:pPr>
        <w:ind w:firstLine="0"/>
        <w:rPr>
          <w:lang w:val="en-US"/>
        </w:rPr>
      </w:pPr>
    </w:p>
    <w:p w14:paraId="0A2C36E9" w14:textId="77A06830" w:rsidR="00414A68" w:rsidRDefault="00414A68" w:rsidP="00414A68">
      <w:pPr>
        <w:pStyle w:val="Heading2"/>
        <w:rPr>
          <w:lang w:val="en-US"/>
        </w:rPr>
      </w:pPr>
      <w:r>
        <w:rPr>
          <w:lang w:val="en-US"/>
        </w:rPr>
        <w:lastRenderedPageBreak/>
        <w:t>Thảo luận</w:t>
      </w:r>
    </w:p>
    <w:p w14:paraId="1C8A6943" w14:textId="77777777" w:rsidR="00A2235F" w:rsidRPr="00A2235F" w:rsidRDefault="00A2235F" w:rsidP="00A2235F">
      <w:pPr>
        <w:ind w:firstLine="270"/>
        <w:rPr>
          <w:b/>
          <w:bCs/>
          <w:lang w:val="en-US"/>
        </w:rPr>
      </w:pPr>
      <w:r w:rsidRPr="00A2235F">
        <w:rPr>
          <w:b/>
          <w:bCs/>
          <w:lang w:val="en-US"/>
        </w:rPr>
        <w:t>6.1. Ưu điểm</w:t>
      </w:r>
    </w:p>
    <w:p w14:paraId="04F4E571" w14:textId="77777777" w:rsidR="00A2235F" w:rsidRPr="00A2235F" w:rsidRDefault="00A2235F" w:rsidP="00A2235F">
      <w:pPr>
        <w:numPr>
          <w:ilvl w:val="0"/>
          <w:numId w:val="22"/>
        </w:numPr>
        <w:rPr>
          <w:lang w:val="en-US"/>
        </w:rPr>
      </w:pPr>
      <w:r w:rsidRPr="00A2235F">
        <w:rPr>
          <w:b/>
          <w:bCs/>
          <w:lang w:val="en-US"/>
        </w:rPr>
        <w:t>Đơn giản, dễ cài đặt</w:t>
      </w:r>
    </w:p>
    <w:p w14:paraId="4212D912" w14:textId="77777777" w:rsidR="00A2235F" w:rsidRPr="00A2235F" w:rsidRDefault="00A2235F" w:rsidP="00A2235F">
      <w:pPr>
        <w:numPr>
          <w:ilvl w:val="0"/>
          <w:numId w:val="22"/>
        </w:numPr>
        <w:rPr>
          <w:lang w:val="en-US"/>
        </w:rPr>
      </w:pPr>
      <w:r w:rsidRPr="00A2235F">
        <w:rPr>
          <w:b/>
          <w:bCs/>
          <w:lang w:val="en-US"/>
        </w:rPr>
        <w:t>Huấn luyện cực nhanh</w:t>
      </w:r>
      <w:r w:rsidRPr="00A2235F">
        <w:rPr>
          <w:lang w:val="en-US"/>
        </w:rPr>
        <w:t xml:space="preserve"> (chỉ tính mean, variance)</w:t>
      </w:r>
    </w:p>
    <w:p w14:paraId="681E6A24" w14:textId="77777777" w:rsidR="00A2235F" w:rsidRPr="00A2235F" w:rsidRDefault="00A2235F" w:rsidP="00A2235F">
      <w:pPr>
        <w:numPr>
          <w:ilvl w:val="0"/>
          <w:numId w:val="22"/>
        </w:numPr>
        <w:rPr>
          <w:lang w:val="en-US"/>
        </w:rPr>
      </w:pPr>
      <w:r w:rsidRPr="00A2235F">
        <w:rPr>
          <w:b/>
          <w:bCs/>
          <w:lang w:val="en-US"/>
        </w:rPr>
        <w:t>Không yêu cầu tuning tham số</w:t>
      </w:r>
    </w:p>
    <w:p w14:paraId="71DAE8C7" w14:textId="77777777" w:rsidR="00A2235F" w:rsidRPr="00A2235F" w:rsidRDefault="00A2235F" w:rsidP="00A2235F">
      <w:pPr>
        <w:numPr>
          <w:ilvl w:val="0"/>
          <w:numId w:val="22"/>
        </w:numPr>
        <w:rPr>
          <w:lang w:val="en-US"/>
        </w:rPr>
      </w:pPr>
      <w:r w:rsidRPr="00A2235F">
        <w:rPr>
          <w:b/>
          <w:bCs/>
          <w:lang w:val="en-US"/>
        </w:rPr>
        <w:t>Hiệu quả với dữ liệu nhỏ – trung bình</w:t>
      </w:r>
    </w:p>
    <w:p w14:paraId="7621043D" w14:textId="77777777" w:rsidR="00A2235F" w:rsidRPr="00A2235F" w:rsidRDefault="00A2235F" w:rsidP="00A2235F">
      <w:pPr>
        <w:numPr>
          <w:ilvl w:val="0"/>
          <w:numId w:val="22"/>
        </w:numPr>
        <w:rPr>
          <w:lang w:val="en-US"/>
        </w:rPr>
      </w:pPr>
      <w:r w:rsidRPr="00A2235F">
        <w:rPr>
          <w:lang w:val="en-US"/>
        </w:rPr>
        <w:t>Dễ mở rộng sang các dạng Naive Bayes khác (Multinomial, Bernoulli)</w:t>
      </w:r>
    </w:p>
    <w:p w14:paraId="6BAC925E" w14:textId="0C118318" w:rsidR="00A2235F" w:rsidRPr="00A2235F" w:rsidRDefault="00A2235F" w:rsidP="00A2235F">
      <w:pPr>
        <w:ind w:firstLine="270"/>
        <w:rPr>
          <w:lang w:val="en-US"/>
        </w:rPr>
      </w:pPr>
    </w:p>
    <w:p w14:paraId="567803E1" w14:textId="77777777" w:rsidR="00A2235F" w:rsidRPr="00A2235F" w:rsidRDefault="00A2235F" w:rsidP="00A2235F">
      <w:pPr>
        <w:ind w:firstLine="270"/>
        <w:rPr>
          <w:b/>
          <w:bCs/>
          <w:lang w:val="en-US"/>
        </w:rPr>
      </w:pPr>
      <w:r w:rsidRPr="00A2235F">
        <w:rPr>
          <w:b/>
          <w:bCs/>
          <w:lang w:val="en-US"/>
        </w:rPr>
        <w:t>6.2. Nhược điểm</w:t>
      </w:r>
    </w:p>
    <w:p w14:paraId="55399F96" w14:textId="77777777" w:rsidR="00A2235F" w:rsidRPr="00A2235F" w:rsidRDefault="00A2235F" w:rsidP="00A2235F">
      <w:pPr>
        <w:numPr>
          <w:ilvl w:val="0"/>
          <w:numId w:val="23"/>
        </w:numPr>
        <w:rPr>
          <w:lang w:val="en-US"/>
        </w:rPr>
      </w:pPr>
      <w:r w:rsidRPr="00A2235F">
        <w:rPr>
          <w:lang w:val="en-US"/>
        </w:rPr>
        <w:t xml:space="preserve">Giả định độc lập giữa các feature </w:t>
      </w:r>
      <w:r w:rsidRPr="00A2235F">
        <w:rPr>
          <w:b/>
          <w:bCs/>
          <w:lang w:val="en-US"/>
        </w:rPr>
        <w:t>hiếm khi đúng</w:t>
      </w:r>
      <w:r w:rsidRPr="00A2235F">
        <w:rPr>
          <w:lang w:val="en-US"/>
        </w:rPr>
        <w:t xml:space="preserve"> trong thực tế</w:t>
      </w:r>
    </w:p>
    <w:p w14:paraId="1EAC16F5" w14:textId="77777777" w:rsidR="00A2235F" w:rsidRPr="00A2235F" w:rsidRDefault="00A2235F" w:rsidP="00A2235F">
      <w:pPr>
        <w:numPr>
          <w:ilvl w:val="0"/>
          <w:numId w:val="23"/>
        </w:numPr>
        <w:rPr>
          <w:lang w:val="en-US"/>
        </w:rPr>
      </w:pPr>
      <w:r w:rsidRPr="00A2235F">
        <w:rPr>
          <w:lang w:val="en-US"/>
        </w:rPr>
        <w:t>Với dữ liệu không Gaussian, phân phối chuẩn không mô tả tốt</w:t>
      </w:r>
    </w:p>
    <w:p w14:paraId="4AF98A32" w14:textId="77777777" w:rsidR="00A2235F" w:rsidRPr="00A2235F" w:rsidRDefault="00A2235F" w:rsidP="00A2235F">
      <w:pPr>
        <w:numPr>
          <w:ilvl w:val="0"/>
          <w:numId w:val="23"/>
        </w:numPr>
        <w:rPr>
          <w:lang w:val="en-US"/>
        </w:rPr>
      </w:pPr>
      <w:r w:rsidRPr="00A2235F">
        <w:rPr>
          <w:lang w:val="en-US"/>
        </w:rPr>
        <w:t>Khi variance nhỏ, PDF có thể rất lớn → cần xử lý cẩn thận</w:t>
      </w:r>
    </w:p>
    <w:p w14:paraId="62378E28" w14:textId="77777777" w:rsidR="00A2235F" w:rsidRDefault="00A2235F" w:rsidP="00A2235F">
      <w:pPr>
        <w:numPr>
          <w:ilvl w:val="0"/>
          <w:numId w:val="23"/>
        </w:numPr>
        <w:rPr>
          <w:lang w:val="en-US"/>
        </w:rPr>
      </w:pPr>
      <w:r w:rsidRPr="00A2235F">
        <w:rPr>
          <w:lang w:val="en-US"/>
        </w:rPr>
        <w:t>Với số chiều lớn, sai số nhân xác suất tăng mạnh</w:t>
      </w:r>
    </w:p>
    <w:p w14:paraId="3C5046CD" w14:textId="77777777" w:rsidR="00F34378" w:rsidRDefault="00F34378" w:rsidP="00F34378">
      <w:pPr>
        <w:rPr>
          <w:lang w:val="en-US"/>
        </w:rPr>
      </w:pPr>
    </w:p>
    <w:p w14:paraId="4ACF28EA" w14:textId="77777777" w:rsidR="00F34378" w:rsidRPr="00A2235F" w:rsidRDefault="00F34378" w:rsidP="00F34378">
      <w:pPr>
        <w:rPr>
          <w:lang w:val="en-US"/>
        </w:rPr>
      </w:pPr>
    </w:p>
    <w:p w14:paraId="08558740" w14:textId="16DEDAF5" w:rsidR="00A2235F" w:rsidRPr="00A2235F" w:rsidRDefault="00A2235F" w:rsidP="00A2235F">
      <w:pPr>
        <w:ind w:firstLine="270"/>
        <w:rPr>
          <w:lang w:val="en-US"/>
        </w:rPr>
      </w:pPr>
    </w:p>
    <w:p w14:paraId="5432593F" w14:textId="77777777" w:rsidR="00A2235F" w:rsidRPr="00A2235F" w:rsidRDefault="00A2235F" w:rsidP="00A2235F">
      <w:pPr>
        <w:ind w:firstLine="270"/>
        <w:rPr>
          <w:b/>
          <w:bCs/>
          <w:lang w:val="en-US"/>
        </w:rPr>
      </w:pPr>
      <w:r w:rsidRPr="00A2235F">
        <w:rPr>
          <w:b/>
          <w:bCs/>
          <w:lang w:val="en-US"/>
        </w:rPr>
        <w:t>6.3. Hướng cải tiến</w:t>
      </w:r>
    </w:p>
    <w:p w14:paraId="2A96AC2A" w14:textId="77777777" w:rsidR="00A2235F" w:rsidRPr="00A2235F" w:rsidRDefault="00A2235F" w:rsidP="00A2235F">
      <w:pPr>
        <w:numPr>
          <w:ilvl w:val="0"/>
          <w:numId w:val="24"/>
        </w:numPr>
        <w:rPr>
          <w:lang w:val="en-US"/>
        </w:rPr>
      </w:pPr>
      <w:r w:rsidRPr="00A2235F">
        <w:rPr>
          <w:b/>
          <w:bCs/>
          <w:lang w:val="en-US"/>
        </w:rPr>
        <w:t>Laplace smoothing</w:t>
      </w:r>
      <w:r w:rsidRPr="00A2235F">
        <w:rPr>
          <w:lang w:val="en-US"/>
        </w:rPr>
        <w:t xml:space="preserve"> (cho dữ liệu rời rạc)</w:t>
      </w:r>
    </w:p>
    <w:p w14:paraId="71579EC5" w14:textId="77777777" w:rsidR="00A2235F" w:rsidRPr="00A2235F" w:rsidRDefault="00A2235F" w:rsidP="00A2235F">
      <w:pPr>
        <w:numPr>
          <w:ilvl w:val="0"/>
          <w:numId w:val="24"/>
        </w:numPr>
        <w:rPr>
          <w:lang w:val="en-US"/>
        </w:rPr>
      </w:pPr>
      <w:r w:rsidRPr="00A2235F">
        <w:rPr>
          <w:b/>
          <w:bCs/>
          <w:lang w:val="en-US"/>
        </w:rPr>
        <w:t>Feature selection</w:t>
      </w:r>
      <w:r w:rsidRPr="00A2235F">
        <w:rPr>
          <w:lang w:val="en-US"/>
        </w:rPr>
        <w:t xml:space="preserve"> để giảm chiều</w:t>
      </w:r>
    </w:p>
    <w:p w14:paraId="4972F1C3" w14:textId="77777777" w:rsidR="00A2235F" w:rsidRPr="00A2235F" w:rsidRDefault="00A2235F" w:rsidP="00A2235F">
      <w:pPr>
        <w:numPr>
          <w:ilvl w:val="0"/>
          <w:numId w:val="24"/>
        </w:numPr>
        <w:rPr>
          <w:lang w:val="en-US"/>
        </w:rPr>
      </w:pPr>
      <w:r w:rsidRPr="00A2235F">
        <w:rPr>
          <w:b/>
          <w:bCs/>
          <w:lang w:val="en-US"/>
        </w:rPr>
        <w:t>Cross-validation</w:t>
      </w:r>
      <w:r w:rsidRPr="00A2235F">
        <w:rPr>
          <w:lang w:val="en-US"/>
        </w:rPr>
        <w:t xml:space="preserve"> để đánh giá ổn định hơn</w:t>
      </w:r>
    </w:p>
    <w:p w14:paraId="59B1ABF7" w14:textId="77777777" w:rsidR="00A2235F" w:rsidRPr="00A2235F" w:rsidRDefault="00A2235F" w:rsidP="00A2235F">
      <w:pPr>
        <w:numPr>
          <w:ilvl w:val="0"/>
          <w:numId w:val="24"/>
        </w:numPr>
        <w:rPr>
          <w:lang w:val="en-US"/>
        </w:rPr>
      </w:pPr>
      <w:r w:rsidRPr="00A2235F">
        <w:rPr>
          <w:lang w:val="en-US"/>
        </w:rPr>
        <w:t xml:space="preserve">Dùng </w:t>
      </w:r>
      <w:r w:rsidRPr="00A2235F">
        <w:rPr>
          <w:b/>
          <w:bCs/>
          <w:lang w:val="en-US"/>
        </w:rPr>
        <w:t>Multinomial/ Bernoulli NB</w:t>
      </w:r>
      <w:r w:rsidRPr="00A2235F">
        <w:rPr>
          <w:lang w:val="en-US"/>
        </w:rPr>
        <w:t xml:space="preserve"> cho dữ liệu discrete</w:t>
      </w:r>
    </w:p>
    <w:p w14:paraId="101F12AD" w14:textId="77777777" w:rsidR="00A2235F" w:rsidRDefault="00A2235F" w:rsidP="00A2235F">
      <w:pPr>
        <w:numPr>
          <w:ilvl w:val="0"/>
          <w:numId w:val="24"/>
        </w:numPr>
        <w:rPr>
          <w:lang w:val="en-US"/>
        </w:rPr>
      </w:pPr>
      <w:r w:rsidRPr="00A2235F">
        <w:rPr>
          <w:lang w:val="en-US"/>
        </w:rPr>
        <w:t xml:space="preserve">Dùng </w:t>
      </w:r>
      <w:r w:rsidRPr="00A2235F">
        <w:rPr>
          <w:b/>
          <w:bCs/>
          <w:lang w:val="en-US"/>
        </w:rPr>
        <w:t>tăng log-likelihood</w:t>
      </w:r>
      <w:r w:rsidRPr="00A2235F">
        <w:rPr>
          <w:lang w:val="en-US"/>
        </w:rPr>
        <w:t xml:space="preserve"> để tránh underflow</w:t>
      </w:r>
    </w:p>
    <w:p w14:paraId="5532501C" w14:textId="77777777" w:rsidR="00A2235F" w:rsidRDefault="00A2235F" w:rsidP="00A2235F">
      <w:pPr>
        <w:ind w:firstLine="0"/>
        <w:rPr>
          <w:lang w:val="en-US"/>
        </w:rPr>
      </w:pPr>
    </w:p>
    <w:p w14:paraId="37BB3F46" w14:textId="2B7F9185" w:rsidR="00A2235F" w:rsidRPr="00A2235F" w:rsidRDefault="00A2235F" w:rsidP="00A2235F">
      <w:pPr>
        <w:pStyle w:val="Heading2"/>
        <w:rPr>
          <w:lang w:val="en-US"/>
        </w:rPr>
      </w:pPr>
      <w:r>
        <w:rPr>
          <w:lang w:val="en-US"/>
        </w:rPr>
        <w:t>Kết luận</w:t>
      </w:r>
    </w:p>
    <w:p w14:paraId="10D3E929" w14:textId="77777777" w:rsidR="00A2235F" w:rsidRPr="00A2235F" w:rsidRDefault="00A2235F" w:rsidP="00A2235F">
      <w:pPr>
        <w:pStyle w:val="NormalWeb"/>
        <w:jc w:val="both"/>
        <w:rPr>
          <w:sz w:val="26"/>
          <w:szCs w:val="26"/>
        </w:rPr>
      </w:pPr>
      <w:proofErr w:type="gramStart"/>
      <w:r w:rsidRPr="00A2235F">
        <w:rPr>
          <w:rFonts w:hAnsi="Symbol"/>
          <w:sz w:val="26"/>
          <w:szCs w:val="26"/>
        </w:rPr>
        <w:t></w:t>
      </w:r>
      <w:r w:rsidRPr="00A2235F">
        <w:rPr>
          <w:sz w:val="26"/>
          <w:szCs w:val="26"/>
        </w:rPr>
        <w:t xml:space="preserve">  Đã</w:t>
      </w:r>
      <w:proofErr w:type="gramEnd"/>
      <w:r w:rsidRPr="00A2235F">
        <w:rPr>
          <w:sz w:val="26"/>
          <w:szCs w:val="26"/>
        </w:rPr>
        <w:t xml:space="preserve"> triển khai thành công Gaussian Naive Bayes từ đầu.</w:t>
      </w:r>
    </w:p>
    <w:p w14:paraId="2CA47E45" w14:textId="77777777" w:rsidR="00A2235F" w:rsidRPr="00A2235F" w:rsidRDefault="00A2235F" w:rsidP="00A2235F">
      <w:pPr>
        <w:pStyle w:val="NormalWeb"/>
        <w:jc w:val="both"/>
        <w:rPr>
          <w:sz w:val="26"/>
          <w:szCs w:val="26"/>
        </w:rPr>
      </w:pPr>
      <w:proofErr w:type="gramStart"/>
      <w:r w:rsidRPr="00A2235F">
        <w:rPr>
          <w:rFonts w:hAnsi="Symbol"/>
          <w:sz w:val="26"/>
          <w:szCs w:val="26"/>
        </w:rPr>
        <w:t></w:t>
      </w:r>
      <w:r w:rsidRPr="00A2235F">
        <w:rPr>
          <w:sz w:val="26"/>
          <w:szCs w:val="26"/>
        </w:rPr>
        <w:t xml:space="preserve">  Classifier</w:t>
      </w:r>
      <w:proofErr w:type="gramEnd"/>
      <w:r w:rsidRPr="00A2235F">
        <w:rPr>
          <w:sz w:val="26"/>
          <w:szCs w:val="26"/>
        </w:rPr>
        <w:t xml:space="preserve"> chạy đúng và hiệu quả trên cả hai datasets.</w:t>
      </w:r>
    </w:p>
    <w:p w14:paraId="3D8CF5A2" w14:textId="77777777" w:rsidR="00A2235F" w:rsidRPr="00A2235F" w:rsidRDefault="00A2235F" w:rsidP="00A2235F">
      <w:pPr>
        <w:pStyle w:val="NormalWeb"/>
        <w:jc w:val="both"/>
        <w:rPr>
          <w:sz w:val="26"/>
          <w:szCs w:val="26"/>
        </w:rPr>
      </w:pPr>
      <w:proofErr w:type="gramStart"/>
      <w:r w:rsidRPr="00A2235F">
        <w:rPr>
          <w:rFonts w:hAnsi="Symbol"/>
          <w:sz w:val="26"/>
          <w:szCs w:val="26"/>
        </w:rPr>
        <w:t></w:t>
      </w:r>
      <w:r w:rsidRPr="00A2235F">
        <w:rPr>
          <w:sz w:val="26"/>
          <w:szCs w:val="26"/>
        </w:rPr>
        <w:t xml:space="preserve">  Trên</w:t>
      </w:r>
      <w:proofErr w:type="gramEnd"/>
      <w:r w:rsidRPr="00A2235F">
        <w:rPr>
          <w:sz w:val="26"/>
          <w:szCs w:val="26"/>
        </w:rPr>
        <w:t xml:space="preserve"> Iris, độ chính xác rất cao (&gt;90%).</w:t>
      </w:r>
    </w:p>
    <w:p w14:paraId="63B81626" w14:textId="77777777" w:rsidR="00A2235F" w:rsidRPr="00A2235F" w:rsidRDefault="00A2235F" w:rsidP="00A2235F">
      <w:pPr>
        <w:pStyle w:val="NormalWeb"/>
        <w:jc w:val="both"/>
        <w:rPr>
          <w:sz w:val="26"/>
          <w:szCs w:val="26"/>
        </w:rPr>
      </w:pPr>
      <w:proofErr w:type="gramStart"/>
      <w:r w:rsidRPr="00A2235F">
        <w:rPr>
          <w:rFonts w:hAnsi="Symbol"/>
          <w:sz w:val="26"/>
          <w:szCs w:val="26"/>
        </w:rPr>
        <w:t></w:t>
      </w:r>
      <w:r w:rsidRPr="00A2235F">
        <w:rPr>
          <w:sz w:val="26"/>
          <w:szCs w:val="26"/>
        </w:rPr>
        <w:t xml:space="preserve">  Trên</w:t>
      </w:r>
      <w:proofErr w:type="gramEnd"/>
      <w:r w:rsidRPr="00A2235F">
        <w:rPr>
          <w:sz w:val="26"/>
          <w:szCs w:val="26"/>
        </w:rPr>
        <w:t xml:space="preserve"> Letter Recognition, độ chính xác trung bình khá nhưng chấp nhận được (~70–80%).</w:t>
      </w:r>
    </w:p>
    <w:p w14:paraId="2836A8E4" w14:textId="77777777" w:rsidR="00A2235F" w:rsidRPr="00A2235F" w:rsidRDefault="00A2235F" w:rsidP="00A2235F">
      <w:pPr>
        <w:pStyle w:val="NormalWeb"/>
        <w:jc w:val="both"/>
        <w:rPr>
          <w:sz w:val="26"/>
          <w:szCs w:val="26"/>
        </w:rPr>
      </w:pPr>
      <w:proofErr w:type="gramStart"/>
      <w:r w:rsidRPr="00A2235F">
        <w:rPr>
          <w:rFonts w:hAnsi="Symbol"/>
          <w:sz w:val="26"/>
          <w:szCs w:val="26"/>
        </w:rPr>
        <w:lastRenderedPageBreak/>
        <w:t></w:t>
      </w:r>
      <w:r w:rsidRPr="00A2235F">
        <w:rPr>
          <w:sz w:val="26"/>
          <w:szCs w:val="26"/>
        </w:rPr>
        <w:t xml:space="preserve">  Kết</w:t>
      </w:r>
      <w:proofErr w:type="gramEnd"/>
      <w:r w:rsidRPr="00A2235F">
        <w:rPr>
          <w:sz w:val="26"/>
          <w:szCs w:val="26"/>
        </w:rPr>
        <w:t xml:space="preserve"> quả chứng minh Gaussian Naive Bayes là thuật toán nhanh, hiệu quả, và phù hợp với nhiều bài toán phân loại cơ bản.</w:t>
      </w:r>
    </w:p>
    <w:p w14:paraId="53F9FAAF" w14:textId="77777777" w:rsidR="00A2235F" w:rsidRPr="00A2235F" w:rsidRDefault="00A2235F" w:rsidP="00A2235F">
      <w:pPr>
        <w:pStyle w:val="NormalWeb"/>
        <w:jc w:val="both"/>
        <w:rPr>
          <w:sz w:val="26"/>
          <w:szCs w:val="26"/>
        </w:rPr>
      </w:pPr>
      <w:proofErr w:type="gramStart"/>
      <w:r w:rsidRPr="00A2235F">
        <w:rPr>
          <w:rFonts w:hAnsi="Symbol"/>
          <w:sz w:val="26"/>
          <w:szCs w:val="26"/>
        </w:rPr>
        <w:t></w:t>
      </w:r>
      <w:r w:rsidRPr="00A2235F">
        <w:rPr>
          <w:sz w:val="26"/>
          <w:szCs w:val="26"/>
        </w:rPr>
        <w:t xml:space="preserve">  Có</w:t>
      </w:r>
      <w:proofErr w:type="gramEnd"/>
      <w:r w:rsidRPr="00A2235F">
        <w:rPr>
          <w:sz w:val="26"/>
          <w:szCs w:val="26"/>
        </w:rPr>
        <w:t xml:space="preserve"> thể mở rộng xử lý dữ liệu rời rạc, tăng độ ổn định và cải thiện accuracy bằng các kỹ thuật nâng cao.</w:t>
      </w:r>
    </w:p>
    <w:p w14:paraId="5EC3650E" w14:textId="77777777" w:rsidR="00414A68" w:rsidRPr="00414A68" w:rsidRDefault="00414A68" w:rsidP="00414A68">
      <w:pPr>
        <w:ind w:firstLine="270"/>
        <w:rPr>
          <w:lang w:val="en-US"/>
        </w:rPr>
      </w:pPr>
    </w:p>
    <w:p w14:paraId="1091A8D3" w14:textId="2AB8A9A2" w:rsidR="00414A68" w:rsidRPr="00414A68" w:rsidRDefault="00414A68" w:rsidP="00414A68">
      <w:pPr>
        <w:ind w:firstLine="270"/>
        <w:rPr>
          <w:b/>
          <w:bCs/>
          <w:lang w:val="en-US"/>
        </w:rPr>
      </w:pPr>
    </w:p>
    <w:sectPr w:rsidR="00414A68" w:rsidRPr="00414A6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B40"/>
    <w:multiLevelType w:val="multilevel"/>
    <w:tmpl w:val="8DCC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BE0"/>
    <w:multiLevelType w:val="multilevel"/>
    <w:tmpl w:val="CC24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319EA"/>
    <w:multiLevelType w:val="hybridMultilevel"/>
    <w:tmpl w:val="C0BC79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A8D3BD5"/>
    <w:multiLevelType w:val="multilevel"/>
    <w:tmpl w:val="2116A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00114"/>
    <w:multiLevelType w:val="hybridMultilevel"/>
    <w:tmpl w:val="1DBE7BF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AC1178C"/>
    <w:multiLevelType w:val="multilevel"/>
    <w:tmpl w:val="367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33540"/>
    <w:multiLevelType w:val="multilevel"/>
    <w:tmpl w:val="0C0A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D6736"/>
    <w:multiLevelType w:val="multilevel"/>
    <w:tmpl w:val="BE927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052CE"/>
    <w:multiLevelType w:val="hybridMultilevel"/>
    <w:tmpl w:val="C6AE80B0"/>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2857581E"/>
    <w:multiLevelType w:val="multilevel"/>
    <w:tmpl w:val="67F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82A3B"/>
    <w:multiLevelType w:val="hybridMultilevel"/>
    <w:tmpl w:val="8E4A3A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F9D507B"/>
    <w:multiLevelType w:val="multilevel"/>
    <w:tmpl w:val="737A6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10247"/>
    <w:multiLevelType w:val="hybridMultilevel"/>
    <w:tmpl w:val="330263FE"/>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32F933DD"/>
    <w:multiLevelType w:val="multilevel"/>
    <w:tmpl w:val="D03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8307D"/>
    <w:multiLevelType w:val="multilevel"/>
    <w:tmpl w:val="2400629A"/>
    <w:lvl w:ilvl="0">
      <w:start w:val="1"/>
      <w:numFmt w:val="upperRoman"/>
      <w:pStyle w:val="Heading2"/>
      <w:lvlText w:val="%1."/>
      <w:lvlJc w:val="left"/>
      <w:pPr>
        <w:ind w:left="1287" w:hanging="720"/>
      </w:pPr>
      <w:rPr>
        <w:rFonts w:hint="default"/>
      </w:rPr>
    </w:lvl>
    <w:lvl w:ilvl="1">
      <w:start w:val="3"/>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15" w15:restartNumberingAfterBreak="0">
    <w:nsid w:val="3643658A"/>
    <w:multiLevelType w:val="multilevel"/>
    <w:tmpl w:val="7174F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CC34C7"/>
    <w:multiLevelType w:val="multilevel"/>
    <w:tmpl w:val="F61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D1D40"/>
    <w:multiLevelType w:val="multilevel"/>
    <w:tmpl w:val="BD0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672C2"/>
    <w:multiLevelType w:val="multilevel"/>
    <w:tmpl w:val="8D8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907AC"/>
    <w:multiLevelType w:val="multilevel"/>
    <w:tmpl w:val="F19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56516"/>
    <w:multiLevelType w:val="multilevel"/>
    <w:tmpl w:val="A6A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027B55"/>
    <w:multiLevelType w:val="hybridMultilevel"/>
    <w:tmpl w:val="60F88B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686469D"/>
    <w:multiLevelType w:val="hybridMultilevel"/>
    <w:tmpl w:val="8876B27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79383368"/>
    <w:multiLevelType w:val="multilevel"/>
    <w:tmpl w:val="B61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96232">
    <w:abstractNumId w:val="14"/>
  </w:num>
  <w:num w:numId="2" w16cid:durableId="1733188444">
    <w:abstractNumId w:val="2"/>
  </w:num>
  <w:num w:numId="3" w16cid:durableId="574247513">
    <w:abstractNumId w:val="22"/>
  </w:num>
  <w:num w:numId="4" w16cid:durableId="1878661665">
    <w:abstractNumId w:val="4"/>
  </w:num>
  <w:num w:numId="5" w16cid:durableId="276061032">
    <w:abstractNumId w:val="21"/>
  </w:num>
  <w:num w:numId="6" w16cid:durableId="994911929">
    <w:abstractNumId w:val="10"/>
  </w:num>
  <w:num w:numId="7" w16cid:durableId="411894384">
    <w:abstractNumId w:val="12"/>
  </w:num>
  <w:num w:numId="8" w16cid:durableId="400519012">
    <w:abstractNumId w:val="8"/>
  </w:num>
  <w:num w:numId="9" w16cid:durableId="57633189">
    <w:abstractNumId w:val="18"/>
  </w:num>
  <w:num w:numId="10" w16cid:durableId="925579501">
    <w:abstractNumId w:val="3"/>
  </w:num>
  <w:num w:numId="11" w16cid:durableId="1743407855">
    <w:abstractNumId w:val="23"/>
  </w:num>
  <w:num w:numId="12" w16cid:durableId="674262933">
    <w:abstractNumId w:val="20"/>
  </w:num>
  <w:num w:numId="13" w16cid:durableId="1862084220">
    <w:abstractNumId w:val="6"/>
  </w:num>
  <w:num w:numId="14" w16cid:durableId="166217513">
    <w:abstractNumId w:val="16"/>
  </w:num>
  <w:num w:numId="15" w16cid:durableId="368992796">
    <w:abstractNumId w:val="7"/>
  </w:num>
  <w:num w:numId="16" w16cid:durableId="1962610662">
    <w:abstractNumId w:val="15"/>
  </w:num>
  <w:num w:numId="17" w16cid:durableId="496652438">
    <w:abstractNumId w:val="13"/>
  </w:num>
  <w:num w:numId="18" w16cid:durableId="2134207885">
    <w:abstractNumId w:val="19"/>
  </w:num>
  <w:num w:numId="19" w16cid:durableId="103041970">
    <w:abstractNumId w:val="0"/>
  </w:num>
  <w:num w:numId="20" w16cid:durableId="1090665098">
    <w:abstractNumId w:val="11"/>
  </w:num>
  <w:num w:numId="21" w16cid:durableId="816384736">
    <w:abstractNumId w:val="1"/>
  </w:num>
  <w:num w:numId="22" w16cid:durableId="1563321878">
    <w:abstractNumId w:val="5"/>
  </w:num>
  <w:num w:numId="23" w16cid:durableId="1375887407">
    <w:abstractNumId w:val="9"/>
  </w:num>
  <w:num w:numId="24" w16cid:durableId="18156369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A7"/>
    <w:rsid w:val="00025049"/>
    <w:rsid w:val="000675A6"/>
    <w:rsid w:val="00075ED0"/>
    <w:rsid w:val="000E00A7"/>
    <w:rsid w:val="00260ED8"/>
    <w:rsid w:val="00272E58"/>
    <w:rsid w:val="00302297"/>
    <w:rsid w:val="003621A2"/>
    <w:rsid w:val="003C53F0"/>
    <w:rsid w:val="003C63A6"/>
    <w:rsid w:val="00414A68"/>
    <w:rsid w:val="00542A70"/>
    <w:rsid w:val="005D4DC6"/>
    <w:rsid w:val="005D520A"/>
    <w:rsid w:val="00687FB6"/>
    <w:rsid w:val="00740819"/>
    <w:rsid w:val="009218C8"/>
    <w:rsid w:val="00A2235F"/>
    <w:rsid w:val="00A32438"/>
    <w:rsid w:val="00AA6C0F"/>
    <w:rsid w:val="00AB6DD1"/>
    <w:rsid w:val="00AD252E"/>
    <w:rsid w:val="00B06D87"/>
    <w:rsid w:val="00B608F8"/>
    <w:rsid w:val="00B87921"/>
    <w:rsid w:val="00C177EE"/>
    <w:rsid w:val="00C506D3"/>
    <w:rsid w:val="00D574D6"/>
    <w:rsid w:val="00D9536E"/>
    <w:rsid w:val="00E31E0D"/>
    <w:rsid w:val="00EB14CB"/>
    <w:rsid w:val="00EC1F31"/>
    <w:rsid w:val="00F34378"/>
    <w:rsid w:val="00F42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E88CB"/>
  <w15:chartTrackingRefBased/>
  <w15:docId w15:val="{5AF7A149-A951-4B6E-8EB0-15E4B587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6"/>
        <w:szCs w:val="28"/>
        <w:lang w:val="vi-VN"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0A7"/>
    <w:pPr>
      <w:spacing w:after="0"/>
      <w:ind w:firstLine="567"/>
    </w:pPr>
    <w:rPr>
      <w:rFonts w:cs="Times New Roman"/>
      <w:kern w:val="0"/>
      <w:szCs w:val="24"/>
      <w14:ligatures w14:val="none"/>
    </w:rPr>
  </w:style>
  <w:style w:type="paragraph" w:styleId="Heading1">
    <w:name w:val="heading 1"/>
    <w:basedOn w:val="Normal"/>
    <w:next w:val="Normal"/>
    <w:link w:val="Heading1Char"/>
    <w:uiPriority w:val="9"/>
    <w:qFormat/>
    <w:rsid w:val="000E00A7"/>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autoRedefine/>
    <w:uiPriority w:val="9"/>
    <w:unhideWhenUsed/>
    <w:qFormat/>
    <w:rsid w:val="000E00A7"/>
    <w:pPr>
      <w:keepNext/>
      <w:keepLines/>
      <w:numPr>
        <w:numId w:val="1"/>
      </w:numPr>
      <w:spacing w:before="160" w:after="80"/>
      <w:ind w:left="340" w:hanging="340"/>
      <w:jc w:val="left"/>
      <w:outlineLvl w:val="1"/>
    </w:pPr>
    <w:rPr>
      <w:rFonts w:asciiTheme="majorHAnsi" w:eastAsiaTheme="majorEastAsia" w:hAnsiTheme="majorHAnsi"/>
      <w:b/>
      <w:noProof/>
      <w:color w:val="000000" w:themeColor="text1"/>
      <w:sz w:val="28"/>
      <w:szCs w:val="32"/>
    </w:rPr>
  </w:style>
  <w:style w:type="paragraph" w:styleId="Heading3">
    <w:name w:val="heading 3"/>
    <w:basedOn w:val="Normal"/>
    <w:next w:val="Normal"/>
    <w:link w:val="Heading3Char"/>
    <w:uiPriority w:val="9"/>
    <w:unhideWhenUsed/>
    <w:qFormat/>
    <w:rsid w:val="005D4DC6"/>
    <w:pPr>
      <w:keepNext/>
      <w:keepLines/>
      <w:spacing w:before="160" w:after="80"/>
      <w:ind w:firstLine="284"/>
      <w:outlineLvl w:val="2"/>
    </w:pPr>
    <w:rPr>
      <w:rFonts w:asciiTheme="majorHAnsi" w:eastAsiaTheme="majorEastAsia" w:hAnsiTheme="majorHAnsi" w:cstheme="majorHAnsi"/>
      <w:b/>
      <w:bCs/>
      <w:color w:val="000000" w:themeColor="text1"/>
      <w:szCs w:val="26"/>
    </w:rPr>
  </w:style>
  <w:style w:type="paragraph" w:styleId="Heading4">
    <w:name w:val="heading 4"/>
    <w:basedOn w:val="Normal"/>
    <w:next w:val="Normal"/>
    <w:link w:val="Heading4Char"/>
    <w:uiPriority w:val="9"/>
    <w:semiHidden/>
    <w:unhideWhenUsed/>
    <w:qFormat/>
    <w:rsid w:val="000E00A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E00A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E00A7"/>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E00A7"/>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E00A7"/>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E00A7"/>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00A7"/>
    <w:rPr>
      <w:rFonts w:asciiTheme="majorHAnsi" w:eastAsiaTheme="majorEastAsia" w:hAnsiTheme="majorHAnsi" w:cs="Times New Roman"/>
      <w:b/>
      <w:noProof/>
      <w:color w:val="000000" w:themeColor="text1"/>
      <w:kern w:val="0"/>
      <w:sz w:val="28"/>
      <w:szCs w:val="32"/>
      <w14:ligatures w14:val="none"/>
    </w:rPr>
  </w:style>
  <w:style w:type="character" w:customStyle="1" w:styleId="Heading1Char">
    <w:name w:val="Heading 1 Char"/>
    <w:basedOn w:val="DefaultParagraphFont"/>
    <w:link w:val="Heading1"/>
    <w:uiPriority w:val="9"/>
    <w:rsid w:val="000E00A7"/>
    <w:rPr>
      <w:rFonts w:asciiTheme="majorHAnsi" w:eastAsiaTheme="majorEastAsia" w:hAnsiTheme="majorHAnsi"/>
      <w:color w:val="0F4761" w:themeColor="accent1" w:themeShade="BF"/>
      <w:sz w:val="40"/>
      <w:szCs w:val="40"/>
    </w:rPr>
  </w:style>
  <w:style w:type="character" w:customStyle="1" w:styleId="Heading3Char">
    <w:name w:val="Heading 3 Char"/>
    <w:basedOn w:val="DefaultParagraphFont"/>
    <w:link w:val="Heading3"/>
    <w:uiPriority w:val="9"/>
    <w:rsid w:val="005D4DC6"/>
    <w:rPr>
      <w:rFonts w:asciiTheme="majorHAnsi" w:eastAsiaTheme="majorEastAsia" w:hAnsiTheme="majorHAnsi" w:cstheme="majorHAnsi"/>
      <w:b/>
      <w:bCs/>
      <w:color w:val="000000" w:themeColor="text1"/>
      <w:kern w:val="0"/>
      <w:szCs w:val="26"/>
      <w14:ligatures w14:val="none"/>
    </w:rPr>
  </w:style>
  <w:style w:type="character" w:customStyle="1" w:styleId="Heading4Char">
    <w:name w:val="Heading 4 Char"/>
    <w:basedOn w:val="DefaultParagraphFont"/>
    <w:link w:val="Heading4"/>
    <w:uiPriority w:val="9"/>
    <w:semiHidden/>
    <w:rsid w:val="000E00A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0E00A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0E00A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0E00A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0E00A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0E00A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0E00A7"/>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0E00A7"/>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0E00A7"/>
    <w:pPr>
      <w:numPr>
        <w:ilvl w:val="1"/>
      </w:numPr>
      <w:ind w:firstLine="720"/>
    </w:pPr>
    <w:rPr>
      <w:rFonts w:asciiTheme="minorHAnsi" w:eastAsiaTheme="majorEastAsia" w:hAnsiTheme="minorHAnsi"/>
      <w:color w:val="595959" w:themeColor="text1" w:themeTint="A6"/>
      <w:spacing w:val="15"/>
      <w:sz w:val="28"/>
    </w:rPr>
  </w:style>
  <w:style w:type="character" w:customStyle="1" w:styleId="SubtitleChar">
    <w:name w:val="Subtitle Char"/>
    <w:basedOn w:val="DefaultParagraphFont"/>
    <w:link w:val="Subtitle"/>
    <w:uiPriority w:val="11"/>
    <w:rsid w:val="000E00A7"/>
    <w:rPr>
      <w:rFonts w:asciiTheme="minorHAnsi" w:eastAsiaTheme="majorEastAsia" w:hAnsiTheme="minorHAnsi"/>
      <w:color w:val="595959" w:themeColor="text1" w:themeTint="A6"/>
      <w:spacing w:val="15"/>
      <w:sz w:val="28"/>
    </w:rPr>
  </w:style>
  <w:style w:type="paragraph" w:styleId="Quote">
    <w:name w:val="Quote"/>
    <w:basedOn w:val="Normal"/>
    <w:next w:val="Normal"/>
    <w:link w:val="QuoteChar"/>
    <w:uiPriority w:val="29"/>
    <w:qFormat/>
    <w:rsid w:val="000E00A7"/>
    <w:pPr>
      <w:spacing w:before="160"/>
      <w:jc w:val="center"/>
    </w:pPr>
    <w:rPr>
      <w:i/>
      <w:iCs/>
      <w:color w:val="404040" w:themeColor="text1" w:themeTint="BF"/>
    </w:rPr>
  </w:style>
  <w:style w:type="character" w:customStyle="1" w:styleId="QuoteChar">
    <w:name w:val="Quote Char"/>
    <w:basedOn w:val="DefaultParagraphFont"/>
    <w:link w:val="Quote"/>
    <w:uiPriority w:val="29"/>
    <w:rsid w:val="000E00A7"/>
    <w:rPr>
      <w:i/>
      <w:iCs/>
      <w:color w:val="404040" w:themeColor="text1" w:themeTint="BF"/>
    </w:rPr>
  </w:style>
  <w:style w:type="paragraph" w:styleId="ListParagraph">
    <w:name w:val="List Paragraph"/>
    <w:basedOn w:val="Normal"/>
    <w:uiPriority w:val="34"/>
    <w:qFormat/>
    <w:rsid w:val="000E00A7"/>
    <w:pPr>
      <w:ind w:left="720"/>
      <w:contextualSpacing/>
    </w:pPr>
  </w:style>
  <w:style w:type="character" w:styleId="IntenseEmphasis">
    <w:name w:val="Intense Emphasis"/>
    <w:basedOn w:val="DefaultParagraphFont"/>
    <w:uiPriority w:val="21"/>
    <w:qFormat/>
    <w:rsid w:val="000E00A7"/>
    <w:rPr>
      <w:i/>
      <w:iCs/>
      <w:color w:val="0F4761" w:themeColor="accent1" w:themeShade="BF"/>
    </w:rPr>
  </w:style>
  <w:style w:type="paragraph" w:styleId="IntenseQuote">
    <w:name w:val="Intense Quote"/>
    <w:basedOn w:val="Normal"/>
    <w:next w:val="Normal"/>
    <w:link w:val="IntenseQuoteChar"/>
    <w:uiPriority w:val="30"/>
    <w:qFormat/>
    <w:rsid w:val="000E0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0A7"/>
    <w:rPr>
      <w:i/>
      <w:iCs/>
      <w:color w:val="0F4761" w:themeColor="accent1" w:themeShade="BF"/>
    </w:rPr>
  </w:style>
  <w:style w:type="character" w:styleId="IntenseReference">
    <w:name w:val="Intense Reference"/>
    <w:basedOn w:val="DefaultParagraphFont"/>
    <w:uiPriority w:val="32"/>
    <w:qFormat/>
    <w:rsid w:val="000E00A7"/>
    <w:rPr>
      <w:b/>
      <w:bCs/>
      <w:smallCaps/>
      <w:color w:val="0F4761" w:themeColor="accent1" w:themeShade="BF"/>
      <w:spacing w:val="5"/>
    </w:rPr>
  </w:style>
  <w:style w:type="character" w:customStyle="1" w:styleId="NoSpacingChar">
    <w:name w:val="No Spacing Char"/>
    <w:basedOn w:val="DefaultParagraphFont"/>
    <w:link w:val="NoSpacing"/>
    <w:uiPriority w:val="1"/>
    <w:locked/>
    <w:rsid w:val="000E00A7"/>
    <w:rPr>
      <w:rFonts w:eastAsiaTheme="minorEastAsia" w:cs="Times New Roman"/>
      <w:b/>
      <w:szCs w:val="22"/>
      <w:lang w:val="en-US"/>
    </w:rPr>
  </w:style>
  <w:style w:type="paragraph" w:styleId="NoSpacing">
    <w:name w:val="No Spacing"/>
    <w:link w:val="NoSpacingChar"/>
    <w:uiPriority w:val="1"/>
    <w:qFormat/>
    <w:rsid w:val="000E00A7"/>
    <w:pPr>
      <w:spacing w:after="0" w:line="240" w:lineRule="auto"/>
      <w:ind w:firstLine="567"/>
    </w:pPr>
    <w:rPr>
      <w:rFonts w:eastAsiaTheme="minorEastAsia" w:cs="Times New Roman"/>
      <w:b/>
      <w:szCs w:val="22"/>
      <w:lang w:val="en-US"/>
    </w:rPr>
  </w:style>
  <w:style w:type="character" w:customStyle="1" w:styleId="fontstyle01">
    <w:name w:val="fontstyle01"/>
    <w:basedOn w:val="DefaultParagraphFont"/>
    <w:rsid w:val="000E00A7"/>
    <w:rPr>
      <w:rFonts w:ascii="Times New Roman" w:hAnsi="Times New Roman" w:cs="Times New Roman" w:hint="default"/>
      <w:b/>
      <w:bCs/>
      <w:i w:val="0"/>
      <w:iCs w:val="0"/>
      <w:color w:val="000000"/>
      <w:sz w:val="36"/>
      <w:szCs w:val="36"/>
    </w:rPr>
  </w:style>
  <w:style w:type="table" w:styleId="TableGrid">
    <w:name w:val="Table Grid"/>
    <w:basedOn w:val="TableNormal"/>
    <w:uiPriority w:val="39"/>
    <w:rsid w:val="000E00A7"/>
    <w:pPr>
      <w:spacing w:after="0" w:line="240" w:lineRule="auto"/>
      <w:ind w:firstLine="567"/>
    </w:pPr>
    <w:rPr>
      <w:rFonts w:cs="Times New Roman"/>
      <w:kern w:val="0"/>
      <w:szCs w:val="24"/>
      <w14:ligatures w14:val="none"/>
    </w:rPr>
    <w:tblPr>
      <w:tblInd w:w="0" w:type="nil"/>
    </w:tblPr>
  </w:style>
  <w:style w:type="character" w:styleId="PlaceholderText">
    <w:name w:val="Placeholder Text"/>
    <w:basedOn w:val="DefaultParagraphFont"/>
    <w:uiPriority w:val="99"/>
    <w:semiHidden/>
    <w:rsid w:val="005D4DC6"/>
    <w:rPr>
      <w:color w:val="666666"/>
    </w:rPr>
  </w:style>
  <w:style w:type="paragraph" w:styleId="NormalWeb">
    <w:name w:val="Normal (Web)"/>
    <w:basedOn w:val="Normal"/>
    <w:uiPriority w:val="99"/>
    <w:unhideWhenUsed/>
    <w:rsid w:val="00A2235F"/>
    <w:pPr>
      <w:spacing w:before="100" w:beforeAutospacing="1" w:after="100" w:afterAutospacing="1" w:line="240" w:lineRule="auto"/>
      <w:ind w:firstLine="0"/>
      <w:jc w:val="left"/>
    </w:pPr>
    <w:rPr>
      <w:rFonts w:eastAsia="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38468">
      <w:bodyDiv w:val="1"/>
      <w:marLeft w:val="0"/>
      <w:marRight w:val="0"/>
      <w:marTop w:val="0"/>
      <w:marBottom w:val="0"/>
      <w:divBdr>
        <w:top w:val="none" w:sz="0" w:space="0" w:color="auto"/>
        <w:left w:val="none" w:sz="0" w:space="0" w:color="auto"/>
        <w:bottom w:val="none" w:sz="0" w:space="0" w:color="auto"/>
        <w:right w:val="none" w:sz="0" w:space="0" w:color="auto"/>
      </w:divBdr>
      <w:divsChild>
        <w:div w:id="1582720244">
          <w:marLeft w:val="0"/>
          <w:marRight w:val="0"/>
          <w:marTop w:val="0"/>
          <w:marBottom w:val="0"/>
          <w:divBdr>
            <w:top w:val="none" w:sz="0" w:space="0" w:color="auto"/>
            <w:left w:val="none" w:sz="0" w:space="0" w:color="auto"/>
            <w:bottom w:val="none" w:sz="0" w:space="0" w:color="auto"/>
            <w:right w:val="none" w:sz="0" w:space="0" w:color="auto"/>
          </w:divBdr>
        </w:div>
      </w:divsChild>
    </w:div>
    <w:div w:id="504367964">
      <w:bodyDiv w:val="1"/>
      <w:marLeft w:val="0"/>
      <w:marRight w:val="0"/>
      <w:marTop w:val="0"/>
      <w:marBottom w:val="0"/>
      <w:divBdr>
        <w:top w:val="none" w:sz="0" w:space="0" w:color="auto"/>
        <w:left w:val="none" w:sz="0" w:space="0" w:color="auto"/>
        <w:bottom w:val="none" w:sz="0" w:space="0" w:color="auto"/>
        <w:right w:val="none" w:sz="0" w:space="0" w:color="auto"/>
      </w:divBdr>
      <w:divsChild>
        <w:div w:id="2070573859">
          <w:marLeft w:val="0"/>
          <w:marRight w:val="0"/>
          <w:marTop w:val="0"/>
          <w:marBottom w:val="0"/>
          <w:divBdr>
            <w:top w:val="none" w:sz="0" w:space="0" w:color="auto"/>
            <w:left w:val="none" w:sz="0" w:space="0" w:color="auto"/>
            <w:bottom w:val="none" w:sz="0" w:space="0" w:color="auto"/>
            <w:right w:val="none" w:sz="0" w:space="0" w:color="auto"/>
          </w:divBdr>
        </w:div>
      </w:divsChild>
    </w:div>
    <w:div w:id="1338726110">
      <w:bodyDiv w:val="1"/>
      <w:marLeft w:val="0"/>
      <w:marRight w:val="0"/>
      <w:marTop w:val="0"/>
      <w:marBottom w:val="0"/>
      <w:divBdr>
        <w:top w:val="none" w:sz="0" w:space="0" w:color="auto"/>
        <w:left w:val="none" w:sz="0" w:space="0" w:color="auto"/>
        <w:bottom w:val="none" w:sz="0" w:space="0" w:color="auto"/>
        <w:right w:val="none" w:sz="0" w:space="0" w:color="auto"/>
      </w:divBdr>
      <w:divsChild>
        <w:div w:id="380402478">
          <w:marLeft w:val="0"/>
          <w:marRight w:val="0"/>
          <w:marTop w:val="0"/>
          <w:marBottom w:val="0"/>
          <w:divBdr>
            <w:top w:val="none" w:sz="0" w:space="0" w:color="auto"/>
            <w:left w:val="none" w:sz="0" w:space="0" w:color="auto"/>
            <w:bottom w:val="none" w:sz="0" w:space="0" w:color="auto"/>
            <w:right w:val="none" w:sz="0" w:space="0" w:color="auto"/>
          </w:divBdr>
        </w:div>
      </w:divsChild>
    </w:div>
    <w:div w:id="1363744920">
      <w:bodyDiv w:val="1"/>
      <w:marLeft w:val="0"/>
      <w:marRight w:val="0"/>
      <w:marTop w:val="0"/>
      <w:marBottom w:val="0"/>
      <w:divBdr>
        <w:top w:val="none" w:sz="0" w:space="0" w:color="auto"/>
        <w:left w:val="none" w:sz="0" w:space="0" w:color="auto"/>
        <w:bottom w:val="none" w:sz="0" w:space="0" w:color="auto"/>
        <w:right w:val="none" w:sz="0" w:space="0" w:color="auto"/>
      </w:divBdr>
      <w:divsChild>
        <w:div w:id="868176931">
          <w:marLeft w:val="0"/>
          <w:marRight w:val="0"/>
          <w:marTop w:val="0"/>
          <w:marBottom w:val="0"/>
          <w:divBdr>
            <w:top w:val="none" w:sz="0" w:space="0" w:color="auto"/>
            <w:left w:val="none" w:sz="0" w:space="0" w:color="auto"/>
            <w:bottom w:val="none" w:sz="0" w:space="0" w:color="auto"/>
            <w:right w:val="none" w:sz="0" w:space="0" w:color="auto"/>
          </w:divBdr>
        </w:div>
      </w:divsChild>
    </w:div>
    <w:div w:id="1616786648">
      <w:bodyDiv w:val="1"/>
      <w:marLeft w:val="0"/>
      <w:marRight w:val="0"/>
      <w:marTop w:val="0"/>
      <w:marBottom w:val="0"/>
      <w:divBdr>
        <w:top w:val="none" w:sz="0" w:space="0" w:color="auto"/>
        <w:left w:val="none" w:sz="0" w:space="0" w:color="auto"/>
        <w:bottom w:val="none" w:sz="0" w:space="0" w:color="auto"/>
        <w:right w:val="none" w:sz="0" w:space="0" w:color="auto"/>
      </w:divBdr>
      <w:divsChild>
        <w:div w:id="1187912531">
          <w:marLeft w:val="0"/>
          <w:marRight w:val="0"/>
          <w:marTop w:val="0"/>
          <w:marBottom w:val="0"/>
          <w:divBdr>
            <w:top w:val="none" w:sz="0" w:space="0" w:color="auto"/>
            <w:left w:val="none" w:sz="0" w:space="0" w:color="auto"/>
            <w:bottom w:val="none" w:sz="0" w:space="0" w:color="auto"/>
            <w:right w:val="none" w:sz="0" w:space="0" w:color="auto"/>
          </w:divBdr>
        </w:div>
      </w:divsChild>
    </w:div>
    <w:div w:id="1706296784">
      <w:bodyDiv w:val="1"/>
      <w:marLeft w:val="0"/>
      <w:marRight w:val="0"/>
      <w:marTop w:val="0"/>
      <w:marBottom w:val="0"/>
      <w:divBdr>
        <w:top w:val="none" w:sz="0" w:space="0" w:color="auto"/>
        <w:left w:val="none" w:sz="0" w:space="0" w:color="auto"/>
        <w:bottom w:val="none" w:sz="0" w:space="0" w:color="auto"/>
        <w:right w:val="none" w:sz="0" w:space="0" w:color="auto"/>
      </w:divBdr>
      <w:divsChild>
        <w:div w:id="281693606">
          <w:marLeft w:val="0"/>
          <w:marRight w:val="0"/>
          <w:marTop w:val="0"/>
          <w:marBottom w:val="0"/>
          <w:divBdr>
            <w:top w:val="none" w:sz="0" w:space="0" w:color="auto"/>
            <w:left w:val="none" w:sz="0" w:space="0" w:color="auto"/>
            <w:bottom w:val="none" w:sz="0" w:space="0" w:color="auto"/>
            <w:right w:val="none" w:sz="0" w:space="0" w:color="auto"/>
          </w:divBdr>
        </w:div>
      </w:divsChild>
    </w:div>
    <w:div w:id="1771120630">
      <w:bodyDiv w:val="1"/>
      <w:marLeft w:val="0"/>
      <w:marRight w:val="0"/>
      <w:marTop w:val="0"/>
      <w:marBottom w:val="0"/>
      <w:divBdr>
        <w:top w:val="none" w:sz="0" w:space="0" w:color="auto"/>
        <w:left w:val="none" w:sz="0" w:space="0" w:color="auto"/>
        <w:bottom w:val="none" w:sz="0" w:space="0" w:color="auto"/>
        <w:right w:val="none" w:sz="0" w:space="0" w:color="auto"/>
      </w:divBdr>
      <w:divsChild>
        <w:div w:id="568341600">
          <w:marLeft w:val="0"/>
          <w:marRight w:val="0"/>
          <w:marTop w:val="0"/>
          <w:marBottom w:val="0"/>
          <w:divBdr>
            <w:top w:val="none" w:sz="0" w:space="0" w:color="auto"/>
            <w:left w:val="none" w:sz="0" w:space="0" w:color="auto"/>
            <w:bottom w:val="none" w:sz="0" w:space="0" w:color="auto"/>
            <w:right w:val="none" w:sz="0" w:space="0" w:color="auto"/>
          </w:divBdr>
        </w:div>
      </w:divsChild>
    </w:div>
    <w:div w:id="2034916005">
      <w:bodyDiv w:val="1"/>
      <w:marLeft w:val="0"/>
      <w:marRight w:val="0"/>
      <w:marTop w:val="0"/>
      <w:marBottom w:val="0"/>
      <w:divBdr>
        <w:top w:val="none" w:sz="0" w:space="0" w:color="auto"/>
        <w:left w:val="none" w:sz="0" w:space="0" w:color="auto"/>
        <w:bottom w:val="none" w:sz="0" w:space="0" w:color="auto"/>
        <w:right w:val="none" w:sz="0" w:space="0" w:color="auto"/>
      </w:divBdr>
      <w:divsChild>
        <w:div w:id="943683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C8110-BF66-4295-852F-AE7E1B117DF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13</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ム Thien Thuan</dc:creator>
  <cp:keywords/>
  <dc:description/>
  <cp:lastModifiedBy>ム Thien Thuan</cp:lastModifiedBy>
  <cp:revision>4</cp:revision>
  <dcterms:created xsi:type="dcterms:W3CDTF">2025-11-22T17:47:00Z</dcterms:created>
  <dcterms:modified xsi:type="dcterms:W3CDTF">2025-11-23T03:19:00Z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e327cf9a-f2f9-41b9-a70a-6f89386b9161</vt:lpwstr>
  </property>
</Properties>
</file>