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6EE" w:rsidRPr="00EA56EE" w:rsidRDefault="00EA56EE" w:rsidP="00034F91">
      <w:pPr>
        <w:spacing w:before="40" w:after="40" w:line="360" w:lineRule="auto"/>
        <w:jc w:val="center"/>
        <w:rPr>
          <w:rFonts w:ascii="Times New Roman" w:hAnsi="Times New Roman" w:cs="Times New Roman"/>
          <w:b/>
          <w:sz w:val="24"/>
          <w:szCs w:val="24"/>
        </w:rPr>
      </w:pPr>
    </w:p>
    <w:p w:rsidR="00034F91" w:rsidRPr="00EA56EE" w:rsidRDefault="00034F91" w:rsidP="00034F91">
      <w:pPr>
        <w:spacing w:before="40" w:after="40" w:line="360" w:lineRule="auto"/>
        <w:jc w:val="center"/>
        <w:rPr>
          <w:rFonts w:ascii="Times New Roman" w:hAnsi="Times New Roman" w:cs="Times New Roman"/>
          <w:b/>
          <w:color w:val="FF0000"/>
          <w:sz w:val="34"/>
          <w:szCs w:val="24"/>
        </w:rPr>
      </w:pPr>
      <w:r w:rsidRPr="00EA56EE">
        <w:rPr>
          <w:rFonts w:ascii="Times New Roman" w:hAnsi="Times New Roman" w:cs="Times New Roman"/>
          <w:b/>
          <w:color w:val="FF0000"/>
          <w:sz w:val="34"/>
          <w:szCs w:val="24"/>
        </w:rPr>
        <w:t>BUOYANT FORCE</w:t>
      </w:r>
      <w:r w:rsidR="00EA56EE" w:rsidRPr="00EA56EE">
        <w:rPr>
          <w:rFonts w:ascii="Times New Roman" w:hAnsi="Times New Roman" w:cs="Times New Roman"/>
          <w:b/>
          <w:color w:val="FF0000"/>
          <w:sz w:val="34"/>
          <w:szCs w:val="24"/>
        </w:rPr>
        <w:t xml:space="preserve"> SIMULATION </w:t>
      </w:r>
    </w:p>
    <w:p w:rsidR="00EA56EE" w:rsidRPr="00EA56EE" w:rsidRDefault="00EA56EE" w:rsidP="00034F91">
      <w:pPr>
        <w:spacing w:before="40" w:after="40" w:line="360" w:lineRule="auto"/>
        <w:jc w:val="center"/>
        <w:rPr>
          <w:rFonts w:ascii="Times New Roman" w:hAnsi="Times New Roman" w:cs="Times New Roman"/>
          <w:b/>
          <w:sz w:val="24"/>
          <w:szCs w:val="24"/>
        </w:rPr>
      </w:pPr>
    </w:p>
    <w:p w:rsidR="00034F91" w:rsidRPr="00EA56EE" w:rsidRDefault="00034F91" w:rsidP="00034F91">
      <w:pPr>
        <w:pStyle w:val="ListParagraph"/>
        <w:numPr>
          <w:ilvl w:val="0"/>
          <w:numId w:val="6"/>
        </w:numPr>
        <w:spacing w:before="40" w:after="40" w:line="360" w:lineRule="auto"/>
        <w:ind w:left="288"/>
        <w:rPr>
          <w:rFonts w:ascii="Times New Roman" w:hAnsi="Times New Roman" w:cs="Times New Roman"/>
          <w:b/>
          <w:sz w:val="24"/>
          <w:szCs w:val="24"/>
        </w:rPr>
      </w:pPr>
      <w:r w:rsidRPr="00EA56EE">
        <w:rPr>
          <w:rFonts w:ascii="Times New Roman" w:hAnsi="Times New Roman" w:cs="Times New Roman"/>
          <w:b/>
          <w:sz w:val="24"/>
          <w:szCs w:val="24"/>
        </w:rPr>
        <w:t>ANALYSIS.</w:t>
      </w:r>
    </w:p>
    <w:p w:rsidR="00034F91" w:rsidRPr="00EA56EE" w:rsidRDefault="00034F91" w:rsidP="00034F91">
      <w:pPr>
        <w:pStyle w:val="ListParagraph"/>
        <w:numPr>
          <w:ilvl w:val="0"/>
          <w:numId w:val="7"/>
        </w:numPr>
        <w:spacing w:before="40" w:after="40" w:line="360" w:lineRule="auto"/>
        <w:rPr>
          <w:rFonts w:ascii="Times New Roman" w:hAnsi="Times New Roman" w:cs="Times New Roman"/>
          <w:i/>
          <w:sz w:val="24"/>
          <w:szCs w:val="24"/>
        </w:rPr>
      </w:pPr>
      <w:r w:rsidRPr="00EA56EE">
        <w:rPr>
          <w:rFonts w:ascii="Times New Roman" w:hAnsi="Times New Roman" w:cs="Times New Roman"/>
          <w:i/>
          <w:sz w:val="24"/>
          <w:szCs w:val="24"/>
        </w:rPr>
        <w:t xml:space="preserve">Basic knowledge: </w:t>
      </w:r>
    </w:p>
    <w:p w:rsidR="00034F91" w:rsidRPr="00EA56EE" w:rsidRDefault="00034F91" w:rsidP="00034F91">
      <w:pPr>
        <w:pStyle w:val="ListParagraph"/>
        <w:numPr>
          <w:ilvl w:val="0"/>
          <w:numId w:val="8"/>
        </w:numPr>
        <w:spacing w:before="40" w:after="40" w:line="360" w:lineRule="auto"/>
        <w:rPr>
          <w:rFonts w:ascii="Times New Roman" w:hAnsi="Times New Roman" w:cs="Times New Roman"/>
          <w:sz w:val="24"/>
          <w:szCs w:val="24"/>
          <w:u w:val="single"/>
        </w:rPr>
      </w:pPr>
      <w:r w:rsidRPr="00EA56EE">
        <w:rPr>
          <w:rFonts w:ascii="Times New Roman" w:hAnsi="Times New Roman" w:cs="Times New Roman"/>
          <w:sz w:val="24"/>
          <w:szCs w:val="24"/>
          <w:u w:val="single"/>
        </w:rPr>
        <w:t xml:space="preserve">Archimedes’ principle: </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r w:rsidRPr="00EA56EE">
        <w:rPr>
          <w:rFonts w:ascii="Times New Roman" w:hAnsi="Times New Roman" w:cs="Times New Roman"/>
          <w:sz w:val="24"/>
          <w:szCs w:val="24"/>
        </w:rPr>
        <w:t>When a body is completely or partially immersed in a fluid, the fluid exerts an upward force on the body equal to the weight of the fluid displaced by the body.</w:t>
      </w:r>
    </w:p>
    <w:p w:rsidR="00034F91" w:rsidRPr="00EA56EE" w:rsidRDefault="00034F91" w:rsidP="00034F91">
      <w:pPr>
        <w:pStyle w:val="ListParagraph"/>
        <w:numPr>
          <w:ilvl w:val="0"/>
          <w:numId w:val="8"/>
        </w:numPr>
        <w:spacing w:before="40" w:after="40" w:line="360" w:lineRule="auto"/>
        <w:rPr>
          <w:rFonts w:ascii="Times New Roman" w:hAnsi="Times New Roman" w:cs="Times New Roman"/>
          <w:sz w:val="24"/>
          <w:szCs w:val="24"/>
          <w:u w:val="single"/>
        </w:rPr>
      </w:pPr>
      <w:r w:rsidRPr="00EA56EE">
        <w:rPr>
          <w:rFonts w:ascii="Times New Roman" w:hAnsi="Times New Roman" w:cs="Times New Roman"/>
          <w:sz w:val="24"/>
          <w:szCs w:val="24"/>
          <w:u w:val="single"/>
        </w:rPr>
        <w:t>Notation:</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r w:rsidRPr="00EA56EE">
        <w:rPr>
          <w:rFonts w:ascii="Times New Roman" w:hAnsi="Times New Roman" w:cs="Times New Roman"/>
          <w:sz w:val="24"/>
          <w:szCs w:val="24"/>
        </w:rPr>
        <w:t>F</w:t>
      </w:r>
      <w:r w:rsidRPr="00EA56EE">
        <w:rPr>
          <w:rFonts w:ascii="Times New Roman" w:hAnsi="Times New Roman" w:cs="Times New Roman"/>
          <w:sz w:val="24"/>
          <w:szCs w:val="24"/>
          <w:vertAlign w:val="subscript"/>
        </w:rPr>
        <w:t>b</w:t>
      </w:r>
      <w:r w:rsidRPr="00EA56EE">
        <w:rPr>
          <w:rFonts w:ascii="Times New Roman" w:hAnsi="Times New Roman" w:cs="Times New Roman"/>
          <w:sz w:val="24"/>
          <w:szCs w:val="24"/>
        </w:rPr>
        <w:t xml:space="preserve"> </w:t>
      </w:r>
      <w:r w:rsidRPr="00EA56EE">
        <w:rPr>
          <w:rFonts w:ascii="Times New Roman" w:hAnsi="Times New Roman" w:cs="Times New Roman"/>
          <w:sz w:val="24"/>
          <w:szCs w:val="24"/>
        </w:rPr>
        <w:tab/>
      </w:r>
      <w:r w:rsidRPr="00EA56EE">
        <w:rPr>
          <w:rFonts w:ascii="Times New Roman" w:hAnsi="Times New Roman" w:cs="Times New Roman"/>
          <w:sz w:val="24"/>
          <w:szCs w:val="24"/>
        </w:rPr>
        <w:tab/>
        <w:t>the buoyant force exerting on the block (N).</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proofErr w:type="spellStart"/>
      <w:proofErr w:type="gramStart"/>
      <w:r w:rsidRPr="00EA56EE">
        <w:rPr>
          <w:rFonts w:ascii="Times New Roman" w:hAnsi="Times New Roman" w:cs="Times New Roman"/>
          <w:sz w:val="24"/>
          <w:szCs w:val="24"/>
        </w:rPr>
        <w:t>F</w:t>
      </w:r>
      <w:r w:rsidRPr="00EA56EE">
        <w:rPr>
          <w:rFonts w:ascii="Times New Roman" w:hAnsi="Times New Roman" w:cs="Times New Roman"/>
          <w:sz w:val="24"/>
          <w:szCs w:val="24"/>
          <w:vertAlign w:val="subscript"/>
        </w:rPr>
        <w:t>g</w:t>
      </w:r>
      <w:proofErr w:type="spellEnd"/>
      <w:proofErr w:type="gramEnd"/>
      <w:r w:rsidRPr="00EA56EE">
        <w:rPr>
          <w:rFonts w:ascii="Times New Roman" w:hAnsi="Times New Roman" w:cs="Times New Roman"/>
          <w:sz w:val="24"/>
          <w:szCs w:val="24"/>
        </w:rPr>
        <w:tab/>
      </w:r>
      <w:r w:rsidRPr="00EA56EE">
        <w:rPr>
          <w:rFonts w:ascii="Times New Roman" w:hAnsi="Times New Roman" w:cs="Times New Roman"/>
          <w:sz w:val="24"/>
          <w:szCs w:val="24"/>
        </w:rPr>
        <w:tab/>
        <w:t>gravity force exerting on the block</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proofErr w:type="gramStart"/>
      <w:r w:rsidRPr="00EA56EE">
        <w:rPr>
          <w:rFonts w:ascii="Times New Roman" w:hAnsi="Times New Roman" w:cs="Times New Roman"/>
          <w:sz w:val="24"/>
          <w:szCs w:val="24"/>
        </w:rPr>
        <w:t>m</w:t>
      </w:r>
      <w:proofErr w:type="gramEnd"/>
      <w:r w:rsidRPr="00EA56EE">
        <w:rPr>
          <w:rFonts w:ascii="Times New Roman" w:hAnsi="Times New Roman" w:cs="Times New Roman"/>
          <w:sz w:val="24"/>
          <w:szCs w:val="24"/>
        </w:rPr>
        <w:tab/>
      </w:r>
      <w:r w:rsidRPr="00EA56EE">
        <w:rPr>
          <w:rFonts w:ascii="Times New Roman" w:hAnsi="Times New Roman" w:cs="Times New Roman"/>
          <w:sz w:val="24"/>
          <w:szCs w:val="24"/>
        </w:rPr>
        <w:tab/>
        <w:t>mass of the block (kg).</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proofErr w:type="gramStart"/>
      <w:r w:rsidRPr="00EA56EE">
        <w:rPr>
          <w:rFonts w:ascii="Times New Roman" w:hAnsi="Times New Roman" w:cs="Times New Roman"/>
          <w:sz w:val="24"/>
          <w:szCs w:val="24"/>
        </w:rPr>
        <w:t>g</w:t>
      </w:r>
      <w:proofErr w:type="gramEnd"/>
      <w:r w:rsidRPr="00EA56EE">
        <w:rPr>
          <w:rFonts w:ascii="Times New Roman" w:hAnsi="Times New Roman" w:cs="Times New Roman"/>
          <w:sz w:val="24"/>
          <w:szCs w:val="24"/>
        </w:rPr>
        <w:tab/>
      </w:r>
      <w:r w:rsidRPr="00EA56EE">
        <w:rPr>
          <w:rFonts w:ascii="Times New Roman" w:hAnsi="Times New Roman" w:cs="Times New Roman"/>
          <w:sz w:val="24"/>
          <w:szCs w:val="24"/>
        </w:rPr>
        <w:tab/>
        <w:t>gravity (9.81 m/s</w:t>
      </w:r>
      <w:r w:rsidRPr="00EA56EE">
        <w:rPr>
          <w:rFonts w:ascii="Times New Roman" w:hAnsi="Times New Roman" w:cs="Times New Roman"/>
          <w:sz w:val="24"/>
          <w:szCs w:val="24"/>
          <w:vertAlign w:val="superscript"/>
        </w:rPr>
        <w:t>2</w:t>
      </w:r>
      <w:r w:rsidRPr="00EA56EE">
        <w:rPr>
          <w:rFonts w:ascii="Times New Roman" w:hAnsi="Times New Roman" w:cs="Times New Roman"/>
          <w:sz w:val="24"/>
          <w:szCs w:val="24"/>
        </w:rPr>
        <w:t>).</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oMath>
      <w:r w:rsidRPr="00EA56EE">
        <w:rPr>
          <w:rFonts w:ascii="Times New Roman" w:hAnsi="Times New Roman" w:cs="Times New Roman"/>
          <w:sz w:val="24"/>
          <w:szCs w:val="24"/>
        </w:rPr>
        <w:tab/>
      </w:r>
      <w:proofErr w:type="gramStart"/>
      <w:r w:rsidRPr="00EA56EE">
        <w:rPr>
          <w:rFonts w:ascii="Times New Roman" w:hAnsi="Times New Roman" w:cs="Times New Roman"/>
          <w:sz w:val="24"/>
          <w:szCs w:val="24"/>
        </w:rPr>
        <w:t>density</w:t>
      </w:r>
      <w:proofErr w:type="gramEnd"/>
      <w:r w:rsidRPr="00EA56EE">
        <w:rPr>
          <w:rFonts w:ascii="Times New Roman" w:hAnsi="Times New Roman" w:cs="Times New Roman"/>
          <w:sz w:val="24"/>
          <w:szCs w:val="24"/>
        </w:rPr>
        <w:t xml:space="preserve"> of the liquid</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ab/>
      </w:r>
      <w:proofErr w:type="gramStart"/>
      <w:r w:rsidRPr="00EA56EE">
        <w:rPr>
          <w:rFonts w:ascii="Times New Roman" w:hAnsi="Times New Roman" w:cs="Times New Roman"/>
          <w:sz w:val="24"/>
          <w:szCs w:val="24"/>
        </w:rPr>
        <w:t>density</w:t>
      </w:r>
      <w:proofErr w:type="gramEnd"/>
      <w:r w:rsidRPr="00EA56EE">
        <w:rPr>
          <w:rFonts w:ascii="Times New Roman" w:hAnsi="Times New Roman" w:cs="Times New Roman"/>
          <w:sz w:val="24"/>
          <w:szCs w:val="24"/>
        </w:rPr>
        <w:t xml:space="preserve"> of the block</w:t>
      </w:r>
    </w:p>
    <w:p w:rsidR="00034F91" w:rsidRPr="00EA56EE" w:rsidRDefault="00034F91" w:rsidP="00034F91">
      <w:pPr>
        <w:pStyle w:val="ListParagraph"/>
        <w:spacing w:before="40" w:after="40" w:line="360" w:lineRule="auto"/>
        <w:ind w:left="1080"/>
        <w:rPr>
          <w:rFonts w:ascii="Times New Roman" w:eastAsiaTheme="minorHAnsi" w:hAnsi="Times New Roman" w:cs="Times New Roman"/>
          <w:sz w:val="24"/>
          <w:szCs w:val="24"/>
        </w:rPr>
      </w:pP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rPr>
        <w:tab/>
        <w:t>volume of part of object immersed in the fluid</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object</w:t>
      </w:r>
      <w:proofErr w:type="spellEnd"/>
      <w:r w:rsidRPr="00EA56EE">
        <w:rPr>
          <w:rFonts w:ascii="Times New Roman" w:hAnsi="Times New Roman" w:cs="Times New Roman"/>
          <w:sz w:val="24"/>
          <w:szCs w:val="24"/>
        </w:rPr>
        <w:tab/>
        <w:t>volume of part of object immersed in the fluid</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ratio</w:t>
      </w:r>
      <w:proofErr w:type="spellEnd"/>
      <w:r w:rsidRPr="00EA56EE">
        <w:rPr>
          <w:rFonts w:ascii="Times New Roman" w:hAnsi="Times New Roman" w:cs="Times New Roman"/>
          <w:sz w:val="24"/>
          <w:szCs w:val="24"/>
        </w:rPr>
        <w:tab/>
        <w:t>fraction submerged</w:t>
      </w:r>
    </w:p>
    <w:p w:rsidR="00034F91" w:rsidRPr="00EA56EE" w:rsidRDefault="00034F91" w:rsidP="00034F91">
      <w:pPr>
        <w:pStyle w:val="ListParagraph"/>
        <w:spacing w:before="40" w:after="40" w:line="360" w:lineRule="auto"/>
        <w:ind w:left="1080"/>
        <w:rPr>
          <w:rFonts w:ascii="Times New Roman" w:hAnsi="Times New Roman" w:cs="Times New Roman"/>
          <w:sz w:val="24"/>
          <w:szCs w:val="24"/>
          <w:vertAlign w:val="subscript"/>
        </w:rPr>
      </w:pPr>
    </w:p>
    <w:p w:rsidR="00034F91" w:rsidRPr="00EA56EE" w:rsidRDefault="00034F91" w:rsidP="00034F91">
      <w:pPr>
        <w:pStyle w:val="ListParagraph"/>
        <w:numPr>
          <w:ilvl w:val="0"/>
          <w:numId w:val="7"/>
        </w:numPr>
        <w:spacing w:before="40" w:after="40" w:line="360" w:lineRule="auto"/>
        <w:rPr>
          <w:rFonts w:ascii="Times New Roman" w:eastAsiaTheme="minorHAnsi" w:hAnsi="Times New Roman" w:cs="Times New Roman"/>
          <w:i/>
          <w:sz w:val="24"/>
          <w:szCs w:val="24"/>
        </w:rPr>
      </w:pPr>
      <w:r w:rsidRPr="00EA56EE">
        <w:rPr>
          <w:rFonts w:ascii="Times New Roman" w:hAnsi="Times New Roman" w:cs="Times New Roman"/>
          <w:i/>
          <w:sz w:val="24"/>
          <w:szCs w:val="24"/>
        </w:rPr>
        <w:t>Analyze 2 situations:</w:t>
      </w:r>
    </w:p>
    <w:p w:rsidR="00034F91" w:rsidRPr="00EA56EE" w:rsidRDefault="00034F91" w:rsidP="00034F91">
      <w:pPr>
        <w:pStyle w:val="ListParagraph"/>
        <w:numPr>
          <w:ilvl w:val="0"/>
          <w:numId w:val="8"/>
        </w:numPr>
        <w:spacing w:before="40" w:after="4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 xml:space="preserve"> &lt;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liquid</m:t>
            </m:r>
          </m:sub>
        </m:sSub>
      </m:oMath>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r w:rsidRPr="00EA56EE">
        <w:rPr>
          <w:rFonts w:ascii="Times New Roman" w:hAnsi="Times New Roman" w:cs="Times New Roman"/>
          <w:sz w:val="24"/>
          <w:szCs w:val="24"/>
        </w:rPr>
        <w:t>Object will float (partly immersed).</w:t>
      </w:r>
    </w:p>
    <w:p w:rsidR="00034F91" w:rsidRPr="00EA56EE" w:rsidRDefault="00034F91" w:rsidP="00034F91">
      <w:pPr>
        <w:pStyle w:val="ListParagraph"/>
        <w:numPr>
          <w:ilvl w:val="0"/>
          <w:numId w:val="8"/>
        </w:numPr>
        <w:spacing w:before="40" w:after="40" w:line="36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 xml:space="preserve"> &gt;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liquid</m:t>
            </m:r>
          </m:sub>
        </m:sSub>
      </m:oMath>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r w:rsidRPr="00EA56EE">
        <w:rPr>
          <w:rFonts w:ascii="Times New Roman" w:hAnsi="Times New Roman" w:cs="Times New Roman"/>
          <w:sz w:val="24"/>
          <w:szCs w:val="24"/>
        </w:rPr>
        <w:t>Object will float be totally immersed in the liquid.</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r w:rsidRPr="00EA56EE">
        <w:rPr>
          <w:rFonts w:ascii="Times New Roman" w:hAnsi="Times New Roman" w:cs="Times New Roman"/>
          <w:sz w:val="24"/>
          <w:szCs w:val="24"/>
        </w:rPr>
        <w:t>In this case, we have F</w:t>
      </w:r>
      <w:r w:rsidRPr="00EA56EE">
        <w:rPr>
          <w:rFonts w:ascii="Times New Roman" w:hAnsi="Times New Roman" w:cs="Times New Roman"/>
          <w:sz w:val="24"/>
          <w:szCs w:val="24"/>
          <w:vertAlign w:val="subscript"/>
        </w:rPr>
        <w:t>b</w:t>
      </w:r>
      <w:r w:rsidRPr="00EA56EE">
        <w:rPr>
          <w:rFonts w:ascii="Times New Roman" w:hAnsi="Times New Roman" w:cs="Times New Roman"/>
          <w:sz w:val="24"/>
          <w:szCs w:val="24"/>
        </w:rPr>
        <w:t xml:space="preserve"> = </w:t>
      </w:r>
      <w:proofErr w:type="spellStart"/>
      <w:proofErr w:type="gramStart"/>
      <w:r w:rsidRPr="00EA56EE">
        <w:rPr>
          <w:rFonts w:ascii="Times New Roman" w:hAnsi="Times New Roman" w:cs="Times New Roman"/>
          <w:sz w:val="24"/>
          <w:szCs w:val="24"/>
        </w:rPr>
        <w:t>F</w:t>
      </w:r>
      <w:r w:rsidRPr="00EA56EE">
        <w:rPr>
          <w:rFonts w:ascii="Times New Roman" w:hAnsi="Times New Roman" w:cs="Times New Roman"/>
          <w:sz w:val="24"/>
          <w:szCs w:val="24"/>
          <w:vertAlign w:val="subscript"/>
        </w:rPr>
        <w:t>g</w:t>
      </w:r>
      <w:proofErr w:type="spellEnd"/>
      <w:proofErr w:type="gramEnd"/>
      <w:r w:rsidRPr="00EA56EE">
        <w:rPr>
          <w:rFonts w:ascii="Times New Roman" w:hAnsi="Times New Roman" w:cs="Times New Roman"/>
          <w:sz w:val="24"/>
          <w:szCs w:val="24"/>
        </w:rPr>
        <w:t xml:space="preserve"> and:</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r w:rsidRPr="00EA56EE">
        <w:rPr>
          <w:rFonts w:ascii="Times New Roman" w:hAnsi="Times New Roman" w:cs="Times New Roman"/>
          <w:sz w:val="24"/>
          <w:szCs w:val="24"/>
        </w:rPr>
        <w:t>F</w:t>
      </w:r>
      <w:r w:rsidRPr="00EA56EE">
        <w:rPr>
          <w:rFonts w:ascii="Times New Roman" w:hAnsi="Times New Roman" w:cs="Times New Roman"/>
          <w:sz w:val="24"/>
          <w:szCs w:val="24"/>
          <w:vertAlign w:val="subscript"/>
        </w:rPr>
        <w:t xml:space="preserve">B </w:t>
      </w:r>
      <w:r w:rsidRPr="00EA56EE">
        <w:rPr>
          <w:rFonts w:ascii="Times New Roman" w:hAnsi="Times New Roman" w:cs="Times New Roman"/>
          <w:sz w:val="24"/>
          <w:szCs w:val="24"/>
        </w:rPr>
        <w:t xml:space="preserve">= </w:t>
      </w:r>
      <w:proofErr w:type="spellStart"/>
      <w:r w:rsidRPr="00EA56EE">
        <w:rPr>
          <w:rFonts w:ascii="Times New Roman" w:hAnsi="Times New Roman" w:cs="Times New Roman"/>
          <w:sz w:val="24"/>
          <w:szCs w:val="24"/>
        </w:rPr>
        <w:t>m</w:t>
      </w:r>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vertAlign w:val="subscript"/>
        </w:rPr>
        <w:t xml:space="preserve"> </w:t>
      </w:r>
      <w:r w:rsidRPr="00EA56EE">
        <w:rPr>
          <w:rFonts w:ascii="Times New Roman" w:hAnsi="Times New Roman" w:cs="Times New Roman"/>
          <w:sz w:val="24"/>
          <w:szCs w:val="24"/>
        </w:rPr>
        <w:t xml:space="preserve">g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oMath>
      <w:r w:rsidRPr="00EA56EE">
        <w:rPr>
          <w:rFonts w:ascii="Times New Roman" w:hAnsi="Times New Roman" w:cs="Times New Roman"/>
          <w:sz w:val="24"/>
          <w:szCs w:val="24"/>
        </w:rPr>
        <w:t>V</w:t>
      </w:r>
      <w:proofErr w:type="spellStart"/>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rPr>
        <w:t xml:space="preserve"> g</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proofErr w:type="spellStart"/>
      <w:r w:rsidRPr="00EA56EE">
        <w:rPr>
          <w:rFonts w:ascii="Times New Roman" w:hAnsi="Times New Roman" w:cs="Times New Roman"/>
          <w:sz w:val="24"/>
          <w:szCs w:val="24"/>
        </w:rPr>
        <w:t>F_g</w:t>
      </w:r>
      <w:proofErr w:type="spellEnd"/>
      <w:r w:rsidRPr="00EA56EE">
        <w:rPr>
          <w:rFonts w:ascii="Times New Roman" w:hAnsi="Times New Roman" w:cs="Times New Roman"/>
          <w:sz w:val="24"/>
          <w:szCs w:val="24"/>
        </w:rPr>
        <w:t xml:space="preserve"> = mg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object</w:t>
      </w:r>
      <w:r w:rsidRPr="00EA56EE">
        <w:rPr>
          <w:rFonts w:ascii="Times New Roman" w:hAnsi="Times New Roman" w:cs="Times New Roman"/>
          <w:sz w:val="24"/>
          <w:szCs w:val="24"/>
        </w:rPr>
        <w:t xml:space="preserve"> g  </w:t>
      </w:r>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r w:rsidRPr="00EA56EE">
        <w:rPr>
          <w:rFonts w:ascii="Times New Roman" w:hAnsi="Times New Roman" w:cs="Times New Roman"/>
          <w:sz w:val="24"/>
          <w:szCs w:val="24"/>
        </w:rPr>
        <w:t xml:space="preserve">Then, we will get the fraction submerged: </w:t>
      </w: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rPr>
        <w:softHyphen/>
      </w:r>
      <w:r w:rsidRPr="00EA56EE">
        <w:rPr>
          <w:rFonts w:ascii="Times New Roman" w:hAnsi="Times New Roman" w:cs="Times New Roman"/>
          <w:sz w:val="24"/>
          <w:szCs w:val="24"/>
          <w:vertAlign w:val="subscript"/>
        </w:rPr>
        <w:t>ratio</w:t>
      </w:r>
      <w:proofErr w:type="spellEnd"/>
      <w:r w:rsidRPr="00EA56EE">
        <w:rPr>
          <w:rFonts w:ascii="Times New Roman" w:hAnsi="Times New Roman" w:cs="Times New Roman"/>
          <w:sz w:val="24"/>
          <w:szCs w:val="24"/>
        </w:rPr>
        <w:t xml:space="preserve"> = </w:t>
      </w: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rPr>
        <w:softHyphen/>
      </w:r>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rPr>
        <w:t xml:space="preserve"> / </w:t>
      </w: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rPr>
        <w:softHyphen/>
      </w:r>
      <w:r w:rsidRPr="00EA56EE">
        <w:rPr>
          <w:rFonts w:ascii="Times New Roman" w:hAnsi="Times New Roman" w:cs="Times New Roman"/>
          <w:sz w:val="24"/>
          <w:szCs w:val="24"/>
          <w:vertAlign w:val="subscript"/>
        </w:rPr>
        <w:t>object</w:t>
      </w:r>
      <w:proofErr w:type="spellEnd"/>
      <w:r w:rsidRPr="00EA56E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liquid</m:t>
            </m:r>
          </m:sub>
        </m:sSub>
      </m:oMath>
    </w:p>
    <w:p w:rsidR="00034F91" w:rsidRPr="00EA56EE" w:rsidRDefault="00034F91" w:rsidP="00034F91">
      <w:pPr>
        <w:pStyle w:val="ListParagraph"/>
        <w:spacing w:before="40" w:after="40" w:line="360" w:lineRule="auto"/>
        <w:ind w:left="1080"/>
        <w:rPr>
          <w:rFonts w:ascii="Times New Roman" w:hAnsi="Times New Roman" w:cs="Times New Roman"/>
          <w:sz w:val="24"/>
          <w:szCs w:val="24"/>
        </w:rPr>
      </w:pPr>
    </w:p>
    <w:p w:rsidR="00034F91" w:rsidRPr="00EA56EE" w:rsidRDefault="00034F91" w:rsidP="00034F91">
      <w:pPr>
        <w:pStyle w:val="ListParagraph"/>
        <w:numPr>
          <w:ilvl w:val="0"/>
          <w:numId w:val="7"/>
        </w:numPr>
        <w:spacing w:before="40" w:after="40" w:line="360" w:lineRule="auto"/>
        <w:rPr>
          <w:rFonts w:ascii="Times New Roman" w:eastAsiaTheme="minorHAnsi" w:hAnsi="Times New Roman" w:cs="Times New Roman"/>
          <w:i/>
          <w:sz w:val="24"/>
          <w:szCs w:val="24"/>
        </w:rPr>
      </w:pPr>
      <w:r w:rsidRPr="00EA56EE">
        <w:rPr>
          <w:rFonts w:ascii="Times New Roman" w:hAnsi="Times New Roman" w:cs="Times New Roman"/>
          <w:i/>
          <w:sz w:val="24"/>
          <w:szCs w:val="24"/>
        </w:rPr>
        <w:lastRenderedPageBreak/>
        <w:t>More analysis on how to get the distance from the surface of the liquid to the deepest point of the object (for sphere and cube in the scope of this project):</w:t>
      </w:r>
    </w:p>
    <w:p w:rsidR="00034F91" w:rsidRPr="00EA56EE" w:rsidRDefault="00034F91" w:rsidP="00034F91">
      <w:pPr>
        <w:pStyle w:val="ListParagraph"/>
        <w:spacing w:before="40" w:after="40" w:line="360" w:lineRule="auto"/>
        <w:rPr>
          <w:rFonts w:ascii="Times New Roman" w:hAnsi="Times New Roman" w:cs="Times New Roman"/>
          <w:b/>
          <w:sz w:val="24"/>
          <w:szCs w:val="24"/>
          <w:u w:val="single"/>
        </w:rPr>
      </w:pPr>
      <w:r w:rsidRPr="00EA56EE">
        <w:rPr>
          <w:rFonts w:ascii="Times New Roman" w:hAnsi="Times New Roman" w:cs="Times New Roman"/>
          <w:noProof/>
          <w:sz w:val="24"/>
          <w:szCs w:val="24"/>
          <w:lang w:eastAsia="en-US"/>
        </w:rPr>
        <w:drawing>
          <wp:anchor distT="0" distB="0" distL="114300" distR="114300" simplePos="0" relativeHeight="251663360" behindDoc="0" locked="0" layoutInCell="1" allowOverlap="1">
            <wp:simplePos x="0" y="0"/>
            <wp:positionH relativeFrom="column">
              <wp:posOffset>4491990</wp:posOffset>
            </wp:positionH>
            <wp:positionV relativeFrom="paragraph">
              <wp:posOffset>40005</wp:posOffset>
            </wp:positionV>
            <wp:extent cx="2011680" cy="1829435"/>
            <wp:effectExtent l="0" t="0" r="7620" b="0"/>
            <wp:wrapSquare wrapText="bothSides"/>
            <wp:docPr id="6" name="Picture 6" descr="InkedIce-cube-017066f_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kedIce-cube-017066f_L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1680" cy="1829435"/>
                    </a:xfrm>
                    <a:prstGeom prst="rect">
                      <a:avLst/>
                    </a:prstGeom>
                    <a:noFill/>
                  </pic:spPr>
                </pic:pic>
              </a:graphicData>
            </a:graphic>
            <wp14:sizeRelH relativeFrom="margin">
              <wp14:pctWidth>0</wp14:pctWidth>
            </wp14:sizeRelH>
            <wp14:sizeRelV relativeFrom="margin">
              <wp14:pctHeight>0</wp14:pctHeight>
            </wp14:sizeRelV>
          </wp:anchor>
        </w:drawing>
      </w:r>
      <w:r w:rsidRPr="00EA56EE">
        <w:rPr>
          <w:rFonts w:ascii="Times New Roman" w:hAnsi="Times New Roman" w:cs="Times New Roman"/>
          <w:b/>
          <w:noProof/>
          <w:sz w:val="24"/>
          <w:szCs w:val="24"/>
          <w:u w:val="single"/>
        </w:rPr>
        <w:t>CUBE:</w:t>
      </w:r>
      <w:r w:rsidRPr="00EA56EE">
        <w:rPr>
          <w:rFonts w:ascii="Times New Roman" w:hAnsi="Times New Roman" w:cs="Times New Roman"/>
          <w:b/>
          <w:sz w:val="24"/>
          <w:szCs w:val="24"/>
          <w:u w:val="single"/>
        </w:rPr>
        <w:t xml:space="preserve"> </w:t>
      </w:r>
    </w:p>
    <w:p w:rsidR="00034F91" w:rsidRPr="00EA56EE" w:rsidRDefault="00034F91" w:rsidP="00034F91">
      <w:pPr>
        <w:pStyle w:val="ListParagraph"/>
        <w:spacing w:before="40" w:after="40" w:line="360" w:lineRule="auto"/>
        <w:rPr>
          <w:rFonts w:ascii="Times New Roman" w:hAnsi="Times New Roman" w:cs="Times New Roman"/>
          <w:sz w:val="24"/>
          <w:szCs w:val="24"/>
        </w:rPr>
      </w:pPr>
      <w:r w:rsidRPr="00EA56EE">
        <w:rPr>
          <w:rFonts w:ascii="Times New Roman" w:hAnsi="Times New Roman" w:cs="Times New Roman"/>
          <w:sz w:val="24"/>
          <w:szCs w:val="24"/>
        </w:rPr>
        <w:t>For a floating cube with dimension as below:</w:t>
      </w:r>
    </w:p>
    <w:p w:rsidR="00034F91" w:rsidRPr="00EA56EE" w:rsidRDefault="00034F91" w:rsidP="00034F91">
      <w:pPr>
        <w:spacing w:before="40" w:after="40" w:line="360" w:lineRule="auto"/>
        <w:ind w:firstLine="720"/>
        <w:rPr>
          <w:rFonts w:ascii="Times New Roman" w:hAnsi="Times New Roman" w:cs="Times New Roman"/>
          <w:sz w:val="24"/>
          <w:szCs w:val="24"/>
        </w:rPr>
      </w:pPr>
      <w:r w:rsidRPr="00EA56EE">
        <w:rPr>
          <w:rFonts w:ascii="Times New Roman" w:hAnsi="Times New Roman" w:cs="Times New Roman"/>
          <w:sz w:val="24"/>
          <w:szCs w:val="24"/>
        </w:rPr>
        <w:t xml:space="preserve">Because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oMath>
      <w:r w:rsidRPr="00EA56EE">
        <w:rPr>
          <w:rFonts w:ascii="Times New Roman" w:hAnsi="Times New Roman" w:cs="Times New Roman"/>
          <w:sz w:val="24"/>
          <w:szCs w:val="24"/>
        </w:rPr>
        <w:t>V</w:t>
      </w:r>
      <w:proofErr w:type="spellStart"/>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object</w:t>
      </w:r>
    </w:p>
    <w:p w:rsidR="00034F91" w:rsidRPr="00EA56EE" w:rsidRDefault="00034F91" w:rsidP="00034F91">
      <w:pPr>
        <w:spacing w:before="40" w:after="40" w:line="360" w:lineRule="auto"/>
        <w:rPr>
          <w:rFonts w:ascii="Times New Roman" w:hAnsi="Times New Roman" w:cs="Times New Roman"/>
          <w:sz w:val="24"/>
          <w:szCs w:val="24"/>
        </w:rPr>
      </w:pPr>
      <w:r w:rsidRPr="00EA56EE">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oMath>
      <w:r w:rsidRPr="00EA56EE">
        <w:rPr>
          <w:rFonts w:ascii="Times New Roman" w:hAnsi="Times New Roman" w:cs="Times New Roman"/>
          <w:sz w:val="24"/>
          <w:szCs w:val="24"/>
        </w:rPr>
        <w:t>L</w:t>
      </w:r>
      <w:r w:rsidRPr="00EA56EE">
        <w:rPr>
          <w:rFonts w:ascii="Times New Roman" w:hAnsi="Times New Roman" w:cs="Times New Roman"/>
          <w:sz w:val="24"/>
          <w:szCs w:val="24"/>
          <w:vertAlign w:val="superscript"/>
        </w:rPr>
        <w:t>2</w:t>
      </w:r>
      <w:r w:rsidRPr="00EA56EE">
        <w:rPr>
          <w:rFonts w:ascii="Times New Roman" w:hAnsi="Times New Roman" w:cs="Times New Roman"/>
          <w:sz w:val="24"/>
          <w:szCs w:val="24"/>
        </w:rPr>
        <w:t xml:space="preserve">x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L</w:t>
      </w:r>
      <w:r w:rsidRPr="00EA56EE">
        <w:rPr>
          <w:rFonts w:ascii="Times New Roman" w:hAnsi="Times New Roman" w:cs="Times New Roman"/>
          <w:sz w:val="24"/>
          <w:szCs w:val="24"/>
          <w:vertAlign w:val="superscript"/>
        </w:rPr>
        <w:t>2</w:t>
      </w:r>
      <w:r w:rsidRPr="00EA56EE">
        <w:rPr>
          <w:rFonts w:ascii="Times New Roman" w:hAnsi="Times New Roman" w:cs="Times New Roman"/>
          <w:sz w:val="24"/>
          <w:szCs w:val="24"/>
        </w:rPr>
        <w:t>h</w:t>
      </w:r>
    </w:p>
    <w:p w:rsidR="00034F91" w:rsidRPr="00EA56EE" w:rsidRDefault="00034F91" w:rsidP="00034F91">
      <w:pPr>
        <w:spacing w:before="40" w:after="40" w:line="360" w:lineRule="auto"/>
        <w:ind w:firstLine="72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oMath>
      <w:r w:rsidRPr="00EA56EE">
        <w:rPr>
          <w:rFonts w:ascii="Times New Roman" w:hAnsi="Times New Roman" w:cs="Times New Roman"/>
          <w:sz w:val="24"/>
          <w:szCs w:val="24"/>
        </w:rPr>
        <w:t xml:space="preserve">x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h</w:t>
      </w:r>
    </w:p>
    <w:p w:rsidR="00034F91" w:rsidRPr="00EA56EE" w:rsidRDefault="00034F91" w:rsidP="00034F91">
      <w:pPr>
        <w:spacing w:before="40" w:after="40" w:line="360" w:lineRule="auto"/>
        <w:ind w:firstLine="720"/>
        <w:rPr>
          <w:rFonts w:ascii="Times New Roman" w:hAnsi="Times New Roman" w:cs="Times New Roman"/>
          <w:sz w:val="24"/>
          <w:szCs w:val="24"/>
        </w:rPr>
      </w:pPr>
      <w:r w:rsidRPr="00EA56EE">
        <w:rPr>
          <w:rFonts w:ascii="Times New Roman" w:hAnsi="Times New Roman" w:cs="Times New Roman"/>
          <w:sz w:val="24"/>
          <w:szCs w:val="24"/>
        </w:rPr>
        <w:t xml:space="preserve">Then, x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r>
              <m:rPr>
                <m:sty m:val="p"/>
              </m:rPr>
              <w:rPr>
                <w:rFonts w:ascii="Cambria Math" w:hAnsi="Cambria Math" w:cs="Times New Roman"/>
                <w:sz w:val="24"/>
                <w:szCs w:val="24"/>
              </w:rPr>
              <m:t>h</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den>
        </m:f>
      </m:oMath>
      <w:r w:rsidRPr="00EA56EE">
        <w:rPr>
          <w:rFonts w:ascii="Times New Roman" w:hAnsi="Times New Roman" w:cs="Times New Roman"/>
          <w:sz w:val="24"/>
          <w:szCs w:val="24"/>
        </w:rPr>
        <w:t xml:space="preserve"> </w:t>
      </w:r>
    </w:p>
    <w:p w:rsidR="00034F91" w:rsidRPr="00EA56EE" w:rsidRDefault="00034F91" w:rsidP="00034F91">
      <w:pPr>
        <w:spacing w:before="40" w:after="40" w:line="360" w:lineRule="auto"/>
        <w:ind w:firstLine="720"/>
        <w:rPr>
          <w:rFonts w:ascii="Times New Roman" w:hAnsi="Times New Roman" w:cs="Times New Roman"/>
          <w:sz w:val="24"/>
          <w:szCs w:val="24"/>
        </w:rPr>
      </w:pPr>
      <w:r w:rsidRPr="00EA56EE">
        <w:rPr>
          <w:rFonts w:ascii="Times New Roman" w:hAnsi="Times New Roman" w:cs="Times New Roman"/>
          <w:sz w:val="24"/>
          <w:szCs w:val="24"/>
        </w:rPr>
        <w:t>Therefore, the cube will submerged x (m) in the fluid.</w:t>
      </w:r>
    </w:p>
    <w:p w:rsidR="00034F91" w:rsidRPr="00EA56EE" w:rsidRDefault="00034F91" w:rsidP="00034F91">
      <w:pPr>
        <w:spacing w:before="40" w:after="40" w:line="360" w:lineRule="auto"/>
        <w:ind w:firstLine="720"/>
        <w:rPr>
          <w:rFonts w:ascii="Times New Roman" w:hAnsi="Times New Roman" w:cs="Times New Roman"/>
          <w:sz w:val="24"/>
          <w:szCs w:val="24"/>
        </w:rPr>
      </w:pPr>
    </w:p>
    <w:p w:rsidR="00034F91" w:rsidRPr="00EA56EE" w:rsidRDefault="00034F91" w:rsidP="00034F91">
      <w:pPr>
        <w:pStyle w:val="ListParagraph"/>
        <w:spacing w:after="40" w:line="360" w:lineRule="auto"/>
        <w:rPr>
          <w:rFonts w:ascii="Times New Roman" w:hAnsi="Times New Roman" w:cs="Times New Roman"/>
          <w:b/>
          <w:sz w:val="24"/>
          <w:szCs w:val="24"/>
          <w:u w:val="single"/>
        </w:rPr>
      </w:pPr>
      <w:r w:rsidRPr="00EA56EE">
        <w:rPr>
          <w:rFonts w:ascii="Times New Roman" w:hAnsi="Times New Roman" w:cs="Times New Roman"/>
          <w:noProof/>
          <w:sz w:val="24"/>
          <w:szCs w:val="24"/>
          <w:lang w:eastAsia="en-US"/>
        </w:rPr>
        <w:drawing>
          <wp:anchor distT="0" distB="0" distL="114300" distR="114300" simplePos="0" relativeHeight="251664384" behindDoc="0" locked="0" layoutInCell="1" allowOverlap="1">
            <wp:simplePos x="0" y="0"/>
            <wp:positionH relativeFrom="margin">
              <wp:posOffset>4872355</wp:posOffset>
            </wp:positionH>
            <wp:positionV relativeFrom="paragraph">
              <wp:posOffset>8255</wp:posOffset>
            </wp:positionV>
            <wp:extent cx="1534160" cy="1534160"/>
            <wp:effectExtent l="0" t="0" r="8890" b="8890"/>
            <wp:wrapNone/>
            <wp:docPr id="3" name="Picture 3" descr="sphe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he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34160" cy="1534160"/>
                    </a:xfrm>
                    <a:prstGeom prst="rect">
                      <a:avLst/>
                    </a:prstGeom>
                    <a:noFill/>
                  </pic:spPr>
                </pic:pic>
              </a:graphicData>
            </a:graphic>
            <wp14:sizeRelH relativeFrom="margin">
              <wp14:pctWidth>0</wp14:pctWidth>
            </wp14:sizeRelH>
            <wp14:sizeRelV relativeFrom="margin">
              <wp14:pctHeight>0</wp14:pctHeight>
            </wp14:sizeRelV>
          </wp:anchor>
        </w:drawing>
      </w:r>
      <w:r w:rsidRPr="00EA56EE">
        <w:rPr>
          <w:rFonts w:ascii="Times New Roman" w:hAnsi="Times New Roman" w:cs="Times New Roman"/>
          <w:b/>
          <w:sz w:val="24"/>
          <w:szCs w:val="24"/>
          <w:u w:val="single"/>
        </w:rPr>
        <w:t>SPHERE:</w:t>
      </w:r>
    </w:p>
    <w:p w:rsidR="00034F91" w:rsidRPr="00EA56EE" w:rsidRDefault="00034F91" w:rsidP="00034F91">
      <w:pPr>
        <w:pStyle w:val="ListParagraph"/>
        <w:spacing w:before="40" w:after="40" w:line="360" w:lineRule="auto"/>
        <w:rPr>
          <w:rFonts w:ascii="Times New Roman" w:hAnsi="Times New Roman" w:cs="Times New Roman"/>
          <w:sz w:val="24"/>
          <w:szCs w:val="24"/>
          <w:vertAlign w:val="subscript"/>
        </w:rPr>
      </w:pPr>
      <w:r w:rsidRPr="00EA56EE">
        <w:rPr>
          <w:rFonts w:ascii="Times New Roman" w:hAnsi="Times New Roman" w:cs="Times New Roman"/>
          <w:sz w:val="24"/>
          <w:szCs w:val="24"/>
        </w:rPr>
        <w:t xml:space="preserve">Since </w:t>
      </w:r>
      <w:proofErr w:type="spellStart"/>
      <w:r w:rsidRPr="00EA56EE">
        <w:rPr>
          <w:rFonts w:ascii="Times New Roman" w:hAnsi="Times New Roman" w:cs="Times New Roman"/>
          <w:sz w:val="24"/>
          <w:szCs w:val="24"/>
        </w:rPr>
        <w:t>ρ</w:t>
      </w:r>
      <w:r w:rsidRPr="00EA56EE">
        <w:rPr>
          <w:rFonts w:ascii="Times New Roman" w:hAnsi="Times New Roman" w:cs="Times New Roman"/>
          <w:sz w:val="24"/>
          <w:szCs w:val="24"/>
          <w:vertAlign w:val="subscript"/>
        </w:rPr>
        <w:t>liquid</w:t>
      </w:r>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 xml:space="preserve">object, </w:t>
      </w:r>
    </w:p>
    <w:p w:rsidR="00034F91" w:rsidRPr="00EA56EE" w:rsidRDefault="00034F91" w:rsidP="00034F91">
      <w:pPr>
        <w:pStyle w:val="ListParagraph"/>
        <w:spacing w:before="40" w:after="40" w:line="360" w:lineRule="auto"/>
        <w:rPr>
          <w:rFonts w:ascii="Times New Roman" w:hAnsi="Times New Roman" w:cs="Times New Roman"/>
          <w:sz w:val="24"/>
          <w:szCs w:val="24"/>
          <w:vertAlign w:val="subscript"/>
        </w:rPr>
      </w:pPr>
      <w:r w:rsidRPr="00EA56EE">
        <w:rPr>
          <w:rFonts w:ascii="Times New Roman" w:hAnsi="Times New Roman" w:cs="Times New Roman"/>
          <w:sz w:val="24"/>
          <w:szCs w:val="24"/>
        </w:rPr>
        <w:t>We can calculate percentage of the sphere submerged in water:</w:t>
      </w:r>
    </w:p>
    <w:p w:rsidR="00034F91" w:rsidRPr="00EA56EE" w:rsidRDefault="00034F91" w:rsidP="00034F91">
      <w:pPr>
        <w:pStyle w:val="ListParagraph"/>
        <w:spacing w:before="40" w:after="40" w:line="360" w:lineRule="auto"/>
        <w:ind w:firstLine="720"/>
        <w:rPr>
          <w:rFonts w:ascii="Times New Roman" w:hAnsi="Times New Roman" w:cs="Times New Roman"/>
          <w:sz w:val="24"/>
          <w:szCs w:val="24"/>
        </w:rPr>
      </w:pP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vertAlign w:val="subscript"/>
        </w:rPr>
        <w:t xml:space="preserve"> =</w:t>
      </w:r>
      <m:oMath>
        <m:f>
          <m:fPr>
            <m:ctrlPr>
              <w:rPr>
                <w:rFonts w:ascii="Cambria Math" w:hAnsi="Cambria Math" w:cs="Times New Roman"/>
                <w:i/>
                <w:sz w:val="24"/>
                <w:szCs w:val="24"/>
                <w:vertAlign w:val="subscript"/>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den>
        </m:f>
      </m:oMath>
      <w:r w:rsidRPr="00EA56EE">
        <w:rPr>
          <w:rFonts w:ascii="Times New Roman" w:hAnsi="Times New Roman" w:cs="Times New Roman"/>
          <w:sz w:val="24"/>
          <w:szCs w:val="24"/>
          <w:vertAlign w:val="subscript"/>
        </w:rPr>
        <w:t xml:space="preserve"> </w:t>
      </w: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object</w:t>
      </w:r>
      <w:proofErr w:type="spellEnd"/>
      <w:r w:rsidRPr="00EA56EE">
        <w:rPr>
          <w:rFonts w:ascii="Times New Roman" w:hAnsi="Times New Roman" w:cs="Times New Roman"/>
          <w:sz w:val="24"/>
          <w:szCs w:val="24"/>
        </w:rPr>
        <w:t xml:space="preserve"> * 100</w:t>
      </w:r>
      <m:oMath>
        <m:r>
          <w:rPr>
            <w:rFonts w:ascii="Cambria Math" w:hAnsi="Cambria Math" w:cs="Times New Roman"/>
            <w:sz w:val="24"/>
            <w:szCs w:val="24"/>
          </w:rPr>
          <m:t>%</m:t>
        </m:r>
      </m:oMath>
    </w:p>
    <w:p w:rsidR="00034F91" w:rsidRPr="00EA56EE" w:rsidRDefault="00034F91" w:rsidP="00034F91">
      <w:pPr>
        <w:pStyle w:val="ListParagraph"/>
        <w:spacing w:before="40" w:after="40" w:line="360" w:lineRule="auto"/>
        <w:rPr>
          <w:rFonts w:ascii="Times New Roman" w:hAnsi="Times New Roman" w:cs="Times New Roman"/>
          <w:sz w:val="24"/>
          <w:szCs w:val="24"/>
          <w:vertAlign w:val="subscript"/>
        </w:rPr>
      </w:pPr>
      <w:r w:rsidRPr="00EA56EE">
        <w:rPr>
          <w:rFonts w:ascii="Times New Roman" w:hAnsi="Times New Roman" w:cs="Times New Roman"/>
          <w:sz w:val="24"/>
          <w:szCs w:val="24"/>
        </w:rPr>
        <w:t xml:space="preserve">Where the volume of the sphere is Vs= </w:t>
      </w:r>
      <m:oMath>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3</m:t>
            </m:r>
          </m:den>
        </m:f>
      </m:oMath>
      <w:r w:rsidRPr="00EA56EE">
        <w:rPr>
          <w:rFonts w:ascii="Times New Roman" w:hAnsi="Times New Roman" w:cs="Times New Roman"/>
          <w:sz w:val="24"/>
          <w:szCs w:val="24"/>
        </w:rPr>
        <w:t>R</w:t>
      </w:r>
      <w:r w:rsidRPr="00EA56EE">
        <w:rPr>
          <w:rFonts w:ascii="Times New Roman" w:hAnsi="Times New Roman" w:cs="Times New Roman"/>
          <w:sz w:val="24"/>
          <w:szCs w:val="24"/>
          <w:vertAlign w:val="superscript"/>
        </w:rPr>
        <w:t>3</w:t>
      </w:r>
      <w:r w:rsidRPr="00EA56EE">
        <w:rPr>
          <w:rFonts w:ascii="Times New Roman" w:hAnsi="Times New Roman" w:cs="Times New Roman"/>
          <w:sz w:val="24"/>
          <w:szCs w:val="24"/>
          <w:vertAlign w:val="subscript"/>
        </w:rPr>
        <w:t>.</w:t>
      </w:r>
    </w:p>
    <w:p w:rsidR="00034F91" w:rsidRPr="00EA56EE" w:rsidRDefault="00034F91" w:rsidP="00034F91">
      <w:pPr>
        <w:pStyle w:val="ListParagraph"/>
        <w:spacing w:before="40" w:after="40" w:line="360" w:lineRule="auto"/>
        <w:rPr>
          <w:rFonts w:ascii="Times New Roman" w:hAnsi="Times New Roman" w:cs="Times New Roman"/>
          <w:sz w:val="24"/>
          <w:szCs w:val="24"/>
        </w:rPr>
      </w:pPr>
      <w:r w:rsidRPr="00EA56EE">
        <w:rPr>
          <w:rFonts w:ascii="Times New Roman" w:hAnsi="Times New Roman" w:cs="Times New Roman"/>
          <w:sz w:val="24"/>
          <w:szCs w:val="24"/>
        </w:rPr>
        <w:t xml:space="preserve">For example, in the case the most of the sphere is submerged in water </w:t>
      </w:r>
    </w:p>
    <w:p w:rsidR="00034F91" w:rsidRPr="00EA56EE" w:rsidRDefault="00034F91" w:rsidP="00034F91">
      <w:pPr>
        <w:pStyle w:val="ListParagraph"/>
        <w:spacing w:before="40" w:after="40" w:line="360" w:lineRule="auto"/>
        <w:rPr>
          <w:rFonts w:ascii="Times New Roman" w:hAnsi="Times New Roman" w:cs="Times New Roman"/>
          <w:sz w:val="24"/>
          <w:szCs w:val="24"/>
        </w:rPr>
      </w:pPr>
      <w:r w:rsidRPr="00EA56EE">
        <w:rPr>
          <w:rFonts w:ascii="Times New Roman" w:hAnsi="Times New Roman" w:cs="Times New Roman"/>
          <w:sz w:val="24"/>
          <w:szCs w:val="24"/>
        </w:rPr>
        <w:t xml:space="preserve">The volume of the spherical cap above fluid level is </w:t>
      </w:r>
      <w:proofErr w:type="spellStart"/>
      <w:r w:rsidRPr="00EA56EE">
        <w:rPr>
          <w:rFonts w:ascii="Times New Roman" w:hAnsi="Times New Roman" w:cs="Times New Roman"/>
          <w:sz w:val="24"/>
          <w:szCs w:val="24"/>
        </w:rPr>
        <w:t>V</w:t>
      </w:r>
      <w:r w:rsidRPr="00EA56EE">
        <w:rPr>
          <w:rFonts w:ascii="Times New Roman" w:hAnsi="Times New Roman" w:cs="Times New Roman"/>
          <w:sz w:val="24"/>
          <w:szCs w:val="24"/>
        </w:rPr>
        <w:softHyphen/>
      </w:r>
      <w:r w:rsidRPr="00EA56EE">
        <w:rPr>
          <w:rFonts w:ascii="Times New Roman" w:hAnsi="Times New Roman" w:cs="Times New Roman"/>
          <w:sz w:val="24"/>
          <w:szCs w:val="24"/>
          <w:vertAlign w:val="subscript"/>
        </w:rPr>
        <w:t>c</w:t>
      </w:r>
      <w:proofErr w:type="spellEnd"/>
      <w:r w:rsidRPr="00EA56EE">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oMath>
      <w:r w:rsidRPr="00EA56EE">
        <w:rPr>
          <w:rFonts w:ascii="Times New Roman" w:hAnsi="Times New Roman" w:cs="Times New Roman"/>
          <w:sz w:val="24"/>
          <w:szCs w:val="24"/>
        </w:rPr>
        <w:t xml:space="preserve"> </w:t>
      </w:r>
      <w:proofErr w:type="gramStart"/>
      <w:r w:rsidRPr="00EA56EE">
        <w:rPr>
          <w:rFonts w:ascii="Times New Roman" w:hAnsi="Times New Roman" w:cs="Times New Roman"/>
          <w:sz w:val="24"/>
          <w:szCs w:val="24"/>
        </w:rPr>
        <w:t>h</w:t>
      </w:r>
      <w:r w:rsidRPr="00EA56EE">
        <w:rPr>
          <w:rFonts w:ascii="Times New Roman" w:hAnsi="Times New Roman" w:cs="Times New Roman"/>
          <w:sz w:val="24"/>
          <w:szCs w:val="24"/>
          <w:vertAlign w:val="superscript"/>
        </w:rPr>
        <w:t>2</w:t>
      </w:r>
      <w:r w:rsidRPr="00EA56EE">
        <w:rPr>
          <w:rFonts w:ascii="Times New Roman" w:hAnsi="Times New Roman" w:cs="Times New Roman"/>
          <w:sz w:val="24"/>
          <w:szCs w:val="24"/>
        </w:rPr>
        <w:t>(</w:t>
      </w:r>
      <w:proofErr w:type="gramEnd"/>
      <w:r w:rsidRPr="00EA56EE">
        <w:rPr>
          <w:rFonts w:ascii="Times New Roman" w:hAnsi="Times New Roman" w:cs="Times New Roman"/>
          <w:sz w:val="24"/>
          <w:szCs w:val="24"/>
        </w:rPr>
        <w:t>3R-h)</w:t>
      </w:r>
    </w:p>
    <w:p w:rsidR="00034F91" w:rsidRPr="00EA56EE" w:rsidRDefault="00034F91" w:rsidP="00034F91">
      <w:pPr>
        <w:spacing w:before="40" w:after="40" w:line="360" w:lineRule="auto"/>
        <w:ind w:firstLine="720"/>
        <w:rPr>
          <w:rFonts w:ascii="Times New Roman" w:hAnsi="Times New Roman" w:cs="Times New Roman"/>
          <w:sz w:val="24"/>
          <w:szCs w:val="24"/>
          <w:vertAlign w:val="subscript"/>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oMath>
      <w:r w:rsidRPr="00EA56EE">
        <w:rPr>
          <w:rFonts w:ascii="Times New Roman" w:hAnsi="Times New Roman" w:cs="Times New Roman"/>
          <w:sz w:val="24"/>
          <w:szCs w:val="24"/>
        </w:rPr>
        <w:t>V</w:t>
      </w:r>
      <w:proofErr w:type="spellStart"/>
      <w:r w:rsidRPr="00EA56EE">
        <w:rPr>
          <w:rFonts w:ascii="Times New Roman" w:hAnsi="Times New Roman" w:cs="Times New Roman"/>
          <w:sz w:val="24"/>
          <w:szCs w:val="24"/>
          <w:vertAlign w:val="subscript"/>
        </w:rPr>
        <w:t>disp</w:t>
      </w:r>
      <w:proofErr w:type="spellEnd"/>
      <w:r w:rsidRPr="00EA56EE">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oMath>
      <w:r w:rsidRPr="00EA56EE">
        <w:rPr>
          <w:rFonts w:ascii="Times New Roman" w:hAnsi="Times New Roman" w:cs="Times New Roman"/>
          <w:sz w:val="24"/>
          <w:szCs w:val="24"/>
        </w:rPr>
        <w:t>V</w:t>
      </w:r>
      <w:r w:rsidRPr="00EA56EE">
        <w:rPr>
          <w:rFonts w:ascii="Times New Roman" w:hAnsi="Times New Roman" w:cs="Times New Roman"/>
          <w:sz w:val="24"/>
          <w:szCs w:val="24"/>
          <w:vertAlign w:val="subscript"/>
        </w:rPr>
        <w:t>object</w:t>
      </w:r>
    </w:p>
    <w:p w:rsidR="00034F91" w:rsidRPr="00EA56EE" w:rsidRDefault="00034F91" w:rsidP="00034F91">
      <w:pPr>
        <w:spacing w:before="40" w:after="40" w:line="360" w:lineRule="auto"/>
        <w:ind w:firstLine="720"/>
        <w:rPr>
          <w:rFonts w:ascii="Times New Roman" w:hAnsi="Times New Roman" w:cs="Times New Roman"/>
          <w:sz w:val="24"/>
          <w:szCs w:val="24"/>
          <w:vertAlign w:val="superscript"/>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3</m:t>
            </m:r>
          </m:den>
        </m:f>
      </m:oMath>
      <w:r w:rsidRPr="00EA56EE">
        <w:rPr>
          <w:rFonts w:ascii="Times New Roman" w:hAnsi="Times New Roman" w:cs="Times New Roman"/>
          <w:sz w:val="24"/>
          <w:szCs w:val="24"/>
        </w:rPr>
        <w:t xml:space="preserve"> </w:t>
      </w:r>
      <w:proofErr w:type="gramStart"/>
      <w:r w:rsidRPr="00EA56EE">
        <w:rPr>
          <w:rFonts w:ascii="Times New Roman" w:hAnsi="Times New Roman" w:cs="Times New Roman"/>
          <w:sz w:val="24"/>
          <w:szCs w:val="24"/>
        </w:rPr>
        <w:t>h</w:t>
      </w:r>
      <w:r w:rsidRPr="00EA56EE">
        <w:rPr>
          <w:rFonts w:ascii="Times New Roman" w:hAnsi="Times New Roman" w:cs="Times New Roman"/>
          <w:sz w:val="24"/>
          <w:szCs w:val="24"/>
          <w:vertAlign w:val="superscript"/>
        </w:rPr>
        <w:t>2</w:t>
      </w:r>
      <w:r w:rsidRPr="00EA56EE">
        <w:rPr>
          <w:rFonts w:ascii="Times New Roman" w:hAnsi="Times New Roman" w:cs="Times New Roman"/>
          <w:sz w:val="24"/>
          <w:szCs w:val="24"/>
        </w:rPr>
        <w:t>(</w:t>
      </w:r>
      <w:proofErr w:type="gramEnd"/>
      <w:r w:rsidRPr="00EA56EE">
        <w:rPr>
          <w:rFonts w:ascii="Times New Roman" w:hAnsi="Times New Roman" w:cs="Times New Roman"/>
          <w:sz w:val="24"/>
          <w:szCs w:val="24"/>
        </w:rPr>
        <w:t xml:space="preserve">3R-h)=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object</m:t>
            </m:r>
          </m:sub>
        </m:sSub>
        <m:f>
          <m:fPr>
            <m:ctrlPr>
              <w:rPr>
                <w:rFonts w:ascii="Cambria Math" w:hAnsi="Cambria Math" w:cs="Times New Roman"/>
                <w:i/>
                <w:sz w:val="24"/>
                <w:szCs w:val="24"/>
              </w:rPr>
            </m:ctrlPr>
          </m:fPr>
          <m:num>
            <m:r>
              <w:rPr>
                <w:rFonts w:ascii="Cambria Math" w:hAnsi="Cambria Math" w:cs="Times New Roman"/>
                <w:sz w:val="24"/>
                <w:szCs w:val="24"/>
              </w:rPr>
              <m:t>4π</m:t>
            </m:r>
          </m:num>
          <m:den>
            <m:r>
              <w:rPr>
                <w:rFonts w:ascii="Cambria Math" w:hAnsi="Cambria Math" w:cs="Times New Roman"/>
                <w:sz w:val="24"/>
                <w:szCs w:val="24"/>
              </w:rPr>
              <m:t>3</m:t>
            </m:r>
          </m:den>
        </m:f>
      </m:oMath>
      <w:r w:rsidRPr="00EA56EE">
        <w:rPr>
          <w:rFonts w:ascii="Times New Roman" w:hAnsi="Times New Roman" w:cs="Times New Roman"/>
          <w:sz w:val="24"/>
          <w:szCs w:val="24"/>
        </w:rPr>
        <w:t>R</w:t>
      </w:r>
      <w:r w:rsidRPr="00EA56EE">
        <w:rPr>
          <w:rFonts w:ascii="Times New Roman" w:hAnsi="Times New Roman" w:cs="Times New Roman"/>
          <w:sz w:val="24"/>
          <w:szCs w:val="24"/>
          <w:vertAlign w:val="superscript"/>
        </w:rPr>
        <w:t>3</w:t>
      </w:r>
    </w:p>
    <w:p w:rsidR="00034F91" w:rsidRPr="00EA56EE" w:rsidRDefault="00034F91" w:rsidP="00034F91">
      <w:pPr>
        <w:spacing w:before="40" w:after="40" w:line="360" w:lineRule="auto"/>
        <w:ind w:firstLine="720"/>
        <w:rPr>
          <w:rFonts w:ascii="Times New Roman" w:hAnsi="Times New Roman" w:cs="Times New Roman"/>
          <w:sz w:val="24"/>
          <w:szCs w:val="24"/>
        </w:rPr>
      </w:pPr>
      <w:proofErr w:type="gramStart"/>
      <w:r w:rsidRPr="00EA56EE">
        <w:rPr>
          <w:rFonts w:ascii="Times New Roman" w:hAnsi="Times New Roman" w:cs="Times New Roman"/>
          <w:sz w:val="24"/>
          <w:szCs w:val="24"/>
        </w:rPr>
        <w:t>h</w:t>
      </w:r>
      <w:r w:rsidRPr="00EA56EE">
        <w:rPr>
          <w:rFonts w:ascii="Times New Roman" w:hAnsi="Times New Roman" w:cs="Times New Roman"/>
          <w:sz w:val="24"/>
          <w:szCs w:val="24"/>
          <w:vertAlign w:val="superscript"/>
        </w:rPr>
        <w:t>2</w:t>
      </w:r>
      <w:r w:rsidRPr="00EA56EE">
        <w:rPr>
          <w:rFonts w:ascii="Times New Roman" w:hAnsi="Times New Roman" w:cs="Times New Roman"/>
          <w:sz w:val="24"/>
          <w:szCs w:val="24"/>
        </w:rPr>
        <w:t>(</w:t>
      </w:r>
      <w:proofErr w:type="gramEnd"/>
      <w:r w:rsidRPr="00EA56EE">
        <w:rPr>
          <w:rFonts w:ascii="Times New Roman" w:hAnsi="Times New Roman" w:cs="Times New Roman"/>
          <w:sz w:val="24"/>
          <w:szCs w:val="24"/>
        </w:rPr>
        <w:t xml:space="preserve">3R-h)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4ρ</m:t>
                </m:r>
              </m:e>
              <m:sub>
                <m:r>
                  <w:rPr>
                    <w:rFonts w:ascii="Cambria Math" w:hAnsi="Cambria Math" w:cs="Times New Roman"/>
                    <w:sz w:val="24"/>
                    <w:szCs w:val="24"/>
                  </w:rPr>
                  <m:t>object</m:t>
                </m:r>
              </m:sub>
            </m:sSub>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fluid</m:t>
                </m:r>
              </m:sub>
            </m:sSub>
          </m:den>
        </m:f>
      </m:oMath>
      <w:r w:rsidRPr="00EA56EE">
        <w:rPr>
          <w:rFonts w:ascii="Times New Roman" w:hAnsi="Times New Roman" w:cs="Times New Roman"/>
          <w:sz w:val="24"/>
          <w:szCs w:val="24"/>
        </w:rPr>
        <w:t xml:space="preserve"> R</w:t>
      </w:r>
      <w:r w:rsidRPr="00EA56EE">
        <w:rPr>
          <w:rFonts w:ascii="Times New Roman" w:hAnsi="Times New Roman" w:cs="Times New Roman"/>
          <w:sz w:val="24"/>
          <w:szCs w:val="24"/>
          <w:vertAlign w:val="superscript"/>
        </w:rPr>
        <w:t xml:space="preserve">3 </w:t>
      </w:r>
      <w:r w:rsidRPr="00EA56EE">
        <w:rPr>
          <w:rFonts w:ascii="Times New Roman" w:hAnsi="Times New Roman" w:cs="Times New Roman"/>
          <w:sz w:val="24"/>
          <w:szCs w:val="24"/>
        </w:rPr>
        <w:t xml:space="preserve"> with given radius, density of object and fluid</w:t>
      </w:r>
    </w:p>
    <w:p w:rsidR="00034F91" w:rsidRPr="00EA56EE" w:rsidRDefault="00034F91" w:rsidP="00034F91">
      <w:pPr>
        <w:spacing w:before="40" w:after="40" w:line="360" w:lineRule="auto"/>
        <w:ind w:firstLine="720"/>
        <w:rPr>
          <w:rFonts w:ascii="Times New Roman" w:hAnsi="Times New Roman" w:cs="Times New Roman"/>
          <w:sz w:val="24"/>
          <w:szCs w:val="24"/>
        </w:rPr>
      </w:pPr>
      <w:r w:rsidRPr="00EA56EE">
        <w:rPr>
          <w:rFonts w:ascii="Times New Roman" w:hAnsi="Times New Roman" w:cs="Times New Roman"/>
          <w:sz w:val="24"/>
          <w:szCs w:val="24"/>
        </w:rPr>
        <w:t>We can find h. Then, The sphere will submerged (2R-h) in the fluid.</w:t>
      </w:r>
    </w:p>
    <w:p w:rsidR="00C92114" w:rsidRPr="00EA56EE" w:rsidRDefault="00C92114" w:rsidP="00C92114">
      <w:pPr>
        <w:pStyle w:val="ListParagraph"/>
        <w:rPr>
          <w:rFonts w:ascii="Times New Roman" w:hAnsi="Times New Roman" w:cs="Times New Roman"/>
          <w:sz w:val="24"/>
          <w:szCs w:val="24"/>
        </w:rPr>
      </w:pPr>
    </w:p>
    <w:p w:rsidR="00BC6A4A" w:rsidRPr="00EA56EE" w:rsidRDefault="00BC6A4A">
      <w:pPr>
        <w:rPr>
          <w:rFonts w:ascii="Times New Roman" w:hAnsi="Times New Roman" w:cs="Times New Roman"/>
          <w:sz w:val="24"/>
          <w:szCs w:val="24"/>
        </w:rPr>
      </w:pPr>
      <w:bookmarkStart w:id="0" w:name="_GoBack"/>
      <w:bookmarkEnd w:id="0"/>
    </w:p>
    <w:sectPr w:rsidR="00BC6A4A" w:rsidRPr="00EA5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C25EC"/>
    <w:multiLevelType w:val="hybridMultilevel"/>
    <w:tmpl w:val="8FEE45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3951"/>
    <w:multiLevelType w:val="hybridMultilevel"/>
    <w:tmpl w:val="505A17A8"/>
    <w:lvl w:ilvl="0" w:tplc="912E0E92">
      <w:start w:val="1"/>
      <w:numFmt w:val="bullet"/>
      <w:lvlText w:val=""/>
      <w:lvlJc w:val="left"/>
      <w:pPr>
        <w:ind w:left="1080" w:hanging="360"/>
      </w:pPr>
      <w:rPr>
        <w:rFonts w:ascii="Symbol" w:eastAsiaTheme="minorHAnsi" w:hAnsi="Symbol"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44220FD"/>
    <w:multiLevelType w:val="hybridMultilevel"/>
    <w:tmpl w:val="85BC0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439EB"/>
    <w:multiLevelType w:val="hybridMultilevel"/>
    <w:tmpl w:val="EC5AD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924A4C"/>
    <w:multiLevelType w:val="hybridMultilevel"/>
    <w:tmpl w:val="0C3467D2"/>
    <w:lvl w:ilvl="0" w:tplc="0409000F">
      <w:start w:val="1"/>
      <w:numFmt w:val="decimal"/>
      <w:lvlText w:val="%1."/>
      <w:lvlJc w:val="left"/>
      <w:pPr>
        <w:ind w:left="720" w:hanging="360"/>
      </w:pPr>
      <w:rPr>
        <w:rFonts w:hint="default"/>
      </w:rPr>
    </w:lvl>
    <w:lvl w:ilvl="1" w:tplc="847AC538">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904689"/>
    <w:multiLevelType w:val="hybridMultilevel"/>
    <w:tmpl w:val="60147550"/>
    <w:lvl w:ilvl="0" w:tplc="2108BC4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5AD45EB"/>
    <w:multiLevelType w:val="hybridMultilevel"/>
    <w:tmpl w:val="9862528C"/>
    <w:lvl w:ilvl="0" w:tplc="847AC53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4A"/>
    <w:rsid w:val="00034F91"/>
    <w:rsid w:val="000918AC"/>
    <w:rsid w:val="001304EE"/>
    <w:rsid w:val="001C49A0"/>
    <w:rsid w:val="002251F2"/>
    <w:rsid w:val="0023225B"/>
    <w:rsid w:val="00271D7C"/>
    <w:rsid w:val="00361FCB"/>
    <w:rsid w:val="003D33C9"/>
    <w:rsid w:val="0042790A"/>
    <w:rsid w:val="004309A4"/>
    <w:rsid w:val="005C21EB"/>
    <w:rsid w:val="005D6BC1"/>
    <w:rsid w:val="005E04B6"/>
    <w:rsid w:val="006531DB"/>
    <w:rsid w:val="006A2EBB"/>
    <w:rsid w:val="007210F0"/>
    <w:rsid w:val="00867B90"/>
    <w:rsid w:val="008978F6"/>
    <w:rsid w:val="009A44C0"/>
    <w:rsid w:val="00A374F4"/>
    <w:rsid w:val="00A84100"/>
    <w:rsid w:val="00BC6A4A"/>
    <w:rsid w:val="00BF3A8E"/>
    <w:rsid w:val="00C3486D"/>
    <w:rsid w:val="00C80C0E"/>
    <w:rsid w:val="00C92114"/>
    <w:rsid w:val="00CA6D71"/>
    <w:rsid w:val="00CC782F"/>
    <w:rsid w:val="00CD7B77"/>
    <w:rsid w:val="00DD4013"/>
    <w:rsid w:val="00E528F8"/>
    <w:rsid w:val="00E95AFB"/>
    <w:rsid w:val="00EA56EE"/>
    <w:rsid w:val="00F23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2B5BF"/>
  <w15:chartTrackingRefBased/>
  <w15:docId w15:val="{AB14D32A-7FC9-41CF-82C5-22262E26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BC1"/>
    <w:pPr>
      <w:ind w:left="720"/>
      <w:contextualSpacing/>
    </w:pPr>
  </w:style>
  <w:style w:type="character" w:styleId="PlaceholderText">
    <w:name w:val="Placeholder Text"/>
    <w:basedOn w:val="DefaultParagraphFont"/>
    <w:uiPriority w:val="99"/>
    <w:semiHidden/>
    <w:rsid w:val="005E04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2021-03-03T02:12:00Z</dcterms:created>
  <dcterms:modified xsi:type="dcterms:W3CDTF">2021-05-07T00:11:00Z</dcterms:modified>
</cp:coreProperties>
</file>