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12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1.Thống kê doanh thu tháng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D1: Thời gian cần thống kê (tháng)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D2: Thời gian cần thống kê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D3: Không có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D4: Xuất danh sách hóa đơn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D5: Không có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D6: Biểu đồ thống kê doanh thu tháng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Thuật toán xử lý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1: Kết nối dữ liệu.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2: Nhận D1, D2 từ quản lý.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3: Lấy dữ liệu trong hóa đơn.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4: Lọc dữ liệu theo D1,D2.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5: Hiện danh sách doanh thu theo tháng.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6: Đóng kết nối dữ liệu.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7: Kết thúc.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2.Thống kê sản phẩm bán chạy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D1: Thời gian cần thống kê (tháng)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D2: Thời gian cần thống kê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D3: Không có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D4: Danh sách Sản phẩm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D5: Không có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D6: Biểu đồ thống kê sản phẩm bán chạy tháng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Thuật toán xử lý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1: Kết nối dữ liệu.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2: Nhận D1, D2 từ quản lý.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3: Lấy dữ liệu trong chi tiết hóa đơn.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4: Tính toán và sắp xếp.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5: Hiện bảng xếp hạng sản phẩm trong tháng.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6: Đóng kết nối dữ liệu.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7: Kết thúc.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06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Thống kê sản phẩm sắp hết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D1: Thời gian cần thống kê (tháng)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D2: Thời gian cần thống kê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D3: Yêu cầu dữ liệu thống kê từ bảng Sản phẩm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D4: Danh sách hóa đơn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D5: Không có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D6: Biểu đồ thống kê sản phẩm sắp hết tháng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Thuật toán xử ký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1: Kết nối dữ liệu.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2: Nhận D1, D2 từ quản lý.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3: Lấy dữ liệu trong sản phẩm.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4: Lọc sản phẩm có số lượng bé hơn 10.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5: Hiện bảng sản phẩm sắp hết.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6: Đóng kết nối dữ liệu.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7: Kết thúc.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