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EXPT. xxxx/yyyy</w:t>
      </w:r>
    </w:p>
    <w:p/>
    <w:p>
      <w:pPr>
        <w:jc w:val="both"/>
      </w:pPr>
      <w:r>
        <w:rPr>
          <w:b/>
        </w:rPr>
        <w:t>ASUNTO: Adjudicación de la plaza nº 064 de parking de la calle Río Torío.</w:t>
      </w:r>
    </w:p>
    <w:p/>
    <w:p>
      <w:pPr>
        <w:ind w:firstLine="1134"/>
        <w:jc w:val="both"/>
      </w:pPr>
      <w:r>
        <w:t xml:space="preserve">Vistas las solicitudes formuladas por </w:t>
      </w:r>
      <w:r>
        <w:rPr>
          <w:b/>
        </w:rPr>
        <w:t>QUIROSTRUCK TRANSPORTES, SLU</w:t>
      </w:r>
      <w:r>
        <w:t xml:space="preserve">, con D.N.I. </w:t>
      </w:r>
      <w:r>
        <w:rPr>
          <w:b/>
        </w:rPr>
        <w:t>B05261383</w:t>
      </w:r>
      <w:r>
        <w:t>, para la adjudicación de una plaza en el parking para vehículos pesados de la calle Río Torío, se le comunica que le ha sido adjudicada la plaza nº 064, con fecha 1 del mes siguiente a la fecha actual (01/07/2026).</w:t>
      </w:r>
    </w:p>
    <w:p/>
    <w:p>
      <w:pPr>
        <w:ind w:firstLine="1134"/>
        <w:jc w:val="both"/>
      </w:pPr>
      <w:r>
        <w:t>Lo que comunico a Vd. para su conocimiento y efectos oportunos.</w:t>
      </w:r>
    </w:p>
    <w:p/>
    <w:p>
      <w:pPr>
        <w:jc w:val="center"/>
      </w:pPr>
      <w:r>
        <w:t>Ávila, a 19/06/2026.</w:t>
      </w:r>
    </w:p>
    <w:p/>
    <w:p>
      <w:pPr>
        <w:jc w:val="center"/>
      </w:pPr>
      <w:r>
        <w:t>El Jefe de Policía Local</w:t>
      </w:r>
    </w:p>
    <w:p/>
    <w:p>
      <w:pPr>
        <w:jc w:val="center"/>
      </w:pPr>
      <w:r>
        <w:t>D. Carlos Blanco Rubio</w:t>
      </w:r>
    </w:p>
    <w:p/>
    <w:p>
      <w:pPr>
        <w:jc w:val="left"/>
      </w:pPr>
      <w:r>
        <w:t>EXCMO. AYUNTAMIENTO DE ÁVILA</w:t>
        <w:br/>
        <w:t>GESTIÓN TRIBUTARIA</w:t>
      </w:r>
    </w:p>
    <w:sectPr w:rsidR="00FC693F" w:rsidRPr="0006063C" w:rsidSect="00034616">
      <w:headerReference w:type="default" r:id="rId9"/>
      <w:pgSz w:w="12240" w:h="15840"/>
      <w:pgMar w:top="1440" w:right="180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EXCMO. AYUNTAMIENTO DE ÁVILA</w:t>
      <w:br/>
      <w:t>Policía Local</w:t>
      <w:b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