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4B1" w:rsidRDefault="001364B1">
      <w:pPr>
        <w:spacing w:before="2400"/>
      </w:pPr>
    </w:p>
    <w:p w:rsidR="001364B1" w:rsidRPr="00AB5078" w:rsidRDefault="00AB5078">
      <w:pPr>
        <w:spacing w:after="300"/>
        <w:jc w:val="center"/>
        <w:rPr>
          <w:lang w:val="en-US"/>
        </w:rPr>
      </w:pPr>
      <w:r w:rsidRPr="00AB5078">
        <w:rPr>
          <w:b/>
          <w:bCs/>
          <w:color w:val="1D4ED8"/>
          <w:sz w:val="56"/>
          <w:szCs w:val="56"/>
          <w:lang w:val="en-US"/>
        </w:rPr>
        <w:t>Documentation Technique</w:t>
      </w:r>
    </w:p>
    <w:p w:rsidR="001364B1" w:rsidRPr="00AB5078" w:rsidRDefault="00AB5078">
      <w:pPr>
        <w:spacing w:after="3000"/>
        <w:jc w:val="center"/>
        <w:rPr>
          <w:lang w:val="en-US"/>
        </w:rPr>
      </w:pPr>
      <w:r w:rsidRPr="00AB5078">
        <w:rPr>
          <w:i/>
          <w:iCs/>
          <w:color w:val="444444"/>
          <w:sz w:val="28"/>
          <w:szCs w:val="28"/>
          <w:lang w:val="en-US"/>
        </w:rPr>
        <w:t>TOA Backend — Symfony 7.4 · API Platform 4.3 · PostgreSQL 16</w:t>
      </w:r>
    </w:p>
    <w:p w:rsidR="001364B1" w:rsidRPr="00AB5078" w:rsidRDefault="00AB5078">
      <w:pPr>
        <w:jc w:val="center"/>
        <w:rPr>
          <w:lang w:val="en-US"/>
        </w:rPr>
      </w:pPr>
      <w:r w:rsidRPr="00AB5078">
        <w:rPr>
          <w:color w:val="888888"/>
          <w:sz w:val="22"/>
          <w:szCs w:val="22"/>
          <w:lang w:val="en-US"/>
        </w:rPr>
        <w:t xml:space="preserve">TOA Platform — </w:t>
      </w:r>
      <w:proofErr w:type="spellStart"/>
      <w:r w:rsidRPr="00AB5078">
        <w:rPr>
          <w:color w:val="888888"/>
          <w:sz w:val="22"/>
          <w:szCs w:val="22"/>
          <w:lang w:val="en-US"/>
        </w:rPr>
        <w:t>TowerCo</w:t>
      </w:r>
      <w:proofErr w:type="spellEnd"/>
      <w:r w:rsidRPr="00AB5078">
        <w:rPr>
          <w:color w:val="888888"/>
          <w:sz w:val="22"/>
          <w:szCs w:val="22"/>
          <w:lang w:val="en-US"/>
        </w:rPr>
        <w:t xml:space="preserve"> of Africa Madagascar</w:t>
      </w:r>
    </w:p>
    <w:p w:rsidR="001364B1" w:rsidRPr="00AB5078" w:rsidRDefault="00AB5078">
      <w:pPr>
        <w:rPr>
          <w:lang w:val="en-US"/>
        </w:rPr>
      </w:pPr>
      <w:r w:rsidRPr="00AB5078">
        <w:rPr>
          <w:lang w:val="en-US"/>
        </w:rPr>
        <w:br w:type="page"/>
      </w:r>
    </w:p>
    <w:p w:rsidR="001364B1" w:rsidRDefault="00AB5078">
      <w:pPr>
        <w:spacing w:after="300"/>
      </w:pPr>
      <w:r>
        <w:rPr>
          <w:b/>
          <w:bCs/>
          <w:color w:val="1D4ED8"/>
          <w:sz w:val="32"/>
          <w:szCs w:val="32"/>
        </w:rPr>
        <w:lastRenderedPageBreak/>
        <w:t>Table des matières</w:t>
      </w:r>
    </w:p>
    <w:p w:rsidR="001364B1" w:rsidRDefault="00AB5078">
      <w:pPr>
        <w:spacing w:after="140"/>
      </w:pPr>
      <w:hyperlink w:anchor="toc_bm_27" w:history="1">
        <w:r>
          <w:rPr>
            <w:color w:val="1155CC"/>
            <w:sz w:val="22"/>
            <w:szCs w:val="22"/>
          </w:rPr>
          <w:t>1. Vue d'ensemble</w:t>
        </w:r>
      </w:hyperlink>
    </w:p>
    <w:p w:rsidR="001364B1" w:rsidRDefault="00AB5078">
      <w:pPr>
        <w:spacing w:after="140"/>
      </w:pPr>
      <w:hyperlink w:anchor="toc_bm_48" w:history="1">
        <w:r>
          <w:rPr>
            <w:color w:val="1155CC"/>
            <w:sz w:val="22"/>
            <w:szCs w:val="22"/>
          </w:rPr>
          <w:t>2. Architecture technique</w:t>
        </w:r>
      </w:hyperlink>
    </w:p>
    <w:p w:rsidR="001364B1" w:rsidRDefault="00AB5078">
      <w:pPr>
        <w:spacing w:after="140"/>
      </w:pPr>
      <w:hyperlink w:anchor="toc_bm_78" w:history="1">
        <w:r>
          <w:rPr>
            <w:color w:val="1155CC"/>
            <w:sz w:val="22"/>
            <w:szCs w:val="22"/>
          </w:rPr>
          <w:t>3. Prérequis</w:t>
        </w:r>
      </w:hyperlink>
    </w:p>
    <w:p w:rsidR="001364B1" w:rsidRDefault="00AB5078">
      <w:pPr>
        <w:spacing w:after="140"/>
      </w:pPr>
      <w:hyperlink w:anchor="toc_bm_94" w:history="1">
        <w:r>
          <w:rPr>
            <w:color w:val="1155CC"/>
            <w:sz w:val="22"/>
            <w:szCs w:val="22"/>
          </w:rPr>
          <w:t>4. Installation (Docker — recommandé)</w:t>
        </w:r>
      </w:hyperlink>
    </w:p>
    <w:p w:rsidR="001364B1" w:rsidRDefault="00AB5078">
      <w:pPr>
        <w:spacing w:after="140"/>
      </w:pPr>
      <w:hyperlink w:anchor="toc_bm_157" w:history="1">
        <w:r>
          <w:rPr>
            <w:color w:val="1155CC"/>
            <w:sz w:val="22"/>
            <w:szCs w:val="22"/>
          </w:rPr>
          <w:t>5. Installation (hors Docker)</w:t>
        </w:r>
      </w:hyperlink>
    </w:p>
    <w:p w:rsidR="001364B1" w:rsidRDefault="00AB5078">
      <w:pPr>
        <w:spacing w:after="140"/>
      </w:pPr>
      <w:hyperlink w:anchor="toc_bm_229" w:history="1">
        <w:r>
          <w:rPr>
            <w:color w:val="1155CC"/>
            <w:sz w:val="22"/>
            <w:szCs w:val="22"/>
          </w:rPr>
          <w:t>6. Variables d'environnement</w:t>
        </w:r>
      </w:hyperlink>
    </w:p>
    <w:p w:rsidR="001364B1" w:rsidRDefault="00AB5078">
      <w:pPr>
        <w:spacing w:after="140"/>
      </w:pPr>
      <w:hyperlink w:anchor="toc_bm_258" w:history="1">
        <w:r>
          <w:rPr>
            <w:color w:val="1155CC"/>
            <w:sz w:val="22"/>
            <w:szCs w:val="22"/>
          </w:rPr>
          <w:t>7. Structure du projet</w:t>
        </w:r>
      </w:hyperlink>
    </w:p>
    <w:p w:rsidR="001364B1" w:rsidRDefault="00AB5078">
      <w:pPr>
        <w:spacing w:after="140"/>
      </w:pPr>
      <w:hyperlink w:anchor="toc_bm_294" w:history="1">
        <w:r>
          <w:rPr>
            <w:color w:val="1155CC"/>
            <w:sz w:val="22"/>
            <w:szCs w:val="22"/>
          </w:rPr>
          <w:t>8. Domaines métier</w:t>
        </w:r>
      </w:hyperlink>
    </w:p>
    <w:p w:rsidR="001364B1" w:rsidRDefault="00AB5078">
      <w:pPr>
        <w:spacing w:after="140"/>
      </w:pPr>
      <w:hyperlink w:anchor="toc_bm_389" w:history="1">
        <w:r>
          <w:rPr>
            <w:color w:val="1155CC"/>
            <w:sz w:val="22"/>
            <w:szCs w:val="22"/>
          </w:rPr>
          <w:t>9. Authentification &amp; Sécurité</w:t>
        </w:r>
      </w:hyperlink>
    </w:p>
    <w:p w:rsidR="001364B1" w:rsidRDefault="00AB5078">
      <w:pPr>
        <w:spacing w:after="140"/>
      </w:pPr>
      <w:hyperlink w:anchor="toc_bm_424" w:history="1">
        <w:r>
          <w:rPr>
            <w:color w:val="1155CC"/>
            <w:sz w:val="22"/>
            <w:szCs w:val="22"/>
          </w:rPr>
          <w:t xml:space="preserve">10. API Platform &amp; </w:t>
        </w:r>
        <w:proofErr w:type="spellStart"/>
        <w:r>
          <w:rPr>
            <w:color w:val="1155CC"/>
            <w:sz w:val="22"/>
            <w:szCs w:val="22"/>
          </w:rPr>
          <w:t>Endpoints</w:t>
        </w:r>
        <w:proofErr w:type="spellEnd"/>
      </w:hyperlink>
    </w:p>
    <w:p w:rsidR="001364B1" w:rsidRDefault="00AB5078">
      <w:pPr>
        <w:spacing w:after="140"/>
      </w:pPr>
      <w:hyperlink w:anchor="toc_bm_451" w:history="1">
        <w:r>
          <w:rPr>
            <w:color w:val="1155CC"/>
            <w:sz w:val="22"/>
            <w:szCs w:val="22"/>
          </w:rPr>
          <w:t xml:space="preserve">11. File d'attente &amp; </w:t>
        </w:r>
        <w:proofErr w:type="spellStart"/>
        <w:r>
          <w:rPr>
            <w:color w:val="1155CC"/>
            <w:sz w:val="22"/>
            <w:szCs w:val="22"/>
          </w:rPr>
          <w:t>Workers</w:t>
        </w:r>
        <w:proofErr w:type="spellEnd"/>
        <w:r>
          <w:rPr>
            <w:color w:val="1155CC"/>
            <w:sz w:val="22"/>
            <w:szCs w:val="22"/>
          </w:rPr>
          <w:t xml:space="preserve"> asynchrones</w:t>
        </w:r>
      </w:hyperlink>
    </w:p>
    <w:p w:rsidR="001364B1" w:rsidRDefault="00AB5078">
      <w:pPr>
        <w:spacing w:after="140"/>
      </w:pPr>
      <w:hyperlink w:anchor="toc_bm_471" w:history="1">
        <w:r>
          <w:rPr>
            <w:color w:val="1155CC"/>
            <w:sz w:val="22"/>
            <w:szCs w:val="22"/>
          </w:rPr>
          <w:t>12. Stockage de fichiers (</w:t>
        </w:r>
        <w:proofErr w:type="spellStart"/>
        <w:r>
          <w:rPr>
            <w:color w:val="1155CC"/>
            <w:sz w:val="22"/>
            <w:szCs w:val="22"/>
          </w:rPr>
          <w:t>MinIO</w:t>
        </w:r>
        <w:proofErr w:type="spellEnd"/>
        <w:r>
          <w:rPr>
            <w:color w:val="1155CC"/>
            <w:sz w:val="22"/>
            <w:szCs w:val="22"/>
          </w:rPr>
          <w:t>)</w:t>
        </w:r>
      </w:hyperlink>
    </w:p>
    <w:p w:rsidR="001364B1" w:rsidRDefault="00AB5078">
      <w:pPr>
        <w:spacing w:after="140"/>
      </w:pPr>
      <w:hyperlink w:anchor="toc_bm_489" w:history="1">
        <w:r>
          <w:rPr>
            <w:color w:val="1155CC"/>
            <w:sz w:val="22"/>
            <w:szCs w:val="22"/>
          </w:rPr>
          <w:t>13. Génération de PDF (</w:t>
        </w:r>
        <w:proofErr w:type="spellStart"/>
        <w:r>
          <w:rPr>
            <w:color w:val="1155CC"/>
            <w:sz w:val="22"/>
            <w:szCs w:val="22"/>
          </w:rPr>
          <w:t>Gotenberg</w:t>
        </w:r>
        <w:proofErr w:type="spellEnd"/>
        <w:r>
          <w:rPr>
            <w:color w:val="1155CC"/>
            <w:sz w:val="22"/>
            <w:szCs w:val="22"/>
          </w:rPr>
          <w:t>)</w:t>
        </w:r>
      </w:hyperlink>
    </w:p>
    <w:p w:rsidR="001364B1" w:rsidRDefault="00AB5078">
      <w:pPr>
        <w:spacing w:after="140"/>
      </w:pPr>
      <w:hyperlink w:anchor="toc_bm_499" w:history="1">
        <w:r>
          <w:rPr>
            <w:color w:val="1155CC"/>
            <w:sz w:val="22"/>
            <w:szCs w:val="22"/>
          </w:rPr>
          <w:t>14. Migrations Doctrine</w:t>
        </w:r>
      </w:hyperlink>
    </w:p>
    <w:p>
      <w:r>
        <w:t>16. Journal de la dernière installation</w:t>
      </w:r>
    </w:p>
    <w:p w:rsidR="001364B1" w:rsidRDefault="00AB5078">
      <w:pPr>
        <w:spacing w:after="140"/>
      </w:pPr>
      <w:hyperlink w:anchor="toc_bm_523" w:history="1">
        <w:r>
          <w:rPr>
            <w:color w:val="1155CC"/>
            <w:sz w:val="22"/>
            <w:szCs w:val="22"/>
          </w:rPr>
          <w:t xml:space="preserve">15. </w:t>
        </w:r>
        <w:r>
          <w:rPr>
            <w:color w:val="1155CC"/>
            <w:sz w:val="22"/>
            <w:szCs w:val="22"/>
          </w:rPr>
          <w:t>Commandes utiles</w:t>
        </w:r>
      </w:hyperlink>
    </w:p>
    <w:p w:rsidR="001364B1" w:rsidRDefault="00AB5078">
      <w:r>
        <w:br w:type="page"/>
      </w:r>
    </w:p>
    <w:p w:rsidR="001364B1" w:rsidRDefault="00AB5078">
      <w:pPr>
        <w:pStyle w:val="Titre1"/>
      </w:pPr>
      <w:bookmarkStart w:id="0" w:name="toc_bm_27"/>
      <w:r>
        <w:lastRenderedPageBreak/>
        <w:t>Vue d'ensemble</w:t>
      </w:r>
      <w:bookmarkEnd w:id="0"/>
    </w:p>
    <w:p w:rsidR="001364B1" w:rsidRDefault="00AB5078">
      <w:pPr>
        <w:spacing w:after="140"/>
      </w:pPr>
      <w:r>
        <w:t xml:space="preserve">TOA Backend est une API REST/JSON-LD construite avec </w:t>
      </w:r>
      <w:r>
        <w:rPr>
          <w:b/>
          <w:bCs/>
        </w:rPr>
        <w:t>Symfony 7.4</w:t>
      </w:r>
      <w:r>
        <w:t xml:space="preserve"> et </w:t>
      </w:r>
      <w:r>
        <w:rPr>
          <w:b/>
          <w:bCs/>
        </w:rPr>
        <w:t>API Platform 4.3</w:t>
      </w:r>
      <w:r>
        <w:t>. Elle expose les ressources nécessaires à la gestion HSE : plans de prévention, permis de travail, planification d'activités, interventio</w:t>
      </w:r>
      <w:r>
        <w:t>ns, référentiels sites, et gestion des utilisateurs.</w:t>
      </w:r>
    </w:p>
    <w:p w:rsidR="001364B1" w:rsidRDefault="00AB5078">
      <w:pPr>
        <w:pStyle w:val="Titre2"/>
      </w:pPr>
      <w:r>
        <w:t>Services déployés</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116"/>
        <w:gridCol w:w="3117"/>
        <w:gridCol w:w="3117"/>
      </w:tblGrid>
      <w:tr w:rsidR="001364B1">
        <w:tblPrEx>
          <w:tblCellMar>
            <w:top w:w="0" w:type="dxa"/>
            <w:bottom w:w="0" w:type="dxa"/>
          </w:tblCellMar>
        </w:tblPrEx>
        <w:trPr>
          <w:tblHeader/>
        </w:trPr>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toa_php</w:t>
            </w:r>
            <w:proofErr w:type="spellEnd"/>
          </w:p>
        </w:tc>
        <w:tc>
          <w:tcPr>
            <w:tcW w:w="3116" w:type="dxa"/>
            <w:tcMar>
              <w:top w:w="80" w:type="dxa"/>
              <w:left w:w="120" w:type="dxa"/>
              <w:bottom w:w="80" w:type="dxa"/>
              <w:right w:w="120" w:type="dxa"/>
            </w:tcMar>
            <w:vAlign w:val="center"/>
          </w:tcPr>
          <w:p w:rsidR="001364B1" w:rsidRDefault="00AB5078">
            <w:r>
              <w:t>PHP-FPM (application)</w:t>
            </w:r>
          </w:p>
        </w:tc>
        <w:tc>
          <w:tcPr>
            <w:tcW w:w="3116" w:type="dxa"/>
            <w:tcMar>
              <w:top w:w="80" w:type="dxa"/>
              <w:left w:w="120" w:type="dxa"/>
              <w:bottom w:w="80" w:type="dxa"/>
              <w:right w:w="120" w:type="dxa"/>
            </w:tcMar>
            <w:vAlign w:val="center"/>
          </w:tcPr>
          <w:p w:rsidR="001364B1" w:rsidRDefault="00AB5078">
            <w:r>
              <w:t>—</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toa_nginx</w:t>
            </w:r>
            <w:proofErr w:type="spellEnd"/>
          </w:p>
        </w:tc>
        <w:tc>
          <w:tcPr>
            <w:tcW w:w="3116" w:type="dxa"/>
            <w:tcMar>
              <w:top w:w="80" w:type="dxa"/>
              <w:left w:w="120" w:type="dxa"/>
              <w:bottom w:w="80" w:type="dxa"/>
              <w:right w:w="120" w:type="dxa"/>
            </w:tcMar>
            <w:vAlign w:val="center"/>
          </w:tcPr>
          <w:p w:rsidR="001364B1" w:rsidRDefault="00AB5078">
            <w:r>
              <w:t>Reverse proxy</w:t>
            </w:r>
          </w:p>
        </w:tc>
        <w:tc>
          <w:tcPr>
            <w:tcW w:w="3116" w:type="dxa"/>
            <w:tcMar>
              <w:top w:w="80" w:type="dxa"/>
              <w:left w:w="120" w:type="dxa"/>
              <w:bottom w:w="80" w:type="dxa"/>
              <w:right w:w="120" w:type="dxa"/>
            </w:tcMar>
            <w:vAlign w:val="center"/>
          </w:tcPr>
          <w:p w:rsidR="001364B1" w:rsidRDefault="00AB5078">
            <w:r>
              <w:rPr>
                <w:b/>
                <w:bCs/>
              </w:rPr>
              <w:t>8080</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toa_postgres</w:t>
            </w:r>
            <w:proofErr w:type="spellEnd"/>
          </w:p>
        </w:tc>
        <w:tc>
          <w:tcPr>
            <w:tcW w:w="3116" w:type="dxa"/>
            <w:tcMar>
              <w:top w:w="80" w:type="dxa"/>
              <w:left w:w="120" w:type="dxa"/>
              <w:bottom w:w="80" w:type="dxa"/>
              <w:right w:w="120" w:type="dxa"/>
            </w:tcMar>
            <w:vAlign w:val="center"/>
          </w:tcPr>
          <w:p w:rsidR="001364B1" w:rsidRDefault="00AB5078">
            <w:r>
              <w:t>Base de données PostgreSQL 16</w:t>
            </w:r>
          </w:p>
        </w:tc>
        <w:tc>
          <w:tcPr>
            <w:tcW w:w="3116" w:type="dxa"/>
            <w:tcMar>
              <w:top w:w="80" w:type="dxa"/>
              <w:left w:w="120" w:type="dxa"/>
              <w:bottom w:w="80" w:type="dxa"/>
              <w:right w:w="120" w:type="dxa"/>
            </w:tcMar>
            <w:vAlign w:val="center"/>
          </w:tcPr>
          <w:p w:rsidR="001364B1" w:rsidRDefault="00AB5078">
            <w:r>
              <w:t>5432 (interne)</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toa_redis</w:t>
            </w:r>
            <w:proofErr w:type="spellEnd"/>
          </w:p>
        </w:tc>
        <w:tc>
          <w:tcPr>
            <w:tcW w:w="3116" w:type="dxa"/>
            <w:tcMar>
              <w:top w:w="80" w:type="dxa"/>
              <w:left w:w="120" w:type="dxa"/>
              <w:bottom w:w="80" w:type="dxa"/>
              <w:right w:w="120" w:type="dxa"/>
            </w:tcMar>
            <w:vAlign w:val="center"/>
          </w:tcPr>
          <w:p w:rsidR="001364B1" w:rsidRDefault="00AB5078">
            <w:r>
              <w:t>Cache + broker messages</w:t>
            </w:r>
          </w:p>
        </w:tc>
        <w:tc>
          <w:tcPr>
            <w:tcW w:w="3116" w:type="dxa"/>
            <w:tcMar>
              <w:top w:w="80" w:type="dxa"/>
              <w:left w:w="120" w:type="dxa"/>
              <w:bottom w:w="80" w:type="dxa"/>
              <w:right w:w="120" w:type="dxa"/>
            </w:tcMar>
            <w:vAlign w:val="center"/>
          </w:tcPr>
          <w:p w:rsidR="001364B1" w:rsidRDefault="00AB5078">
            <w:r>
              <w:t>6379 (interne)</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toa_worker_notifications</w:t>
            </w:r>
            <w:proofErr w:type="spellEnd"/>
          </w:p>
        </w:tc>
        <w:tc>
          <w:tcPr>
            <w:tcW w:w="3116" w:type="dxa"/>
            <w:tcMar>
              <w:top w:w="80" w:type="dxa"/>
              <w:left w:w="120" w:type="dxa"/>
              <w:bottom w:w="80" w:type="dxa"/>
              <w:right w:w="120" w:type="dxa"/>
            </w:tcMar>
            <w:vAlign w:val="center"/>
          </w:tcPr>
          <w:p w:rsidR="001364B1" w:rsidRDefault="00AB5078">
            <w:proofErr w:type="spellStart"/>
            <w:r>
              <w:t>Worker</w:t>
            </w:r>
            <w:proofErr w:type="spellEnd"/>
            <w:r>
              <w:t xml:space="preserve"> </w:t>
            </w:r>
            <w:proofErr w:type="spellStart"/>
            <w:r>
              <w:t>async</w:t>
            </w:r>
            <w:proofErr w:type="spellEnd"/>
            <w:r>
              <w:t xml:space="preserve"> notifications</w:t>
            </w:r>
          </w:p>
        </w:tc>
        <w:tc>
          <w:tcPr>
            <w:tcW w:w="3116" w:type="dxa"/>
            <w:tcMar>
              <w:top w:w="80" w:type="dxa"/>
              <w:left w:w="120" w:type="dxa"/>
              <w:bottom w:w="80" w:type="dxa"/>
              <w:right w:w="120" w:type="dxa"/>
            </w:tcMar>
            <w:vAlign w:val="center"/>
          </w:tcPr>
          <w:p w:rsidR="001364B1" w:rsidRDefault="00AB5078">
            <w:r>
              <w:t>—</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toa_worker_pdf</w:t>
            </w:r>
            <w:proofErr w:type="spellEnd"/>
          </w:p>
        </w:tc>
        <w:tc>
          <w:tcPr>
            <w:tcW w:w="3116" w:type="dxa"/>
            <w:tcMar>
              <w:top w:w="80" w:type="dxa"/>
              <w:left w:w="120" w:type="dxa"/>
              <w:bottom w:w="80" w:type="dxa"/>
              <w:right w:w="120" w:type="dxa"/>
            </w:tcMar>
            <w:vAlign w:val="center"/>
          </w:tcPr>
          <w:p w:rsidR="001364B1" w:rsidRDefault="00AB5078">
            <w:proofErr w:type="spellStart"/>
            <w:r>
              <w:t>Worker</w:t>
            </w:r>
            <w:proofErr w:type="spellEnd"/>
            <w:r>
              <w:t xml:space="preserve"> </w:t>
            </w:r>
            <w:proofErr w:type="spellStart"/>
            <w:r>
              <w:t>async</w:t>
            </w:r>
            <w:proofErr w:type="spellEnd"/>
            <w:r>
              <w:t xml:space="preserve"> PDF</w:t>
            </w:r>
          </w:p>
        </w:tc>
        <w:tc>
          <w:tcPr>
            <w:tcW w:w="3116" w:type="dxa"/>
            <w:tcMar>
              <w:top w:w="80" w:type="dxa"/>
              <w:left w:w="120" w:type="dxa"/>
              <w:bottom w:w="80" w:type="dxa"/>
              <w:right w:w="120" w:type="dxa"/>
            </w:tcMar>
            <w:vAlign w:val="center"/>
          </w:tcPr>
          <w:p w:rsidR="001364B1" w:rsidRDefault="00AB5078">
            <w:r>
              <w:t>—</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toa_scheduler</w:t>
            </w:r>
            <w:proofErr w:type="spellEnd"/>
          </w:p>
        </w:tc>
        <w:tc>
          <w:tcPr>
            <w:tcW w:w="3116" w:type="dxa"/>
            <w:tcMar>
              <w:top w:w="80" w:type="dxa"/>
              <w:left w:w="120" w:type="dxa"/>
              <w:bottom w:w="80" w:type="dxa"/>
              <w:right w:w="120" w:type="dxa"/>
            </w:tcMar>
            <w:vAlign w:val="center"/>
          </w:tcPr>
          <w:p w:rsidR="001364B1" w:rsidRDefault="00AB5078">
            <w:r>
              <w:t>Tâches planifiées</w:t>
            </w:r>
          </w:p>
        </w:tc>
        <w:tc>
          <w:tcPr>
            <w:tcW w:w="3116" w:type="dxa"/>
            <w:tcMar>
              <w:top w:w="80" w:type="dxa"/>
              <w:left w:w="120" w:type="dxa"/>
              <w:bottom w:w="80" w:type="dxa"/>
              <w:right w:w="120" w:type="dxa"/>
            </w:tcMar>
            <w:vAlign w:val="center"/>
          </w:tcPr>
          <w:p w:rsidR="001364B1" w:rsidRDefault="00AB5078">
            <w:r>
              <w:t>—</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toa_mercure</w:t>
            </w:r>
            <w:proofErr w:type="spellEnd"/>
          </w:p>
        </w:tc>
        <w:tc>
          <w:tcPr>
            <w:tcW w:w="3116" w:type="dxa"/>
            <w:tcMar>
              <w:top w:w="80" w:type="dxa"/>
              <w:left w:w="120" w:type="dxa"/>
              <w:bottom w:w="80" w:type="dxa"/>
              <w:right w:w="120" w:type="dxa"/>
            </w:tcMar>
            <w:vAlign w:val="center"/>
          </w:tcPr>
          <w:p w:rsidR="001364B1" w:rsidRDefault="00AB5078">
            <w:r>
              <w:t>Événements temps réel (SSE)</w:t>
            </w:r>
          </w:p>
        </w:tc>
        <w:tc>
          <w:tcPr>
            <w:tcW w:w="3116" w:type="dxa"/>
            <w:tcMar>
              <w:top w:w="80" w:type="dxa"/>
              <w:left w:w="120" w:type="dxa"/>
              <w:bottom w:w="80" w:type="dxa"/>
              <w:right w:w="120" w:type="dxa"/>
            </w:tcMar>
            <w:vAlign w:val="center"/>
          </w:tcPr>
          <w:p w:rsidR="001364B1" w:rsidRDefault="00AB5078">
            <w:r>
              <w:rPr>
                <w:b/>
                <w:bCs/>
              </w:rPr>
              <w:t>3001</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toa_gotenberg</w:t>
            </w:r>
            <w:proofErr w:type="spellEnd"/>
          </w:p>
        </w:tc>
        <w:tc>
          <w:tcPr>
            <w:tcW w:w="3116" w:type="dxa"/>
            <w:tcMar>
              <w:top w:w="80" w:type="dxa"/>
              <w:left w:w="120" w:type="dxa"/>
              <w:bottom w:w="80" w:type="dxa"/>
              <w:right w:w="120" w:type="dxa"/>
            </w:tcMar>
            <w:vAlign w:val="center"/>
          </w:tcPr>
          <w:p w:rsidR="001364B1" w:rsidRDefault="00AB5078">
            <w:r>
              <w:t>Conversion HTML → PDF</w:t>
            </w:r>
          </w:p>
        </w:tc>
        <w:tc>
          <w:tcPr>
            <w:tcW w:w="3116" w:type="dxa"/>
            <w:tcMar>
              <w:top w:w="80" w:type="dxa"/>
              <w:left w:w="120" w:type="dxa"/>
              <w:bottom w:w="80" w:type="dxa"/>
              <w:right w:w="120" w:type="dxa"/>
            </w:tcMar>
            <w:vAlign w:val="center"/>
          </w:tcPr>
          <w:p w:rsidR="001364B1" w:rsidRDefault="00AB5078">
            <w:r>
              <w:rPr>
                <w:b/>
                <w:bCs/>
              </w:rPr>
              <w:t>3002</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toa_minio</w:t>
            </w:r>
            <w:proofErr w:type="spellEnd"/>
          </w:p>
        </w:tc>
        <w:tc>
          <w:tcPr>
            <w:tcW w:w="3116" w:type="dxa"/>
            <w:tcMar>
              <w:top w:w="80" w:type="dxa"/>
              <w:left w:w="120" w:type="dxa"/>
              <w:bottom w:w="80" w:type="dxa"/>
              <w:right w:w="120" w:type="dxa"/>
            </w:tcMar>
            <w:vAlign w:val="center"/>
          </w:tcPr>
          <w:p w:rsidR="001364B1" w:rsidRDefault="00AB5078">
            <w:r>
              <w:t>Stockage objets S3-compatible</w:t>
            </w:r>
          </w:p>
        </w:tc>
        <w:tc>
          <w:tcPr>
            <w:tcW w:w="3116" w:type="dxa"/>
            <w:tcMar>
              <w:top w:w="80" w:type="dxa"/>
              <w:left w:w="120" w:type="dxa"/>
              <w:bottom w:w="80" w:type="dxa"/>
              <w:right w:w="120" w:type="dxa"/>
            </w:tcMar>
            <w:vAlign w:val="center"/>
          </w:tcPr>
          <w:p w:rsidR="001364B1" w:rsidRDefault="00AB5078">
            <w:r>
              <w:rPr>
                <w:b/>
                <w:bCs/>
              </w:rPr>
              <w:t>9000</w:t>
            </w:r>
            <w:r>
              <w:t xml:space="preserve"> / </w:t>
            </w:r>
            <w:r>
              <w:rPr>
                <w:b/>
                <w:bCs/>
              </w:rPr>
              <w:t>9001</w:t>
            </w:r>
          </w:p>
        </w:tc>
      </w:tr>
    </w:tbl>
    <w:p w:rsidR="001364B1" w:rsidRDefault="001364B1">
      <w:pPr>
        <w:spacing w:after="200"/>
      </w:pPr>
    </w:p>
    <w:p w:rsidR="001364B1" w:rsidRDefault="00AB5078">
      <w:pPr>
        <w:pStyle w:val="Titre1"/>
      </w:pPr>
      <w:bookmarkStart w:id="1" w:name="toc_bm_48"/>
      <w:r>
        <w:t>Architecture technique</w:t>
      </w:r>
      <w:bookmarkEnd w:id="1"/>
    </w:p>
    <w:p w:rsidR="001364B1" w:rsidRDefault="00AB5078">
      <w:pPr>
        <w:shd w:val="clear" w:color="auto" w:fill="F2F2F2"/>
        <w:spacing w:line="260" w:lineRule="auto"/>
        <w:ind w:left="200"/>
      </w:pPr>
      <w:r>
        <w:rPr>
          <w:rFonts w:ascii="Consolas" w:eastAsia="Consolas" w:hAnsi="Consolas" w:cs="Consolas"/>
          <w:sz w:val="18"/>
          <w:szCs w:val="18"/>
        </w:rPr>
        <w:t>Client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  HTTPS</w:t>
      </w:r>
      <w:proofErr w:type="gramEnd"/>
      <w:r>
        <w:rPr>
          <w:rFonts w:ascii="Consolas" w:eastAsia="Consolas" w:hAnsi="Consolas" w:cs="Consolas"/>
          <w:sz w:val="18"/>
          <w:szCs w:val="18"/>
        </w:rPr>
        <w:t>/JSON</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toa</w:t>
      </w:r>
      <w:proofErr w:type="gramEnd"/>
      <w:r>
        <w:rPr>
          <w:rFonts w:ascii="Consolas" w:eastAsia="Consolas" w:hAnsi="Consolas" w:cs="Consolas"/>
          <w:sz w:val="18"/>
          <w:szCs w:val="18"/>
        </w:rPr>
        <w:t>_nginx</w:t>
      </w:r>
      <w:proofErr w:type="spellEnd"/>
      <w:r>
        <w:rPr>
          <w:rFonts w:ascii="Consolas" w:eastAsia="Consolas" w:hAnsi="Consolas" w:cs="Consolas"/>
          <w:sz w:val="18"/>
          <w:szCs w:val="18"/>
        </w:rPr>
        <w:t xml:space="preserve"> (8080)</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toa</w:t>
      </w:r>
      <w:proofErr w:type="gramEnd"/>
      <w:r>
        <w:rPr>
          <w:rFonts w:ascii="Consolas" w:eastAsia="Consolas" w:hAnsi="Consolas" w:cs="Consolas"/>
          <w:sz w:val="18"/>
          <w:szCs w:val="18"/>
        </w:rPr>
        <w:t>_php</w:t>
      </w:r>
      <w:proofErr w:type="spellEnd"/>
      <w:r>
        <w:rPr>
          <w:rFonts w:ascii="Consolas" w:eastAsia="Consolas" w:hAnsi="Consolas" w:cs="Consolas"/>
          <w:sz w:val="18"/>
          <w:szCs w:val="18"/>
        </w:rPr>
        <w:t xml:space="preserve"> (PHP-FPM)</w:t>
      </w:r>
    </w:p>
    <w:p w:rsidR="001364B1" w:rsidRDefault="00AB5078">
      <w:pPr>
        <w:shd w:val="clear" w:color="auto" w:fill="F2F2F2"/>
        <w:spacing w:line="260" w:lineRule="auto"/>
        <w:ind w:left="200"/>
      </w:pPr>
      <w:r>
        <w:rPr>
          <w:rFonts w:ascii="Consolas" w:eastAsia="Consolas" w:hAnsi="Consolas" w:cs="Consolas"/>
          <w:sz w:val="18"/>
          <w:szCs w:val="18"/>
        </w:rPr>
        <w:t xml:space="preserve">   ├── API Platform (routes /api/*)</w:t>
      </w:r>
    </w:p>
    <w:p w:rsidR="001364B1" w:rsidRDefault="00AB5078">
      <w:pPr>
        <w:shd w:val="clear" w:color="auto" w:fill="F2F2F2"/>
        <w:spacing w:line="260" w:lineRule="auto"/>
        <w:ind w:left="200"/>
      </w:pPr>
      <w:r>
        <w:rPr>
          <w:rFonts w:ascii="Consolas" w:eastAsia="Consolas" w:hAnsi="Consolas" w:cs="Consolas"/>
          <w:sz w:val="18"/>
          <w:szCs w:val="18"/>
        </w:rPr>
        <w:t xml:space="preserve">   ├── Security (JWT + </w:t>
      </w:r>
      <w:proofErr w:type="spellStart"/>
      <w:r>
        <w:rPr>
          <w:rFonts w:ascii="Consolas" w:eastAsia="Consolas" w:hAnsi="Consolas" w:cs="Consolas"/>
          <w:sz w:val="18"/>
          <w:szCs w:val="18"/>
        </w:rPr>
        <w:t>Voters</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xml:space="preserve">   ├── Domain layer (</w:t>
      </w:r>
      <w:proofErr w:type="spellStart"/>
      <w:r>
        <w:rPr>
          <w:rFonts w:ascii="Consolas" w:eastAsia="Consolas" w:hAnsi="Consolas" w:cs="Consolas"/>
          <w:sz w:val="18"/>
          <w:szCs w:val="18"/>
        </w:rPr>
        <w:t>Entities</w:t>
      </w:r>
      <w:proofErr w:type="spellEnd"/>
      <w:r>
        <w:rPr>
          <w:rFonts w:ascii="Consolas" w:eastAsia="Consolas" w:hAnsi="Consolas" w:cs="Consolas"/>
          <w:sz w:val="18"/>
          <w:szCs w:val="18"/>
        </w:rPr>
        <w:t>, Repositories, Services)</w:t>
      </w:r>
    </w:p>
    <w:p w:rsidR="001364B1" w:rsidRDefault="00AB5078">
      <w:pPr>
        <w:shd w:val="clear" w:color="auto" w:fill="F2F2F2"/>
        <w:spacing w:line="260" w:lineRule="auto"/>
        <w:ind w:left="200"/>
      </w:pPr>
      <w:r>
        <w:rPr>
          <w:rFonts w:ascii="Consolas" w:eastAsia="Consolas" w:hAnsi="Consolas" w:cs="Consolas"/>
          <w:sz w:val="18"/>
          <w:szCs w:val="18"/>
        </w:rPr>
        <w:t xml:space="preserve">   ├── Doctrine ORM → </w:t>
      </w:r>
      <w:proofErr w:type="spellStart"/>
      <w:r>
        <w:rPr>
          <w:rFonts w:ascii="Consolas" w:eastAsia="Consolas" w:hAnsi="Consolas" w:cs="Consolas"/>
          <w:sz w:val="18"/>
          <w:szCs w:val="18"/>
        </w:rPr>
        <w:t>toa_postgres</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 Symfony Messenger → </w:t>
      </w:r>
      <w:proofErr w:type="spellStart"/>
      <w:r>
        <w:rPr>
          <w:rFonts w:ascii="Consolas" w:eastAsia="Consolas" w:hAnsi="Consolas" w:cs="Consolas"/>
          <w:sz w:val="18"/>
          <w:szCs w:val="18"/>
        </w:rPr>
        <w:t>toa_redis</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toa_worker_notifications</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toa_worker_pdf</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Flysystem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toa_minio</w:t>
      </w:r>
      <w:proofErr w:type="spellEnd"/>
      <w:r>
        <w:rPr>
          <w:rFonts w:ascii="Consolas" w:eastAsia="Consolas" w:hAnsi="Consolas" w:cs="Consolas"/>
          <w:sz w:val="18"/>
          <w:szCs w:val="18"/>
        </w:rPr>
        <w:t xml:space="preserve"> (S3)</w:t>
      </w:r>
    </w:p>
    <w:p w:rsidR="001364B1" w:rsidRDefault="00AB5078">
      <w:pPr>
        <w:shd w:val="clear" w:color="auto" w:fill="F2F2F2"/>
        <w:spacing w:line="260" w:lineRule="auto"/>
        <w:ind w:left="200"/>
      </w:pPr>
      <w:r>
        <w:rPr>
          <w:rFonts w:ascii="Consolas" w:eastAsia="Consolas" w:hAnsi="Consolas" w:cs="Consolas"/>
          <w:sz w:val="18"/>
          <w:szCs w:val="18"/>
        </w:rPr>
        <w:t xml:space="preserve">   └── Mercure → </w:t>
      </w:r>
      <w:proofErr w:type="spellStart"/>
      <w:r>
        <w:rPr>
          <w:rFonts w:ascii="Consolas" w:eastAsia="Consolas" w:hAnsi="Consolas" w:cs="Consolas"/>
          <w:sz w:val="18"/>
          <w:szCs w:val="18"/>
        </w:rPr>
        <w:t>toa_mercure</w:t>
      </w:r>
      <w:proofErr w:type="spellEnd"/>
      <w:r>
        <w:rPr>
          <w:rFonts w:ascii="Consolas" w:eastAsia="Consolas" w:hAnsi="Consolas" w:cs="Consolas"/>
          <w:sz w:val="18"/>
          <w:szCs w:val="18"/>
        </w:rPr>
        <w:t xml:space="preserve"> (SSE)</w:t>
      </w:r>
    </w:p>
    <w:p w:rsidR="001364B1" w:rsidRDefault="001364B1">
      <w:pPr>
        <w:spacing w:after="160"/>
      </w:pPr>
    </w:p>
    <w:p w:rsidR="001364B1" w:rsidRDefault="00AB5078">
      <w:pPr>
        <w:pStyle w:val="Titre2"/>
      </w:pPr>
      <w:r>
        <w:t>Couches applicatives</w:t>
      </w:r>
    </w:p>
    <w:p w:rsidR="001364B1" w:rsidRDefault="00AB5078">
      <w:pPr>
        <w:pStyle w:val="Paragraphedeliste"/>
        <w:numPr>
          <w:ilvl w:val="0"/>
          <w:numId w:val="1"/>
        </w:numPr>
        <w:spacing w:after="60"/>
      </w:pPr>
      <w:r>
        <w:rPr>
          <w:b/>
          <w:bCs/>
        </w:rPr>
        <w:t>Domain</w:t>
      </w:r>
      <w:r>
        <w:t xml:space="preserve"> (</w:t>
      </w:r>
      <w:proofErr w:type="spellStart"/>
      <w:r>
        <w:rPr>
          <w:rFonts w:ascii="Consolas" w:eastAsia="Consolas" w:hAnsi="Consolas" w:cs="Consolas"/>
          <w:sz w:val="19"/>
          <w:szCs w:val="19"/>
          <w:shd w:val="clear" w:color="auto" w:fill="F2F2F2"/>
        </w:rPr>
        <w:t>src</w:t>
      </w:r>
      <w:proofErr w:type="spellEnd"/>
      <w:r>
        <w:rPr>
          <w:rFonts w:ascii="Consolas" w:eastAsia="Consolas" w:hAnsi="Consolas" w:cs="Consolas"/>
          <w:sz w:val="19"/>
          <w:szCs w:val="19"/>
          <w:shd w:val="clear" w:color="auto" w:fill="F2F2F2"/>
        </w:rPr>
        <w:t>/Domain/</w:t>
      </w:r>
      <w:r>
        <w:t>) — entités, logique métier, repositories</w:t>
      </w:r>
    </w:p>
    <w:p w:rsidR="001364B1" w:rsidRPr="00AB5078" w:rsidRDefault="00AB5078">
      <w:pPr>
        <w:pStyle w:val="Paragraphedeliste"/>
        <w:numPr>
          <w:ilvl w:val="0"/>
          <w:numId w:val="1"/>
        </w:numPr>
        <w:spacing w:after="60"/>
        <w:rPr>
          <w:lang w:val="en-US"/>
        </w:rPr>
      </w:pPr>
      <w:proofErr w:type="spellStart"/>
      <w:r w:rsidRPr="00AB5078">
        <w:rPr>
          <w:b/>
          <w:bCs/>
          <w:lang w:val="en-US"/>
        </w:rPr>
        <w:t>Api</w:t>
      </w:r>
      <w:proofErr w:type="spellEnd"/>
      <w:r w:rsidRPr="00AB5078">
        <w:rPr>
          <w:lang w:val="en-US"/>
        </w:rPr>
        <w:t xml:space="preserve"> (</w:t>
      </w:r>
      <w:proofErr w:type="spellStart"/>
      <w:r w:rsidRPr="00AB5078">
        <w:rPr>
          <w:rFonts w:ascii="Consolas" w:eastAsia="Consolas" w:hAnsi="Consolas" w:cs="Consolas"/>
          <w:sz w:val="19"/>
          <w:szCs w:val="19"/>
          <w:shd w:val="clear" w:color="auto" w:fill="F2F2F2"/>
          <w:lang w:val="en-US"/>
        </w:rPr>
        <w:t>src</w:t>
      </w:r>
      <w:proofErr w:type="spellEnd"/>
      <w:r w:rsidRPr="00AB5078">
        <w:rPr>
          <w:rFonts w:ascii="Consolas" w:eastAsia="Consolas" w:hAnsi="Consolas" w:cs="Consolas"/>
          <w:sz w:val="19"/>
          <w:szCs w:val="19"/>
          <w:shd w:val="clear" w:color="auto" w:fill="F2F2F2"/>
          <w:lang w:val="en-US"/>
        </w:rPr>
        <w:t>/</w:t>
      </w:r>
      <w:proofErr w:type="spellStart"/>
      <w:r w:rsidRPr="00AB5078">
        <w:rPr>
          <w:rFonts w:ascii="Consolas" w:eastAsia="Consolas" w:hAnsi="Consolas" w:cs="Consolas"/>
          <w:sz w:val="19"/>
          <w:szCs w:val="19"/>
          <w:shd w:val="clear" w:color="auto" w:fill="F2F2F2"/>
          <w:lang w:val="en-US"/>
        </w:rPr>
        <w:t>Api</w:t>
      </w:r>
      <w:proofErr w:type="spellEnd"/>
      <w:r w:rsidRPr="00AB5078">
        <w:rPr>
          <w:rFonts w:ascii="Consolas" w:eastAsia="Consolas" w:hAnsi="Consolas" w:cs="Consolas"/>
          <w:sz w:val="19"/>
          <w:szCs w:val="19"/>
          <w:shd w:val="clear" w:color="auto" w:fill="F2F2F2"/>
          <w:lang w:val="en-US"/>
        </w:rPr>
        <w:t>/</w:t>
      </w:r>
      <w:r w:rsidRPr="00AB5078">
        <w:rPr>
          <w:lang w:val="en-US"/>
        </w:rPr>
        <w:t xml:space="preserve">) — processors, providers, extensions, </w:t>
      </w:r>
      <w:proofErr w:type="gramStart"/>
      <w:r w:rsidRPr="00AB5078">
        <w:rPr>
          <w:lang w:val="en-US"/>
        </w:rPr>
        <w:t>controllers</w:t>
      </w:r>
      <w:proofErr w:type="gramEnd"/>
      <w:r w:rsidRPr="00AB5078">
        <w:rPr>
          <w:lang w:val="en-US"/>
        </w:rPr>
        <w:t xml:space="preserve"> custom</w:t>
      </w:r>
    </w:p>
    <w:p w:rsidR="001364B1" w:rsidRPr="00AB5078" w:rsidRDefault="00AB5078">
      <w:pPr>
        <w:pStyle w:val="Paragraphedeliste"/>
        <w:numPr>
          <w:ilvl w:val="0"/>
          <w:numId w:val="1"/>
        </w:numPr>
        <w:spacing w:after="60"/>
        <w:rPr>
          <w:lang w:val="en-US"/>
        </w:rPr>
      </w:pPr>
      <w:r w:rsidRPr="00AB5078">
        <w:rPr>
          <w:b/>
          <w:bCs/>
          <w:lang w:val="en-US"/>
        </w:rPr>
        <w:t>Security</w:t>
      </w:r>
      <w:r w:rsidRPr="00AB5078">
        <w:rPr>
          <w:lang w:val="en-US"/>
        </w:rPr>
        <w:t xml:space="preserve"> (</w:t>
      </w:r>
      <w:proofErr w:type="spellStart"/>
      <w:r w:rsidRPr="00AB5078">
        <w:rPr>
          <w:rFonts w:ascii="Consolas" w:eastAsia="Consolas" w:hAnsi="Consolas" w:cs="Consolas"/>
          <w:sz w:val="19"/>
          <w:szCs w:val="19"/>
          <w:shd w:val="clear" w:color="auto" w:fill="F2F2F2"/>
          <w:lang w:val="en-US"/>
        </w:rPr>
        <w:t>src</w:t>
      </w:r>
      <w:proofErr w:type="spellEnd"/>
      <w:r w:rsidRPr="00AB5078">
        <w:rPr>
          <w:rFonts w:ascii="Consolas" w:eastAsia="Consolas" w:hAnsi="Consolas" w:cs="Consolas"/>
          <w:sz w:val="19"/>
          <w:szCs w:val="19"/>
          <w:shd w:val="clear" w:color="auto" w:fill="F2F2F2"/>
          <w:lang w:val="en-US"/>
        </w:rPr>
        <w:t>/Security/</w:t>
      </w:r>
      <w:r w:rsidRPr="00AB5078">
        <w:rPr>
          <w:lang w:val="en-US"/>
        </w:rPr>
        <w:t>) — voters, event listeners, rate limiting</w:t>
      </w:r>
    </w:p>
    <w:p w:rsidR="001364B1" w:rsidRDefault="00AB5078">
      <w:pPr>
        <w:pStyle w:val="Paragraphedeliste"/>
        <w:numPr>
          <w:ilvl w:val="0"/>
          <w:numId w:val="1"/>
        </w:numPr>
        <w:spacing w:after="60"/>
      </w:pPr>
      <w:r>
        <w:rPr>
          <w:b/>
          <w:bCs/>
        </w:rPr>
        <w:t>D</w:t>
      </w:r>
      <w:r>
        <w:rPr>
          <w:b/>
          <w:bCs/>
        </w:rPr>
        <w:t>octrine</w:t>
      </w:r>
      <w:r>
        <w:t xml:space="preserve"> (</w:t>
      </w:r>
      <w:proofErr w:type="spellStart"/>
      <w:r>
        <w:rPr>
          <w:rFonts w:ascii="Consolas" w:eastAsia="Consolas" w:hAnsi="Consolas" w:cs="Consolas"/>
          <w:sz w:val="19"/>
          <w:szCs w:val="19"/>
          <w:shd w:val="clear" w:color="auto" w:fill="F2F2F2"/>
        </w:rPr>
        <w:t>src</w:t>
      </w:r>
      <w:proofErr w:type="spellEnd"/>
      <w:r>
        <w:rPr>
          <w:rFonts w:ascii="Consolas" w:eastAsia="Consolas" w:hAnsi="Consolas" w:cs="Consolas"/>
          <w:sz w:val="19"/>
          <w:szCs w:val="19"/>
          <w:shd w:val="clear" w:color="auto" w:fill="F2F2F2"/>
        </w:rPr>
        <w:t>/Doctrine/</w:t>
      </w:r>
      <w:r>
        <w:t xml:space="preserve">) — </w:t>
      </w:r>
      <w:proofErr w:type="spellStart"/>
      <w:r>
        <w:t>query</w:t>
      </w:r>
      <w:proofErr w:type="spellEnd"/>
      <w:r>
        <w:t xml:space="preserve"> extensions pour le filtrage automatique</w:t>
      </w:r>
    </w:p>
    <w:p>
      <w:pPr>
        <w:pStyle w:val="Titre1"/>
      </w:pPr>
      <w:r>
        <w:t>Prérequis</w:t>
      </w:r>
    </w:p>
    <w:p>
      <w:pPr>
        <w:pStyle w:val="Titre2"/>
      </w:pPr>
      <w:r>
        <w:t>Avec Docker (recommandé)</w:t>
      </w:r>
    </w:p>
    <w:p>
      <w:pPr>
        <w:pStyle w:val="Paragraphedeliste"/>
        <w:numPr>
          <w:ilvl w:val="0"/>
          <w:numId w:val="1"/>
        </w:numPr>
        <w:spacing w:after="60"/>
      </w:pPr>
      <w:r>
        <w:t>Docker ≥ 24</w:t>
      </w:r>
    </w:p>
    <w:p>
      <w:pPr>
        <w:pStyle w:val="Paragraphedeliste"/>
        <w:numPr>
          <w:ilvl w:val="0"/>
          <w:numId w:val="1"/>
        </w:numPr>
        <w:spacing w:after="60"/>
      </w:pPr>
      <w:r>
        <w:t>Docker Compose ≥ 2.20</w:t>
      </w:r>
    </w:p>
    <w:p>
      <w:pPr>
        <w:pStyle w:val="Paragraphedeliste"/>
        <w:numPr>
          <w:ilvl w:val="0"/>
          <w:numId w:val="1"/>
        </w:numPr>
        <w:spacing w:after="60"/>
      </w:pPr>
      <w:r>
        <w:t>Make (optionnel, pour les raccourcis)</w:t>
      </w:r>
    </w:p>
    <w:p>
      <w:pPr>
        <w:spacing w:after="140"/>
      </w:pPr>
      <w:r>
        <w:rPr>
          <w:b w:val="0"/>
          <w:i/>
        </w:rPr>
        <w:t>Accès sans sudo : le socket Docker (/var/run/docker.sock) appartient au groupe système docker. Si l'utilisateur courant n'en fait pas partie, l'ajouter une seule fois, depuis un terminal réel (saisie de mot de passe requise, impossible en environnement non interactif) :</w:t>
      </w:r>
    </w:p>
    <w:p>
      <w:pPr>
        <w:shd w:val="clear" w:color="auto" w:fill="F2F2F2"/>
        <w:spacing w:after="0"/>
        <w:ind w:left="200"/>
      </w:pPr>
      <w:r>
        <w:rPr>
          <w:rFonts w:ascii="Consolas" w:hAnsi="Consolas"/>
          <w:sz w:val="19"/>
        </w:rPr>
        <w:t>sudo usermod -aG docker $USER</w:t>
      </w:r>
    </w:p>
    <w:p>
      <w:pPr>
        <w:spacing w:after="140"/>
      </w:pPr>
      <w:r>
        <w:rPr>
          <w:b w:val="0"/>
          <w:i/>
        </w:rPr>
        <w:t>Puis exécuter les commandes docker de la session courante avec sg docker -c "..." (pas besoin de se reconnecter). Aucune commande d'installation ci-dessous n'utilise sudo.</w:t>
      </w:r>
    </w:p>
    <w:p>
      <w:pPr>
        <w:spacing w:after="160"/>
      </w:pPr>
    </w:p>
    <w:p>
      <w:pPr>
        <w:pStyle w:val="Titre2"/>
      </w:pPr>
      <w:r>
        <w:t>Sans Docker</w:t>
      </w:r>
    </w:p>
    <w:p>
      <w:pPr>
        <w:pStyle w:val="Paragraphedeliste"/>
        <w:numPr>
          <w:ilvl w:val="0"/>
          <w:numId w:val="1"/>
        </w:numPr>
        <w:spacing w:after="60"/>
      </w:pPr>
      <w:r>
        <w:t>PHP ≥ 8.2 avec extensions : pdo_pgsql, intl, zip, gd, openssl, mbstring, xml, curl</w:t>
      </w:r>
    </w:p>
    <w:p>
      <w:pPr>
        <w:pStyle w:val="Paragraphedeliste"/>
        <w:numPr>
          <w:ilvl w:val="0"/>
          <w:numId w:val="1"/>
        </w:numPr>
        <w:spacing w:after="60"/>
      </w:pPr>
      <w:r>
        <w:t>Composer ≥ 2.5</w:t>
      </w:r>
    </w:p>
    <w:p>
      <w:pPr>
        <w:pStyle w:val="Paragraphedeliste"/>
        <w:numPr>
          <w:ilvl w:val="0"/>
          <w:numId w:val="1"/>
        </w:numPr>
        <w:spacing w:after="60"/>
      </w:pPr>
      <w:r>
        <w:t>PostgreSQL 16</w:t>
      </w:r>
    </w:p>
    <w:p>
      <w:pPr>
        <w:pStyle w:val="Paragraphedeliste"/>
        <w:numPr>
          <w:ilvl w:val="0"/>
          <w:numId w:val="1"/>
        </w:numPr>
        <w:spacing w:after="60"/>
      </w:pPr>
      <w:r>
        <w:t>Redis 7</w:t>
      </w:r>
    </w:p>
    <w:p>
      <w:pPr>
        <w:pStyle w:val="Paragraphedeliste"/>
        <w:numPr>
          <w:ilvl w:val="0"/>
          <w:numId w:val="1"/>
        </w:numPr>
        <w:spacing w:after="60"/>
      </w:pPr>
      <w:r>
        <w:t>OpenSSL (génération clés JWT)</w:t>
      </w:r>
    </w:p>
    <w:p>
      <w:pPr>
        <w:pStyle w:val="Titre1"/>
      </w:pPr>
      <w:r>
        <w:t>Installation (Docker — recommandé)</w:t>
      </w:r>
    </w:p>
    <w:p>
      <w:pPr>
        <w:pStyle w:val="Titre2"/>
      </w:pPr>
      <w:r>
        <w:t>4.1 Cloner le dépôt</w:t>
      </w:r>
    </w:p>
    <w:p>
      <w:pPr>
        <w:shd w:val="clear" w:color="auto" w:fill="F2F2F2"/>
        <w:spacing w:after="0"/>
        <w:ind w:left="200"/>
      </w:pPr>
      <w:r>
        <w:rPr>
          <w:rFonts w:ascii="Consolas" w:hAnsi="Consolas"/>
          <w:sz w:val="19"/>
        </w:rPr>
        <w:t>git clone &lt;repo-url&gt; toa_backend</w:t>
      </w:r>
    </w:p>
    <w:p>
      <w:pPr>
        <w:shd w:val="clear" w:color="auto" w:fill="F2F2F2"/>
        <w:spacing w:after="0"/>
        <w:ind w:left="200"/>
      </w:pPr>
      <w:r>
        <w:rPr>
          <w:rFonts w:ascii="Consolas" w:hAnsi="Consolas"/>
          <w:sz w:val="19"/>
        </w:rPr>
        <w:t>cd toa_backend</w:t>
      </w:r>
    </w:p>
    <w:p>
      <w:pPr>
        <w:spacing w:after="160"/>
      </w:pPr>
    </w:p>
    <w:p>
      <w:pPr>
        <w:pStyle w:val="Titre2"/>
      </w:pPr>
      <w:r>
        <w:t>4.2 Vérifier la configuration de l'environnement</w:t>
      </w:r>
    </w:p>
    <w:p>
      <w:pPr>
        <w:spacing w:after="140"/>
      </w:pPr>
      <w:r>
        <w:rPr>
          <w:b w:val="0"/>
          <w:i w:val="0"/>
        </w:rPr>
        <w:t>Le fichier .env versionné contient déjà des valeurs par défaut fonctionnelles pour l'environnement Docker local (utilisateur/mot de passe PostgreSQL, JWT_PASSPHRASE, etc.). Pour surcharger une valeur sans la committer, créer un .env.local (voir section 6 pour le détail des variables) :</w:t>
      </w:r>
    </w:p>
    <w:p>
      <w:pPr>
        <w:shd w:val="clear" w:color="auto" w:fill="F2F2F2"/>
        <w:spacing w:after="0"/>
        <w:ind w:left="200"/>
      </w:pPr>
      <w:r>
        <w:rPr>
          <w:rFonts w:ascii="Consolas" w:hAnsi="Consolas"/>
          <w:sz w:val="19"/>
        </w:rPr>
        <w:t>cp .env .env.local</w:t>
      </w:r>
    </w:p>
    <w:p>
      <w:pPr>
        <w:spacing w:after="160"/>
      </w:pPr>
    </w:p>
    <w:p>
      <w:pPr>
        <w:pStyle w:val="Titre2"/>
      </w:pPr>
      <w:r>
        <w:t>4.3 Construire et lancer les conteneurs</w:t>
      </w:r>
    </w:p>
    <w:p>
      <w:pPr>
        <w:shd w:val="clear" w:color="auto" w:fill="F2F2F2"/>
        <w:spacing w:after="0"/>
        <w:ind w:left="200"/>
      </w:pPr>
      <w:r>
        <w:rPr>
          <w:rFonts w:ascii="Consolas" w:hAnsi="Consolas"/>
          <w:sz w:val="19"/>
        </w:rPr>
        <w:t>docker compose up -d --build</w:t>
      </w:r>
    </w:p>
    <w:p>
      <w:pPr>
        <w:spacing w:after="160"/>
      </w:pPr>
    </w:p>
    <w:p>
      <w:pPr>
        <w:spacing w:after="140"/>
      </w:pPr>
      <w:r>
        <w:rPr>
          <w:b w:val="0"/>
          <w:i w:val="0"/>
        </w:rPr>
        <w:t>Vérifier que tous les services sont Up (postgres et php en healthy) :</w:t>
      </w:r>
    </w:p>
    <w:p>
      <w:pPr>
        <w:shd w:val="clear" w:color="auto" w:fill="F2F2F2"/>
        <w:spacing w:after="0"/>
        <w:ind w:left="200"/>
      </w:pPr>
      <w:r>
        <w:rPr>
          <w:rFonts w:ascii="Consolas" w:hAnsi="Consolas"/>
          <w:sz w:val="19"/>
        </w:rPr>
        <w:t>docker compose ps -a</w:t>
      </w:r>
    </w:p>
    <w:p>
      <w:pPr>
        <w:spacing w:after="160"/>
      </w:pPr>
    </w:p>
    <w:p>
      <w:pPr>
        <w:pStyle w:val="Titre2"/>
      </w:pPr>
      <w:r>
        <w:t>4.4 Installer les dépendances Composer</w:t>
      </w:r>
    </w:p>
    <w:p>
      <w:pPr>
        <w:shd w:val="clear" w:color="auto" w:fill="F2F2F2"/>
        <w:spacing w:after="0"/>
        <w:ind w:left="200"/>
      </w:pPr>
      <w:r>
        <w:rPr>
          <w:rFonts w:ascii="Consolas" w:hAnsi="Consolas"/>
          <w:sz w:val="19"/>
        </w:rPr>
        <w:t>docker exec toa_php composer install</w:t>
      </w:r>
    </w:p>
    <w:p>
      <w:pPr>
        <w:spacing w:after="160"/>
      </w:pPr>
    </w:p>
    <w:p>
      <w:pPr>
        <w:spacing w:after="140"/>
      </w:pPr>
      <w:r>
        <w:rPr>
          <w:b w:val="0"/>
          <w:i/>
        </w:rPr>
        <w:t>Nécessaire avant toute commande bin/console : les conteneurs worker_notifications, worker_pdf et scheduler dépendent du même vendor/ (volume partagé avec toa_php) et redémarrent en erreur tant que cette étape n'est pas faite.</w:t>
      </w:r>
    </w:p>
    <w:p>
      <w:pPr>
        <w:pStyle w:val="Titre2"/>
      </w:pPr>
      <w:r>
        <w:t>4.5 Générer les clés JWT</w:t>
      </w:r>
    </w:p>
    <w:p>
      <w:pPr>
        <w:shd w:val="clear" w:color="auto" w:fill="F2F2F2"/>
        <w:spacing w:after="0"/>
        <w:ind w:left="200"/>
      </w:pPr>
      <w:r>
        <w:rPr>
          <w:rFonts w:ascii="Consolas" w:hAnsi="Consolas"/>
          <w:sz w:val="19"/>
        </w:rPr>
        <w:t>docker exec toa_php php bin/console lexik:jwt:generate-keypair</w:t>
      </w:r>
    </w:p>
    <w:p>
      <w:pPr>
        <w:spacing w:after="160"/>
      </w:pPr>
    </w:p>
    <w:p>
      <w:pPr>
        <w:spacing w:after="140"/>
      </w:pPr>
      <w:r>
        <w:rPr>
          <w:b w:val="0"/>
          <w:i w:val="0"/>
        </w:rPr>
        <w:t>Les clés sont créées dans config/jwt/private.pem et config/jwt/public.pem.</w:t>
      </w:r>
    </w:p>
    <w:p>
      <w:pPr>
        <w:pStyle w:val="Titre2"/>
      </w:pPr>
      <w:r>
        <w:t>4.6 Créer le schéma de base de données</w:t>
      </w:r>
    </w:p>
    <w:p>
      <w:pPr>
        <w:spacing w:after="140"/>
      </w:pPr>
      <w:r>
        <w:rPr>
          <w:b w:val="0"/>
          <w:i w:val="0"/>
        </w:rPr>
        <w:t>Sur une base neuve, les migrations existantes (section 14) échouent : elles ont été écrites comme correctifs incrémentaux sur une base déjà initialisée (ex. ALTER TABLE "user" ADD COLUMN IF NOT EXISTS ...) et ne créent pas le schéma de départ. Pour une première installation, générer le schéma directement depuis les entités Doctrine, puis synchroniser l'historique des migrations pour que la base soit considérée à jour :</w:t>
      </w:r>
    </w:p>
    <w:p>
      <w:pPr>
        <w:shd w:val="clear" w:color="auto" w:fill="F2F2F2"/>
        <w:spacing w:after="0"/>
        <w:ind w:left="200"/>
      </w:pPr>
      <w:r>
        <w:rPr>
          <w:rFonts w:ascii="Consolas" w:hAnsi="Consolas"/>
          <w:sz w:val="19"/>
        </w:rPr>
        <w:t>docker exec toa_php php bin/console doctrine:schema:create</w:t>
      </w:r>
    </w:p>
    <w:p>
      <w:pPr>
        <w:shd w:val="clear" w:color="auto" w:fill="F2F2F2"/>
        <w:spacing w:after="0"/>
        <w:ind w:left="200"/>
      </w:pPr>
      <w:r>
        <w:rPr>
          <w:rFonts w:ascii="Consolas" w:hAnsi="Consolas"/>
          <w:sz w:val="19"/>
        </w:rPr>
        <w:t>docker exec toa_php php bin/console doctrine:migrations:sync-metadata-storage</w:t>
      </w:r>
    </w:p>
    <w:p>
      <w:pPr>
        <w:shd w:val="clear" w:color="auto" w:fill="F2F2F2"/>
        <w:spacing w:after="0"/>
        <w:ind w:left="200"/>
      </w:pPr>
      <w:r>
        <w:rPr>
          <w:rFonts w:ascii="Consolas" w:hAnsi="Consolas"/>
          <w:sz w:val="19"/>
        </w:rPr>
        <w:t>docker exec toa_php php bin/console doctrine:migrations:version --add --all --no-interaction</w:t>
      </w:r>
    </w:p>
    <w:p>
      <w:pPr>
        <w:spacing w:after="160"/>
      </w:pPr>
    </w:p>
    <w:p>
      <w:pPr>
        <w:spacing w:after="140"/>
      </w:pPr>
      <w:r>
        <w:rPr>
          <w:b w:val="0"/>
          <w:i w:val="0"/>
        </w:rPr>
        <w:t>Vérification (doit renvoyer OK sur les deux points) :</w:t>
      </w:r>
    </w:p>
    <w:p>
      <w:pPr>
        <w:shd w:val="clear" w:color="auto" w:fill="F2F2F2"/>
        <w:spacing w:after="0"/>
        <w:ind w:left="200"/>
      </w:pPr>
      <w:r>
        <w:rPr>
          <w:rFonts w:ascii="Consolas" w:hAnsi="Consolas"/>
          <w:sz w:val="19"/>
        </w:rPr>
        <w:t>docker exec toa_php php bin/console doctrine:schema:validate</w:t>
      </w:r>
    </w:p>
    <w:p>
      <w:pPr>
        <w:spacing w:after="160"/>
      </w:pPr>
    </w:p>
    <w:p>
      <w:pPr>
        <w:pStyle w:val="Titre2"/>
      </w:pPr>
      <w:r>
        <w:t>4.7 Créer le bucket de stockage MinIO</w:t>
      </w:r>
    </w:p>
    <w:p>
      <w:pPr>
        <w:shd w:val="clear" w:color="auto" w:fill="F2F2F2"/>
        <w:spacing w:after="0"/>
        <w:ind w:left="200"/>
      </w:pPr>
      <w:r>
        <w:rPr>
          <w:rFonts w:ascii="Consolas" w:hAnsi="Consolas"/>
          <w:sz w:val="19"/>
        </w:rPr>
        <w:t>docker exec toa_minio mc alias set local http://localhost:9000 minioadmin minioadmin</w:t>
      </w:r>
    </w:p>
    <w:p>
      <w:pPr>
        <w:shd w:val="clear" w:color="auto" w:fill="F2F2F2"/>
        <w:spacing w:after="0"/>
        <w:ind w:left="200"/>
      </w:pPr>
      <w:r>
        <w:rPr>
          <w:rFonts w:ascii="Consolas" w:hAnsi="Consolas"/>
          <w:sz w:val="19"/>
        </w:rPr>
        <w:t>docker exec toa_minio mc mb local/toa</w:t>
      </w:r>
    </w:p>
    <w:p>
      <w:pPr>
        <w:shd w:val="clear" w:color="auto" w:fill="F2F2F2"/>
        <w:spacing w:after="0"/>
        <w:ind w:left="200"/>
      </w:pPr>
      <w:r>
        <w:rPr>
          <w:rFonts w:ascii="Consolas" w:hAnsi="Consolas"/>
          <w:sz w:val="19"/>
        </w:rPr>
        <w:t>docker exec toa_minio mc anonymous set public local/toa</w:t>
      </w:r>
    </w:p>
    <w:p>
      <w:pPr>
        <w:spacing w:after="160"/>
      </w:pPr>
    </w:p>
    <w:p>
      <w:pPr>
        <w:spacing w:after="140"/>
      </w:pPr>
      <w:r>
        <w:rPr>
          <w:b w:val="0"/>
          <w:i/>
        </w:rPr>
        <w:t>mc policy set public est une syntaxe dépréciée par MinIO Client ; utiliser mc anonymous set public.</w:t>
      </w:r>
    </w:p>
    <w:p>
      <w:pPr>
        <w:pStyle w:val="Titre2"/>
      </w:pPr>
      <w:r>
        <w:t>4.8 Initialiser les données de référence (rôles, menus, super-admin)</w:t>
      </w:r>
    </w:p>
    <w:p>
      <w:pPr>
        <w:spacing w:after="140"/>
      </w:pPr>
      <w:r>
        <w:rPr>
          <w:b w:val="0"/>
          <w:i w:val="0"/>
        </w:rPr>
        <w:t>Ce projet n'embarque pas de bundle de fixtures (doctrine/doctrine-fixtures-bundle absent de composer.json). Le bootstrap des données de référence passe par des commandes applicatives dédiées, à exécuter dans cet ordre lors d'une première installation :</w:t>
      </w:r>
    </w:p>
    <w:p>
      <w:pPr>
        <w:shd w:val="clear" w:color="auto" w:fill="F2F2F2"/>
        <w:spacing w:after="0"/>
        <w:ind w:left="200"/>
      </w:pPr>
      <w:r>
        <w:rPr>
          <w:rFonts w:ascii="Consolas" w:hAnsi="Consolas"/>
          <w:sz w:val="19"/>
        </w:rPr>
        <w:t>docker exec toa_php php bin/console app:role:seed</w:t>
      </w:r>
    </w:p>
    <w:p>
      <w:pPr>
        <w:shd w:val="clear" w:color="auto" w:fill="F2F2F2"/>
        <w:spacing w:after="0"/>
        <w:ind w:left="200"/>
      </w:pPr>
      <w:r>
        <w:rPr>
          <w:rFonts w:ascii="Consolas" w:hAnsi="Consolas"/>
          <w:sz w:val="19"/>
        </w:rPr>
        <w:t>docker exec toa_php php bin/console app:role-action:seed</w:t>
      </w:r>
    </w:p>
    <w:p>
      <w:pPr>
        <w:shd w:val="clear" w:color="auto" w:fill="F2F2F2"/>
        <w:spacing w:after="0"/>
        <w:ind w:left="200"/>
      </w:pPr>
      <w:r>
        <w:rPr>
          <w:rFonts w:ascii="Consolas" w:hAnsi="Consolas"/>
          <w:sz w:val="19"/>
        </w:rPr>
        <w:t>docker exec toa_php php bin/console app:menu:seed</w:t>
      </w:r>
    </w:p>
    <w:p>
      <w:pPr>
        <w:shd w:val="clear" w:color="auto" w:fill="F2F2F2"/>
        <w:spacing w:after="0"/>
        <w:ind w:left="200"/>
      </w:pPr>
      <w:r>
        <w:rPr>
          <w:rFonts w:ascii="Consolas" w:hAnsi="Consolas"/>
          <w:sz w:val="19"/>
        </w:rPr>
        <w:t>docker exec toa_php php bin/console app:user:create-super-admin &lt;email&gt; &lt;mot_de_passe&gt; [nom] [prenom]</w:t>
      </w:r>
    </w:p>
    <w:p>
      <w:pPr>
        <w:spacing w:after="160"/>
      </w:pPr>
    </w:p>
    <w:p>
      <w:pPr>
        <w:spacing w:after="140"/>
      </w:pPr>
      <w:r>
        <w:rPr>
          <w:b w:val="0"/>
          <w:i/>
        </w:rPr>
        <w:t>app:role:seed, app:role-action:seed et app:menu:seed sont idempotentes (ignorent les entrées déjà présentes, rejouables sans risque). app:user:create-super-admin crée en revanche un nouvel utilisateur à chaque appel.</w:t>
      </w:r>
    </w:p>
    <w:p>
      <w:pPr>
        <w:pStyle w:val="Titre2"/>
      </w:pPr>
      <w:r>
        <w:t>4.9 Vérification</w:t>
      </w:r>
    </w:p>
    <w:p>
      <w:pPr>
        <w:pStyle w:val="Paragraphedeliste"/>
        <w:numPr>
          <w:ilvl w:val="0"/>
          <w:numId w:val="1"/>
        </w:numPr>
        <w:spacing w:after="60"/>
      </w:pPr>
      <w:r>
        <w:t>API : http://localhost:8080/api/  (401 sans token : confirme routing + sécurité JWT actifs)</w:t>
      </w:r>
    </w:p>
    <w:p>
      <w:pPr>
        <w:pStyle w:val="Paragraphedeliste"/>
        <w:numPr>
          <w:ilvl w:val="0"/>
          <w:numId w:val="1"/>
        </w:numPr>
        <w:spacing w:after="60"/>
      </w:pPr>
      <w:r>
        <w:t>Documentation Swagger : http://localhost:8080/api/docs  (200)</w:t>
      </w:r>
    </w:p>
    <w:p>
      <w:pPr>
        <w:pStyle w:val="Paragraphedeliste"/>
        <w:numPr>
          <w:ilvl w:val="0"/>
          <w:numId w:val="1"/>
        </w:numPr>
        <w:spacing w:after="60"/>
      </w:pPr>
      <w:r>
        <w:t>Authentification : POST http://localhost:8080/api/login_check avec {email, password} → 200 + token + refresh_token</w:t>
      </w:r>
    </w:p>
    <w:p>
      <w:pPr>
        <w:pStyle w:val="Paragraphedeliste"/>
        <w:numPr>
          <w:ilvl w:val="0"/>
          <w:numId w:val="1"/>
        </w:numPr>
        <w:spacing w:after="60"/>
      </w:pPr>
      <w:r>
        <w:t>Santé PHP-FPM : docker exec toa_php php bin/console about</w:t>
      </w:r>
    </w:p>
    <w:p>
      <w:pPr>
        <w:pStyle w:val="Paragraphedeliste"/>
        <w:numPr>
          <w:ilvl w:val="0"/>
          <w:numId w:val="1"/>
        </w:numPr>
        <w:spacing w:after="60"/>
      </w:pPr>
      <w:r>
        <w:t>État des conteneurs : docker compose ps -a</w:t>
      </w:r>
    </w:p>
    <w:p>
      <w:pPr>
        <w:spacing w:after="160"/>
      </w:pPr>
    </w:p>
    <w:p>
      <w:pPr>
        <w:spacing w:after="140"/>
      </w:pPr>
      <w:r>
        <w:rPr>
          <w:b w:val="0"/>
          <w:i/>
        </w:rPr>
        <w:t>Limitation connue : le conteneur toa_scheduler exécute php bin/console scheduler:run, mais aucune commande scheduler:run n'est actuellement enregistrée dans l'application (seul le maker make:schedule existe, il sert à générer le composant, pas à l'exécuter). Le conteneur toa_scheduler redémarre donc en échec (Exited). Cela n'affecte pas l'API, l'authentification, ni les workers notifications/pdf, qui fonctionnent normalement. Cette commande doit être implémentée côté application avant que ce service soit considéré opérationnel.</w:t>
      </w:r>
    </w:p>
    <w:p w:rsidR="001364B1" w:rsidRDefault="00AB5078">
      <w:pPr>
        <w:pStyle w:val="Titre1"/>
      </w:pPr>
      <w:bookmarkStart w:id="5" w:name="toc_bm_157"/>
      <w:r>
        <w:t>Installation (hors Docker)</w:t>
      </w:r>
      <w:bookmarkEnd w:id="5"/>
    </w:p>
    <w:p w:rsidR="001364B1" w:rsidRDefault="00AB5078">
      <w:pPr>
        <w:pStyle w:val="Titre2"/>
      </w:pPr>
      <w:r>
        <w:t>5.1 Dépendances PHP</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composer install --no-dev --optimize-autoloader</w:t>
      </w:r>
    </w:p>
    <w:p w:rsidR="001364B1" w:rsidRPr="00AB5078" w:rsidRDefault="001364B1">
      <w:pPr>
        <w:spacing w:after="160"/>
        <w:rPr>
          <w:lang w:val="en-US"/>
        </w:rPr>
      </w:pPr>
    </w:p>
    <w:p w:rsidR="001364B1" w:rsidRDefault="00AB5078">
      <w:pPr>
        <w:pStyle w:val="Titre2"/>
      </w:pPr>
      <w:r>
        <w:t>5.2 Base de données</w:t>
      </w:r>
    </w:p>
    <w:p w:rsidR="001364B1" w:rsidRDefault="00AB5078">
      <w:pPr>
        <w:shd w:val="clear" w:color="auto" w:fill="F2F2F2"/>
        <w:spacing w:line="260" w:lineRule="auto"/>
        <w:ind w:left="200"/>
      </w:pPr>
      <w:r>
        <w:rPr>
          <w:rFonts w:ascii="Consolas" w:eastAsia="Consolas" w:hAnsi="Consolas" w:cs="Consolas"/>
          <w:sz w:val="18"/>
          <w:szCs w:val="18"/>
        </w:rPr>
        <w:t># Créer la base</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createdb</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toa_db</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Configurer DATABASE_URL </w:t>
      </w:r>
      <w:proofErr w:type="gramStart"/>
      <w:r>
        <w:rPr>
          <w:rFonts w:ascii="Consolas" w:eastAsia="Consolas" w:hAnsi="Consolas" w:cs="Consolas"/>
          <w:sz w:val="18"/>
          <w:szCs w:val="18"/>
        </w:rPr>
        <w:t>dans .</w:t>
      </w:r>
      <w:proofErr w:type="spellStart"/>
      <w:r>
        <w:rPr>
          <w:rFonts w:ascii="Consolas" w:eastAsia="Consolas" w:hAnsi="Consolas" w:cs="Consolas"/>
          <w:sz w:val="18"/>
          <w:szCs w:val="18"/>
        </w:rPr>
        <w:t>env</w:t>
      </w:r>
      <w:proofErr w:type="gramEnd"/>
      <w:r>
        <w:rPr>
          <w:rFonts w:ascii="Consolas" w:eastAsia="Consolas" w:hAnsi="Consolas" w:cs="Consolas"/>
          <w:sz w:val="18"/>
          <w:szCs w:val="18"/>
        </w:rPr>
        <w:t>.local</w:t>
      </w:r>
      <w:proofErr w:type="spellEnd"/>
    </w:p>
    <w:p w:rsidR="001364B1" w:rsidRDefault="00AB5078">
      <w:pPr>
        <w:shd w:val="clear" w:color="auto" w:fill="F2F2F2"/>
        <w:spacing w:line="260" w:lineRule="auto"/>
        <w:ind w:left="200"/>
      </w:pPr>
      <w:r>
        <w:rPr>
          <w:rFonts w:ascii="Consolas" w:eastAsia="Consolas" w:hAnsi="Consolas" w:cs="Consolas"/>
          <w:sz w:val="18"/>
          <w:szCs w:val="18"/>
        </w:rPr>
        <w:t># Exécuter les migrations</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php</w:t>
      </w:r>
      <w:proofErr w:type="spellEnd"/>
      <w:proofErr w:type="gram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doctrine:migrations:migrate</w:t>
      </w:r>
      <w:proofErr w:type="spellEnd"/>
      <w:r>
        <w:rPr>
          <w:rFonts w:ascii="Consolas" w:eastAsia="Consolas" w:hAnsi="Consolas" w:cs="Consolas"/>
          <w:sz w:val="18"/>
          <w:szCs w:val="18"/>
        </w:rPr>
        <w:t xml:space="preserve"> --no-interaction</w:t>
      </w:r>
    </w:p>
    <w:p w:rsidR="001364B1" w:rsidRDefault="001364B1">
      <w:pPr>
        <w:spacing w:after="160"/>
      </w:pPr>
    </w:p>
    <w:p w:rsidR="001364B1" w:rsidRDefault="00AB5078">
      <w:pPr>
        <w:pStyle w:val="Titre2"/>
      </w:pPr>
      <w:r>
        <w:t>5.3 Clés JWT</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php</w:t>
      </w:r>
      <w:proofErr w:type="spellEnd"/>
      <w:proofErr w:type="gramEnd"/>
      <w:r>
        <w:rPr>
          <w:rFonts w:ascii="Consolas" w:eastAsia="Consolas" w:hAnsi="Consolas" w:cs="Consolas"/>
          <w:sz w:val="18"/>
          <w:szCs w:val="18"/>
        </w:rPr>
        <w:t xml:space="preserve"> bin/co</w:t>
      </w:r>
      <w:r>
        <w:rPr>
          <w:rFonts w:ascii="Consolas" w:eastAsia="Consolas" w:hAnsi="Consolas" w:cs="Consolas"/>
          <w:sz w:val="18"/>
          <w:szCs w:val="18"/>
        </w:rPr>
        <w:t xml:space="preserve">nsole </w:t>
      </w:r>
      <w:proofErr w:type="spellStart"/>
      <w:r>
        <w:rPr>
          <w:rFonts w:ascii="Consolas" w:eastAsia="Consolas" w:hAnsi="Consolas" w:cs="Consolas"/>
          <w:sz w:val="18"/>
          <w:szCs w:val="18"/>
        </w:rPr>
        <w:t>lexik:jwt:generate-keypair</w:t>
      </w:r>
      <w:proofErr w:type="spellEnd"/>
    </w:p>
    <w:p w:rsidR="001364B1" w:rsidRDefault="001364B1">
      <w:pPr>
        <w:spacing w:after="160"/>
      </w:pPr>
    </w:p>
    <w:p w:rsidR="001364B1" w:rsidRDefault="00AB5078">
      <w:pPr>
        <w:pStyle w:val="Titre2"/>
      </w:pPr>
      <w:r>
        <w:t>5.4 Cache</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php</w:t>
      </w:r>
      <w:proofErr w:type="spellEnd"/>
      <w:proofErr w:type="gramEnd"/>
      <w:r>
        <w:rPr>
          <w:rFonts w:ascii="Consolas" w:eastAsia="Consolas" w:hAnsi="Consolas" w:cs="Consolas"/>
          <w:sz w:val="18"/>
          <w:szCs w:val="18"/>
        </w:rPr>
        <w:t xml:space="preserve"> bin/console </w:t>
      </w:r>
      <w:proofErr w:type="spellStart"/>
      <w:r>
        <w:rPr>
          <w:rFonts w:ascii="Consolas" w:eastAsia="Consolas" w:hAnsi="Consolas" w:cs="Consolas"/>
          <w:sz w:val="18"/>
          <w:szCs w:val="18"/>
        </w:rPr>
        <w:t>cache:warmup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w:t>
      </w:r>
      <w:proofErr w:type="spellEnd"/>
    </w:p>
    <w:p w:rsidR="001364B1" w:rsidRDefault="001364B1">
      <w:pPr>
        <w:spacing w:after="160"/>
      </w:pPr>
    </w:p>
    <w:p w:rsidR="001364B1" w:rsidRDefault="00AB5078">
      <w:pPr>
        <w:pStyle w:val="Titre2"/>
      </w:pPr>
      <w:r>
        <w:t>5.5 Serveur web</w:t>
      </w:r>
    </w:p>
    <w:p w:rsidR="001364B1" w:rsidRPr="00AB5078" w:rsidRDefault="00AB5078">
      <w:pPr>
        <w:spacing w:after="140"/>
        <w:rPr>
          <w:lang w:val="en-US"/>
        </w:rPr>
      </w:pPr>
      <w:r>
        <w:t xml:space="preserve">Configurer </w:t>
      </w:r>
      <w:proofErr w:type="spellStart"/>
      <w:r>
        <w:t>Nginx</w:t>
      </w:r>
      <w:proofErr w:type="spellEnd"/>
      <w:r>
        <w:t xml:space="preserve"> ou Apache pour pointer vers le dossier </w:t>
      </w:r>
      <w:r>
        <w:rPr>
          <w:rFonts w:ascii="Consolas" w:eastAsia="Consolas" w:hAnsi="Consolas" w:cs="Consolas"/>
          <w:sz w:val="19"/>
          <w:szCs w:val="19"/>
          <w:shd w:val="clear" w:color="auto" w:fill="F2F2F2"/>
        </w:rPr>
        <w:t>public/</w:t>
      </w:r>
      <w:r>
        <w:t xml:space="preserve"> avec </w:t>
      </w:r>
      <w:proofErr w:type="spellStart"/>
      <w:r>
        <w:rPr>
          <w:rFonts w:ascii="Consolas" w:eastAsia="Consolas" w:hAnsi="Consolas" w:cs="Consolas"/>
          <w:sz w:val="19"/>
          <w:szCs w:val="19"/>
          <w:shd w:val="clear" w:color="auto" w:fill="F2F2F2"/>
        </w:rPr>
        <w:t>index.php</w:t>
      </w:r>
      <w:proofErr w:type="spellEnd"/>
      <w:r>
        <w:t xml:space="preserve"> comme point d'entrée. </w:t>
      </w:r>
      <w:proofErr w:type="spellStart"/>
      <w:r w:rsidRPr="00AB5078">
        <w:rPr>
          <w:lang w:val="en-US"/>
        </w:rPr>
        <w:t>Exemple</w:t>
      </w:r>
      <w:proofErr w:type="spellEnd"/>
      <w:r w:rsidRPr="00AB5078">
        <w:rPr>
          <w:lang w:val="en-US"/>
        </w:rPr>
        <w:t xml:space="preserve"> Nginx </w:t>
      </w:r>
      <w:proofErr w:type="gramStart"/>
      <w:r w:rsidRPr="00AB5078">
        <w:rPr>
          <w:lang w:val="en-US"/>
        </w:rPr>
        <w:t>minimal :</w:t>
      </w:r>
      <w:proofErr w:type="gramEnd"/>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server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listen 80;</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ro</w:t>
      </w:r>
      <w:r w:rsidRPr="00AB5078">
        <w:rPr>
          <w:rFonts w:ascii="Consolas" w:eastAsia="Consolas" w:hAnsi="Consolas" w:cs="Consolas"/>
          <w:sz w:val="18"/>
          <w:szCs w:val="18"/>
          <w:lang w:val="en-US"/>
        </w:rPr>
        <w:t>ot /</w:t>
      </w:r>
      <w:proofErr w:type="spellStart"/>
      <w:r w:rsidRPr="00AB5078">
        <w:rPr>
          <w:rFonts w:ascii="Consolas" w:eastAsia="Consolas" w:hAnsi="Consolas" w:cs="Consolas"/>
          <w:sz w:val="18"/>
          <w:szCs w:val="18"/>
          <w:lang w:val="en-US"/>
        </w:rPr>
        <w:t>var</w:t>
      </w:r>
      <w:proofErr w:type="spellEnd"/>
      <w:r w:rsidRPr="00AB5078">
        <w:rPr>
          <w:rFonts w:ascii="Consolas" w:eastAsia="Consolas" w:hAnsi="Consolas" w:cs="Consolas"/>
          <w:sz w:val="18"/>
          <w:szCs w:val="18"/>
          <w:lang w:val="en-US"/>
        </w:rPr>
        <w:t>/www/</w:t>
      </w:r>
      <w:proofErr w:type="spellStart"/>
      <w:r w:rsidRPr="00AB5078">
        <w:rPr>
          <w:rFonts w:ascii="Consolas" w:eastAsia="Consolas" w:hAnsi="Consolas" w:cs="Consolas"/>
          <w:sz w:val="18"/>
          <w:szCs w:val="18"/>
          <w:lang w:val="en-US"/>
        </w:rPr>
        <w:t>toa_backend</w:t>
      </w:r>
      <w:proofErr w:type="spellEnd"/>
      <w:r w:rsidRPr="00AB5078">
        <w:rPr>
          <w:rFonts w:ascii="Consolas" w:eastAsia="Consolas" w:hAnsi="Consolas" w:cs="Consolas"/>
          <w:sz w:val="18"/>
          <w:szCs w:val="18"/>
          <w:lang w:val="en-US"/>
        </w:rPr>
        <w:t>/public;</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location /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try_files</w:t>
      </w:r>
      <w:proofErr w:type="spell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uri</w:t>
      </w:r>
      <w:proofErr w:type="spell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index.php$is_args$args</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location ~ ^/index</w:t>
      </w:r>
      <w:proofErr w:type="gramStart"/>
      <w:r w:rsidRPr="00AB5078">
        <w:rPr>
          <w:rFonts w:ascii="Consolas" w:eastAsia="Consolas" w:hAnsi="Consolas" w:cs="Consolas"/>
          <w:sz w:val="18"/>
          <w:szCs w:val="18"/>
          <w:lang w:val="en-US"/>
        </w:rPr>
        <w:t>\.</w:t>
      </w:r>
      <w:proofErr w:type="spellStart"/>
      <w:r w:rsidRPr="00AB5078">
        <w:rPr>
          <w:rFonts w:ascii="Consolas" w:eastAsia="Consolas" w:hAnsi="Consolas" w:cs="Consolas"/>
          <w:sz w:val="18"/>
          <w:szCs w:val="18"/>
          <w:lang w:val="en-US"/>
        </w:rPr>
        <w:t>php</w:t>
      </w:r>
      <w:proofErr w:type="spellEnd"/>
      <w:proofErr w:type="gramEnd"/>
      <w:r w:rsidRPr="00AB5078">
        <w:rPr>
          <w:rFonts w:ascii="Consolas" w:eastAsia="Consolas" w:hAnsi="Consolas" w:cs="Consolas"/>
          <w:sz w:val="18"/>
          <w:szCs w:val="18"/>
          <w:lang w:val="en-US"/>
        </w:rPr>
        <w:t>(/|$)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fastcgi_pass</w:t>
      </w:r>
      <w:proofErr w:type="spellEnd"/>
      <w:r w:rsidRPr="00AB5078">
        <w:rPr>
          <w:rFonts w:ascii="Consolas" w:eastAsia="Consolas" w:hAnsi="Consolas" w:cs="Consolas"/>
          <w:sz w:val="18"/>
          <w:szCs w:val="18"/>
          <w:lang w:val="en-US"/>
        </w:rPr>
        <w:t xml:space="preserve"> 127.0.0.1:9000;</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fastcgi_split_path_info</w:t>
      </w:r>
      <w:proofErr w:type="spellEnd"/>
      <w:r w:rsidRPr="00AB5078">
        <w:rPr>
          <w:rFonts w:ascii="Consolas" w:eastAsia="Consolas" w:hAnsi="Consolas" w:cs="Consolas"/>
          <w:sz w:val="18"/>
          <w:szCs w:val="18"/>
          <w:lang w:val="en-US"/>
        </w:rPr>
        <w:t xml:space="preserve"> ^</w:t>
      </w:r>
      <w:proofErr w:type="gramStart"/>
      <w:r w:rsidRPr="00AB5078">
        <w:rPr>
          <w:rFonts w:ascii="Consolas" w:eastAsia="Consolas" w:hAnsi="Consolas" w:cs="Consolas"/>
          <w:sz w:val="18"/>
          <w:szCs w:val="18"/>
          <w:lang w:val="en-US"/>
        </w:rPr>
        <w:t>(.+</w:t>
      </w:r>
      <w:proofErr w:type="gramEnd"/>
      <w:r w:rsidRPr="00AB5078">
        <w:rPr>
          <w:rFonts w:ascii="Consolas" w:eastAsia="Consolas" w:hAnsi="Consolas" w:cs="Consolas"/>
          <w:sz w:val="18"/>
          <w:szCs w:val="18"/>
          <w:lang w:val="en-US"/>
        </w:rPr>
        <w:t>\.</w:t>
      </w:r>
      <w:proofErr w:type="spellStart"/>
      <w:r w:rsidRPr="00AB5078">
        <w:rPr>
          <w:rFonts w:ascii="Consolas" w:eastAsia="Consolas" w:hAnsi="Consolas" w:cs="Consolas"/>
          <w:sz w:val="18"/>
          <w:szCs w:val="18"/>
          <w:lang w:val="en-US"/>
        </w:rPr>
        <w:t>php</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include </w:t>
      </w:r>
      <w:proofErr w:type="spellStart"/>
      <w:r w:rsidRPr="00AB5078">
        <w:rPr>
          <w:rFonts w:ascii="Consolas" w:eastAsia="Consolas" w:hAnsi="Consolas" w:cs="Consolas"/>
          <w:sz w:val="18"/>
          <w:szCs w:val="18"/>
          <w:lang w:val="en-US"/>
        </w:rPr>
        <w:t>fastcgi_params</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fastcgi_param</w:t>
      </w:r>
      <w:proofErr w:type="spellEnd"/>
      <w:r w:rsidRPr="00AB5078">
        <w:rPr>
          <w:rFonts w:ascii="Consolas" w:eastAsia="Consolas" w:hAnsi="Consolas" w:cs="Consolas"/>
          <w:sz w:val="18"/>
          <w:szCs w:val="18"/>
          <w:lang w:val="en-US"/>
        </w:rPr>
        <w:t xml:space="preserve"> SCRIPT_FILENAME $</w:t>
      </w:r>
      <w:proofErr w:type="spellStart"/>
      <w:r w:rsidRPr="00AB5078">
        <w:rPr>
          <w:rFonts w:ascii="Consolas" w:eastAsia="Consolas" w:hAnsi="Consolas" w:cs="Consolas"/>
          <w:sz w:val="18"/>
          <w:szCs w:val="18"/>
          <w:lang w:val="en-US"/>
        </w:rPr>
        <w:t>realpath_root$fastcgi_script_name</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fastcgi_param</w:t>
      </w:r>
      <w:proofErr w:type="spellEnd"/>
      <w:r w:rsidRPr="00AB5078">
        <w:rPr>
          <w:rFonts w:ascii="Consolas" w:eastAsia="Consolas" w:hAnsi="Consolas" w:cs="Consolas"/>
          <w:sz w:val="18"/>
          <w:szCs w:val="18"/>
          <w:lang w:val="en-US"/>
        </w:rPr>
        <w:t xml:space="preserve"> DOCUMENT_ROOT $</w:t>
      </w:r>
      <w:proofErr w:type="spellStart"/>
      <w:r w:rsidRPr="00AB5078">
        <w:rPr>
          <w:rFonts w:ascii="Consolas" w:eastAsia="Consolas" w:hAnsi="Consolas" w:cs="Consolas"/>
          <w:sz w:val="18"/>
          <w:szCs w:val="18"/>
          <w:lang w:val="en-US"/>
        </w:rPr>
        <w:t>realpath_root</w:t>
      </w:r>
      <w:proofErr w:type="spellEnd"/>
      <w:r w:rsidRPr="00AB5078">
        <w:rPr>
          <w:rFonts w:ascii="Consolas" w:eastAsia="Consolas" w:hAnsi="Consolas" w:cs="Consolas"/>
          <w:sz w:val="18"/>
          <w:szCs w:val="18"/>
          <w:lang w:val="en-US"/>
        </w:rPr>
        <w:t>;</w:t>
      </w:r>
    </w:p>
    <w:p w:rsidR="001364B1" w:rsidRDefault="00AB5078">
      <w:pPr>
        <w:shd w:val="clear" w:color="auto" w:fill="F2F2F2"/>
        <w:spacing w:line="260" w:lineRule="auto"/>
        <w:ind w:left="200"/>
      </w:pPr>
      <w:r w:rsidRPr="00AB5078">
        <w:rPr>
          <w:rFonts w:ascii="Consolas" w:eastAsia="Consolas" w:hAnsi="Consolas" w:cs="Consolas"/>
          <w:sz w:val="18"/>
          <w:szCs w:val="18"/>
          <w:lang w:val="en-US"/>
        </w:rPr>
        <w:t xml:space="preserve">        </w:t>
      </w:r>
      <w:proofErr w:type="spellStart"/>
      <w:proofErr w:type="gramStart"/>
      <w:r>
        <w:rPr>
          <w:rFonts w:ascii="Consolas" w:eastAsia="Consolas" w:hAnsi="Consolas" w:cs="Consolas"/>
          <w:sz w:val="18"/>
          <w:szCs w:val="18"/>
        </w:rPr>
        <w:t>internal</w:t>
      </w:r>
      <w:proofErr w:type="spellEnd"/>
      <w:r>
        <w:rPr>
          <w:rFonts w:ascii="Consolas" w:eastAsia="Consolas" w:hAnsi="Consolas" w:cs="Consolas"/>
          <w:sz w:val="18"/>
          <w:szCs w:val="18"/>
        </w:rPr>
        <w:t>;</w:t>
      </w:r>
      <w:proofErr w:type="gramEnd"/>
    </w:p>
    <w:p w:rsidR="001364B1" w:rsidRDefault="00AB5078">
      <w:pPr>
        <w:shd w:val="clear" w:color="auto" w:fill="F2F2F2"/>
        <w:spacing w:line="260" w:lineRule="auto"/>
        <w:ind w:left="200"/>
      </w:pPr>
      <w:r>
        <w:rPr>
          <w:rFonts w:ascii="Consolas" w:eastAsia="Consolas" w:hAnsi="Consolas" w:cs="Consolas"/>
          <w:sz w:val="18"/>
          <w:szCs w:val="18"/>
        </w:rPr>
        <w:lastRenderedPageBreak/>
        <w:t xml:space="preserve">    }</w:t>
      </w:r>
    </w:p>
    <w:p w:rsidR="001364B1" w:rsidRDefault="00AB5078">
      <w:pPr>
        <w:shd w:val="clear" w:color="auto" w:fill="F2F2F2"/>
        <w:spacing w:line="260" w:lineRule="auto"/>
        <w:ind w:left="200"/>
      </w:pPr>
      <w:r>
        <w:rPr>
          <w:rFonts w:ascii="Consolas" w:eastAsia="Consolas" w:hAnsi="Consolas" w:cs="Consolas"/>
          <w:sz w:val="18"/>
          <w:szCs w:val="18"/>
        </w:rPr>
        <w:t>}</w:t>
      </w:r>
    </w:p>
    <w:p w:rsidR="001364B1" w:rsidRDefault="001364B1">
      <w:pPr>
        <w:spacing w:after="160"/>
      </w:pPr>
    </w:p>
    <w:p w:rsidR="001364B1" w:rsidRDefault="00AB5078">
      <w:pPr>
        <w:pStyle w:val="Titre2"/>
      </w:pPr>
      <w:r>
        <w:t xml:space="preserve">5.6 </w:t>
      </w:r>
      <w:proofErr w:type="spellStart"/>
      <w:r>
        <w:t>Workers</w:t>
      </w:r>
      <w:proofErr w:type="spellEnd"/>
      <w:r>
        <w:t xml:space="preserve"> Messenger (processus supervisés)</w:t>
      </w:r>
    </w:p>
    <w:p w:rsidR="001364B1" w:rsidRDefault="00AB5078">
      <w:pPr>
        <w:shd w:val="clear" w:color="auto" w:fill="F2F2F2"/>
        <w:spacing w:line="260" w:lineRule="auto"/>
        <w:ind w:left="200"/>
      </w:pPr>
      <w:r>
        <w:rPr>
          <w:rFonts w:ascii="Consolas" w:eastAsia="Consolas" w:hAnsi="Consolas" w:cs="Consolas"/>
          <w:sz w:val="18"/>
          <w:szCs w:val="18"/>
        </w:rPr>
        <w:t># Notifications</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php</w:t>
      </w:r>
      <w:proofErr w:type="spellEnd"/>
      <w:proofErr w:type="gramEnd"/>
      <w:r>
        <w:rPr>
          <w:rFonts w:ascii="Consolas" w:eastAsia="Consolas" w:hAnsi="Consolas" w:cs="Consolas"/>
          <w:sz w:val="18"/>
          <w:szCs w:val="18"/>
        </w:rPr>
        <w:t xml:space="preserve"> bin/co</w:t>
      </w:r>
      <w:r>
        <w:rPr>
          <w:rFonts w:ascii="Consolas" w:eastAsia="Consolas" w:hAnsi="Consolas" w:cs="Consolas"/>
          <w:sz w:val="18"/>
          <w:szCs w:val="18"/>
        </w:rPr>
        <w:t xml:space="preserve">nsole </w:t>
      </w:r>
      <w:proofErr w:type="spellStart"/>
      <w:r>
        <w:rPr>
          <w:rFonts w:ascii="Consolas" w:eastAsia="Consolas" w:hAnsi="Consolas" w:cs="Consolas"/>
          <w:sz w:val="18"/>
          <w:szCs w:val="18"/>
        </w:rPr>
        <w:t>messenger:consume</w:t>
      </w:r>
      <w:proofErr w:type="spellEnd"/>
      <w:r>
        <w:rPr>
          <w:rFonts w:ascii="Consolas" w:eastAsia="Consolas" w:hAnsi="Consolas" w:cs="Consolas"/>
          <w:sz w:val="18"/>
          <w:szCs w:val="18"/>
        </w:rPr>
        <w:t xml:space="preserve"> notifications --</w:t>
      </w:r>
      <w:proofErr w:type="spellStart"/>
      <w:r>
        <w:rPr>
          <w:rFonts w:ascii="Consolas" w:eastAsia="Consolas" w:hAnsi="Consolas" w:cs="Consolas"/>
          <w:sz w:val="18"/>
          <w:szCs w:val="18"/>
        </w:rPr>
        <w:t>limit</w:t>
      </w:r>
      <w:proofErr w:type="spellEnd"/>
      <w:r>
        <w:rPr>
          <w:rFonts w:ascii="Consolas" w:eastAsia="Consolas" w:hAnsi="Consolas" w:cs="Consolas"/>
          <w:sz w:val="18"/>
          <w:szCs w:val="18"/>
        </w:rPr>
        <w:t>=500 -</w:t>
      </w:r>
      <w:proofErr w:type="spellStart"/>
      <w:r>
        <w:rPr>
          <w:rFonts w:ascii="Consolas" w:eastAsia="Consolas" w:hAnsi="Consolas" w:cs="Consolas"/>
          <w:sz w:val="18"/>
          <w:szCs w:val="18"/>
        </w:rPr>
        <w:t>vv</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PDF</w:t>
      </w:r>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php</w:t>
      </w:r>
      <w:proofErr w:type="spellEnd"/>
      <w:r w:rsidRPr="00AB5078">
        <w:rPr>
          <w:rFonts w:ascii="Consolas" w:eastAsia="Consolas" w:hAnsi="Consolas" w:cs="Consolas"/>
          <w:sz w:val="18"/>
          <w:szCs w:val="18"/>
          <w:lang w:val="en-US"/>
        </w:rPr>
        <w:t xml:space="preserve"> bin/console </w:t>
      </w:r>
      <w:proofErr w:type="spellStart"/>
      <w:proofErr w:type="gramStart"/>
      <w:r w:rsidRPr="00AB5078">
        <w:rPr>
          <w:rFonts w:ascii="Consolas" w:eastAsia="Consolas" w:hAnsi="Consolas" w:cs="Consolas"/>
          <w:sz w:val="18"/>
          <w:szCs w:val="18"/>
          <w:lang w:val="en-US"/>
        </w:rPr>
        <w:t>messenger:consume</w:t>
      </w:r>
      <w:proofErr w:type="spellEnd"/>
      <w:proofErr w:type="gram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pdf_generation</w:t>
      </w:r>
      <w:proofErr w:type="spellEnd"/>
      <w:r w:rsidRPr="00AB5078">
        <w:rPr>
          <w:rFonts w:ascii="Consolas" w:eastAsia="Consolas" w:hAnsi="Consolas" w:cs="Consolas"/>
          <w:sz w:val="18"/>
          <w:szCs w:val="18"/>
          <w:lang w:val="en-US"/>
        </w:rPr>
        <w:t xml:space="preserve"> --limit=100 -</w:t>
      </w:r>
      <w:proofErr w:type="spellStart"/>
      <w:r w:rsidRPr="00AB5078">
        <w:rPr>
          <w:rFonts w:ascii="Consolas" w:eastAsia="Consolas" w:hAnsi="Consolas" w:cs="Consolas"/>
          <w:sz w:val="18"/>
          <w:szCs w:val="18"/>
          <w:lang w:val="en-US"/>
        </w:rPr>
        <w:t>vv</w:t>
      </w:r>
      <w:proofErr w:type="spellEnd"/>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Scheduler</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php</w:t>
      </w:r>
      <w:proofErr w:type="spellEnd"/>
      <w:proofErr w:type="gramEnd"/>
      <w:r>
        <w:rPr>
          <w:rFonts w:ascii="Consolas" w:eastAsia="Consolas" w:hAnsi="Consolas" w:cs="Consolas"/>
          <w:sz w:val="18"/>
          <w:szCs w:val="18"/>
        </w:rPr>
        <w:t xml:space="preserve"> bin/console </w:t>
      </w:r>
      <w:proofErr w:type="spellStart"/>
      <w:r>
        <w:rPr>
          <w:rFonts w:ascii="Consolas" w:eastAsia="Consolas" w:hAnsi="Consolas" w:cs="Consolas"/>
          <w:sz w:val="18"/>
          <w:szCs w:val="18"/>
        </w:rPr>
        <w:t>scheduler:run</w:t>
      </w:r>
      <w:proofErr w:type="spellEnd"/>
    </w:p>
    <w:p w:rsidR="001364B1" w:rsidRDefault="001364B1">
      <w:pPr>
        <w:spacing w:after="160"/>
      </w:pPr>
    </w:p>
    <w:p w:rsidR="001364B1" w:rsidRDefault="00AB5078">
      <w:pPr>
        <w:spacing w:after="140"/>
      </w:pPr>
      <w:r>
        <w:t xml:space="preserve">Utiliser </w:t>
      </w:r>
      <w:proofErr w:type="spellStart"/>
      <w:r>
        <w:rPr>
          <w:b/>
          <w:bCs/>
        </w:rPr>
        <w:t>Supervisor</w:t>
      </w:r>
      <w:proofErr w:type="spellEnd"/>
      <w:r>
        <w:t xml:space="preserve"> ou </w:t>
      </w:r>
      <w:proofErr w:type="spellStart"/>
      <w:r>
        <w:rPr>
          <w:b/>
          <w:bCs/>
        </w:rPr>
        <w:t>systemd</w:t>
      </w:r>
      <w:proofErr w:type="spellEnd"/>
      <w:r>
        <w:t xml:space="preserve"> pour maintenir ces processus actifs.</w:t>
      </w:r>
    </w:p>
    <w:p w:rsidR="001364B1" w:rsidRDefault="00AB5078">
      <w:pPr>
        <w:pStyle w:val="Titre1"/>
      </w:pPr>
      <w:bookmarkStart w:id="6" w:name="toc_bm_229"/>
      <w:r>
        <w:t>Variables d'envi</w:t>
      </w:r>
      <w:r>
        <w:t>ronnement</w:t>
      </w:r>
      <w:bookmarkEnd w:id="6"/>
    </w:p>
    <w:p w:rsidR="001364B1" w:rsidRDefault="00AB5078">
      <w:pPr>
        <w:spacing w:after="140"/>
      </w:pPr>
      <w:r>
        <w:t xml:space="preserve">Fichier de référence </w:t>
      </w:r>
      <w:proofErr w:type="gramStart"/>
      <w:r>
        <w:t xml:space="preserve">: </w:t>
      </w:r>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env</w:t>
      </w:r>
      <w:proofErr w:type="spellEnd"/>
      <w:proofErr w:type="gramEnd"/>
      <w:r>
        <w:t xml:space="preserve"> (ne pas modifier, surcharger dans </w:t>
      </w:r>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env.local</w:t>
      </w:r>
      <w:proofErr w:type="spellEnd"/>
      <w:r>
        <w:t>).</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29"/>
        <w:gridCol w:w="2089"/>
        <w:gridCol w:w="4732"/>
      </w:tblGrid>
      <w:tr w:rsidR="001364B1">
        <w:tblPrEx>
          <w:tblCellMar>
            <w:top w:w="0" w:type="dxa"/>
            <w:bottom w:w="0" w:type="dxa"/>
          </w:tblCellMar>
        </w:tblPrEx>
        <w:trPr>
          <w:tblHeader/>
        </w:trPr>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APP_ENV</w:t>
            </w:r>
          </w:p>
        </w:tc>
        <w:tc>
          <w:tcPr>
            <w:tcW w:w="3116" w:type="dxa"/>
            <w:tcMar>
              <w:top w:w="80" w:type="dxa"/>
              <w:left w:w="120" w:type="dxa"/>
              <w:bottom w:w="80" w:type="dxa"/>
              <w:right w:w="120" w:type="dxa"/>
            </w:tcMar>
            <w:vAlign w:val="center"/>
          </w:tcPr>
          <w:p w:rsidR="001364B1" w:rsidRDefault="00AB5078">
            <w:r>
              <w:t>Environnement (</w:t>
            </w:r>
            <w:proofErr w:type="spellStart"/>
            <w:r>
              <w:rPr>
                <w:rFonts w:ascii="Consolas" w:eastAsia="Consolas" w:hAnsi="Consolas" w:cs="Consolas"/>
                <w:sz w:val="19"/>
                <w:szCs w:val="19"/>
                <w:shd w:val="clear" w:color="auto" w:fill="F2F2F2"/>
              </w:rPr>
              <w:t>dev</w:t>
            </w:r>
            <w:proofErr w:type="spellEnd"/>
            <w:r>
              <w:t>/</w:t>
            </w:r>
            <w:proofErr w:type="spellStart"/>
            <w:r>
              <w:rPr>
                <w:rFonts w:ascii="Consolas" w:eastAsia="Consolas" w:hAnsi="Consolas" w:cs="Consolas"/>
                <w:sz w:val="19"/>
                <w:szCs w:val="19"/>
                <w:shd w:val="clear" w:color="auto" w:fill="F2F2F2"/>
              </w:rPr>
              <w:t>prod</w:t>
            </w:r>
            <w:proofErr w:type="spellEnd"/>
            <w:r>
              <w:t>)</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prod</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APP_SECRET</w:t>
            </w:r>
          </w:p>
        </w:tc>
        <w:tc>
          <w:tcPr>
            <w:tcW w:w="3116" w:type="dxa"/>
            <w:tcMar>
              <w:top w:w="80" w:type="dxa"/>
              <w:left w:w="120" w:type="dxa"/>
              <w:bottom w:w="80" w:type="dxa"/>
              <w:right w:w="120" w:type="dxa"/>
            </w:tcMar>
            <w:vAlign w:val="center"/>
          </w:tcPr>
          <w:p w:rsidR="001364B1" w:rsidRDefault="00AB5078">
            <w:r>
              <w:t xml:space="preserve">Clé secrète Symfony (32 chars </w:t>
            </w:r>
            <w:proofErr w:type="spellStart"/>
            <w:r>
              <w:t>hex</w:t>
            </w:r>
            <w:proofErr w:type="spellEnd"/>
            <w:r>
              <w:t>)</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openssl</w:t>
            </w:r>
            <w:proofErr w:type="spellEnd"/>
            <w:r>
              <w:rPr>
                <w:rFonts w:ascii="Consolas" w:eastAsia="Consolas" w:hAnsi="Consolas" w:cs="Consolas"/>
                <w:sz w:val="19"/>
                <w:szCs w:val="19"/>
                <w:shd w:val="clear" w:color="auto" w:fill="F2F2F2"/>
              </w:rPr>
              <w:t xml:space="preserve"> rand -</w:t>
            </w:r>
            <w:proofErr w:type="spellStart"/>
            <w:r>
              <w:rPr>
                <w:rFonts w:ascii="Consolas" w:eastAsia="Consolas" w:hAnsi="Consolas" w:cs="Consolas"/>
                <w:sz w:val="19"/>
                <w:szCs w:val="19"/>
                <w:shd w:val="clear" w:color="auto" w:fill="F2F2F2"/>
              </w:rPr>
              <w:t>hex</w:t>
            </w:r>
            <w:proofErr w:type="spellEnd"/>
            <w:r>
              <w:rPr>
                <w:rFonts w:ascii="Consolas" w:eastAsia="Consolas" w:hAnsi="Consolas" w:cs="Consolas"/>
                <w:sz w:val="19"/>
                <w:szCs w:val="19"/>
                <w:shd w:val="clear" w:color="auto" w:fill="F2F2F2"/>
              </w:rPr>
              <w:t xml:space="preserve"> 32</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DATABASE_URL</w:t>
            </w:r>
          </w:p>
        </w:tc>
        <w:tc>
          <w:tcPr>
            <w:tcW w:w="3116" w:type="dxa"/>
            <w:tcMar>
              <w:top w:w="80" w:type="dxa"/>
              <w:left w:w="120" w:type="dxa"/>
              <w:bottom w:w="80" w:type="dxa"/>
              <w:right w:w="120" w:type="dxa"/>
            </w:tcMar>
            <w:vAlign w:val="center"/>
          </w:tcPr>
          <w:p w:rsidR="001364B1" w:rsidRDefault="00AB5078">
            <w:r>
              <w:t>URL de connexion PostgreSQL</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postgresql://user:pass@host:5432/db</w:t>
            </w:r>
          </w:p>
        </w:tc>
      </w:tr>
      <w:tr w:rsidR="001364B1" w:rsidRPr="00AB5078">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JWT_SECRET_KEY</w:t>
            </w:r>
          </w:p>
        </w:tc>
        <w:tc>
          <w:tcPr>
            <w:tcW w:w="3116" w:type="dxa"/>
            <w:tcMar>
              <w:top w:w="80" w:type="dxa"/>
              <w:left w:w="120" w:type="dxa"/>
              <w:bottom w:w="80" w:type="dxa"/>
              <w:right w:w="120" w:type="dxa"/>
            </w:tcMar>
            <w:vAlign w:val="center"/>
          </w:tcPr>
          <w:p w:rsidR="001364B1" w:rsidRDefault="00AB5078">
            <w:r>
              <w:t>Chemin clé privée JWT</w:t>
            </w:r>
          </w:p>
        </w:tc>
        <w:tc>
          <w:tcPr>
            <w:tcW w:w="3116" w:type="dxa"/>
            <w:tcMar>
              <w:top w:w="80" w:type="dxa"/>
              <w:left w:w="120" w:type="dxa"/>
              <w:bottom w:w="80" w:type="dxa"/>
              <w:right w:w="120" w:type="dxa"/>
            </w:tcMar>
            <w:vAlign w:val="center"/>
          </w:tcPr>
          <w:p w:rsidR="001364B1" w:rsidRPr="00AB5078" w:rsidRDefault="00AB5078">
            <w:pPr>
              <w:rPr>
                <w:lang w:val="en-US"/>
              </w:rPr>
            </w:pPr>
            <w:r w:rsidRPr="00AB5078">
              <w:rPr>
                <w:rFonts w:ascii="Consolas" w:eastAsia="Consolas" w:hAnsi="Consolas" w:cs="Consolas"/>
                <w:sz w:val="19"/>
                <w:szCs w:val="19"/>
                <w:shd w:val="clear" w:color="auto" w:fill="F2F2F2"/>
                <w:lang w:val="en-US"/>
              </w:rPr>
              <w:t>%</w:t>
            </w:r>
            <w:proofErr w:type="spellStart"/>
            <w:r w:rsidRPr="00AB5078">
              <w:rPr>
                <w:rFonts w:ascii="Consolas" w:eastAsia="Consolas" w:hAnsi="Consolas" w:cs="Consolas"/>
                <w:sz w:val="19"/>
                <w:szCs w:val="19"/>
                <w:shd w:val="clear" w:color="auto" w:fill="F2F2F2"/>
                <w:lang w:val="en-US"/>
              </w:rPr>
              <w:t>kernel.project_dir</w:t>
            </w:r>
            <w:proofErr w:type="spellEnd"/>
            <w:r w:rsidRPr="00AB5078">
              <w:rPr>
                <w:rFonts w:ascii="Consolas" w:eastAsia="Consolas" w:hAnsi="Consolas" w:cs="Consolas"/>
                <w:sz w:val="19"/>
                <w:szCs w:val="19"/>
                <w:shd w:val="clear" w:color="auto" w:fill="F2F2F2"/>
                <w:lang w:val="en-US"/>
              </w:rPr>
              <w:t>%/</w:t>
            </w:r>
            <w:proofErr w:type="spellStart"/>
            <w:r w:rsidRPr="00AB5078">
              <w:rPr>
                <w:rFonts w:ascii="Consolas" w:eastAsia="Consolas" w:hAnsi="Consolas" w:cs="Consolas"/>
                <w:sz w:val="19"/>
                <w:szCs w:val="19"/>
                <w:shd w:val="clear" w:color="auto" w:fill="F2F2F2"/>
                <w:lang w:val="en-US"/>
              </w:rPr>
              <w:t>config</w:t>
            </w:r>
            <w:proofErr w:type="spellEnd"/>
            <w:r w:rsidRPr="00AB5078">
              <w:rPr>
                <w:rFonts w:ascii="Consolas" w:eastAsia="Consolas" w:hAnsi="Consolas" w:cs="Consolas"/>
                <w:sz w:val="19"/>
                <w:szCs w:val="19"/>
                <w:shd w:val="clear" w:color="auto" w:fill="F2F2F2"/>
                <w:lang w:val="en-US"/>
              </w:rPr>
              <w:t>/</w:t>
            </w:r>
            <w:proofErr w:type="spellStart"/>
            <w:r w:rsidRPr="00AB5078">
              <w:rPr>
                <w:rFonts w:ascii="Consolas" w:eastAsia="Consolas" w:hAnsi="Consolas" w:cs="Consolas"/>
                <w:sz w:val="19"/>
                <w:szCs w:val="19"/>
                <w:shd w:val="clear" w:color="auto" w:fill="F2F2F2"/>
                <w:lang w:val="en-US"/>
              </w:rPr>
              <w:t>jwt</w:t>
            </w:r>
            <w:proofErr w:type="spellEnd"/>
            <w:r w:rsidRPr="00AB5078">
              <w:rPr>
                <w:rFonts w:ascii="Consolas" w:eastAsia="Consolas" w:hAnsi="Consolas" w:cs="Consolas"/>
                <w:sz w:val="19"/>
                <w:szCs w:val="19"/>
                <w:shd w:val="clear" w:color="auto" w:fill="F2F2F2"/>
                <w:lang w:val="en-US"/>
              </w:rPr>
              <w:t>/</w:t>
            </w:r>
            <w:proofErr w:type="spellStart"/>
            <w:r w:rsidRPr="00AB5078">
              <w:rPr>
                <w:rFonts w:ascii="Consolas" w:eastAsia="Consolas" w:hAnsi="Consolas" w:cs="Consolas"/>
                <w:sz w:val="19"/>
                <w:szCs w:val="19"/>
                <w:shd w:val="clear" w:color="auto" w:fill="F2F2F2"/>
                <w:lang w:val="en-US"/>
              </w:rPr>
              <w:t>private.pem</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JWT_PUBLIC_KEY</w:t>
            </w:r>
          </w:p>
        </w:tc>
        <w:tc>
          <w:tcPr>
            <w:tcW w:w="3116" w:type="dxa"/>
            <w:tcMar>
              <w:top w:w="80" w:type="dxa"/>
              <w:left w:w="120" w:type="dxa"/>
              <w:bottom w:w="80" w:type="dxa"/>
              <w:right w:w="120" w:type="dxa"/>
            </w:tcMar>
            <w:vAlign w:val="center"/>
          </w:tcPr>
          <w:p w:rsidR="001364B1" w:rsidRDefault="00AB5078">
            <w:r>
              <w:t>Chemin clé publique JWT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kernel.project_dir</w:t>
            </w:r>
            <w:proofErr w:type="spellEnd"/>
            <w:r>
              <w:rPr>
                <w:rFonts w:ascii="Consolas" w:eastAsia="Consolas" w:hAnsi="Consolas" w:cs="Consolas"/>
                <w:sz w:val="19"/>
                <w:szCs w:val="19"/>
                <w:shd w:val="clear" w:color="auto" w:fill="F2F2F2"/>
              </w:rPr>
              <w:t>%/config/</w:t>
            </w:r>
            <w:proofErr w:type="spellStart"/>
            <w:r>
              <w:rPr>
                <w:rFonts w:ascii="Consolas" w:eastAsia="Consolas" w:hAnsi="Consolas" w:cs="Consolas"/>
                <w:sz w:val="19"/>
                <w:szCs w:val="19"/>
                <w:shd w:val="clear" w:color="auto" w:fill="F2F2F2"/>
              </w:rPr>
              <w:t>jwt</w:t>
            </w:r>
            <w:proofErr w:type="spellEnd"/>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public.pem</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JWT_PASSPHRASE</w:t>
            </w:r>
          </w:p>
        </w:tc>
        <w:tc>
          <w:tcPr>
            <w:tcW w:w="3116" w:type="dxa"/>
            <w:tcMar>
              <w:top w:w="80" w:type="dxa"/>
              <w:left w:w="120" w:type="dxa"/>
              <w:bottom w:w="80" w:type="dxa"/>
              <w:right w:w="120" w:type="dxa"/>
            </w:tcMar>
            <w:vAlign w:val="center"/>
          </w:tcPr>
          <w:p w:rsidR="001364B1" w:rsidRDefault="00AB5078">
            <w:proofErr w:type="spellStart"/>
            <w:r>
              <w:t>Passphrase</w:t>
            </w:r>
            <w:proofErr w:type="spellEnd"/>
            <w:r>
              <w:t xml:space="preserve"> des clés JWT</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changeme</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JWT_TTL</w:t>
            </w:r>
          </w:p>
        </w:tc>
        <w:tc>
          <w:tcPr>
            <w:tcW w:w="3116" w:type="dxa"/>
            <w:tcMar>
              <w:top w:w="80" w:type="dxa"/>
              <w:left w:w="120" w:type="dxa"/>
              <w:bottom w:w="80" w:type="dxa"/>
              <w:right w:w="120" w:type="dxa"/>
            </w:tcMar>
            <w:vAlign w:val="center"/>
          </w:tcPr>
          <w:p w:rsidR="001364B1" w:rsidRDefault="00AB5078">
            <w:r>
              <w:t xml:space="preserve">Durée de vie du </w:t>
            </w:r>
            <w:proofErr w:type="spellStart"/>
            <w:r>
              <w:t>token</w:t>
            </w:r>
            <w:proofErr w:type="spellEnd"/>
            <w:r>
              <w:t xml:space="preserve"> (secondes)</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1800</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REDIS_URL</w:t>
            </w:r>
          </w:p>
        </w:tc>
        <w:tc>
          <w:tcPr>
            <w:tcW w:w="3116" w:type="dxa"/>
            <w:tcMar>
              <w:top w:w="80" w:type="dxa"/>
              <w:left w:w="120" w:type="dxa"/>
              <w:bottom w:w="80" w:type="dxa"/>
              <w:right w:w="120" w:type="dxa"/>
            </w:tcMar>
            <w:vAlign w:val="center"/>
          </w:tcPr>
          <w:p w:rsidR="001364B1" w:rsidRDefault="00AB5078">
            <w:r>
              <w:t>URL Redis</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redis://toa_redis:6379</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MAILER_DSN</w:t>
            </w:r>
          </w:p>
        </w:tc>
        <w:tc>
          <w:tcPr>
            <w:tcW w:w="3116" w:type="dxa"/>
            <w:tcMar>
              <w:top w:w="80" w:type="dxa"/>
              <w:left w:w="120" w:type="dxa"/>
              <w:bottom w:w="80" w:type="dxa"/>
              <w:right w:w="120" w:type="dxa"/>
            </w:tcMar>
            <w:vAlign w:val="center"/>
          </w:tcPr>
          <w:p w:rsidR="001364B1" w:rsidRDefault="00AB5078">
            <w:r>
              <w:t>DSN mailer Symfony</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smtp://user:pass@host:587</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MAILER_FROM_ADDRESS</w:t>
            </w:r>
          </w:p>
        </w:tc>
        <w:tc>
          <w:tcPr>
            <w:tcW w:w="3116" w:type="dxa"/>
            <w:tcMar>
              <w:top w:w="80" w:type="dxa"/>
              <w:left w:w="120" w:type="dxa"/>
              <w:bottom w:w="80" w:type="dxa"/>
              <w:right w:w="120" w:type="dxa"/>
            </w:tcMar>
            <w:vAlign w:val="center"/>
          </w:tcPr>
          <w:p w:rsidR="001364B1" w:rsidRDefault="00AB5078">
            <w:r>
              <w:t>Adresse expéditeur</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toa@example.com</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MAILER_FROM_NAME</w:t>
            </w:r>
          </w:p>
        </w:tc>
        <w:tc>
          <w:tcPr>
            <w:tcW w:w="3116" w:type="dxa"/>
            <w:tcMar>
              <w:top w:w="80" w:type="dxa"/>
              <w:left w:w="120" w:type="dxa"/>
              <w:bottom w:w="80" w:type="dxa"/>
              <w:right w:w="120" w:type="dxa"/>
            </w:tcMar>
            <w:vAlign w:val="center"/>
          </w:tcPr>
          <w:p w:rsidR="001364B1" w:rsidRDefault="00AB5078">
            <w:r>
              <w:t>Nom expéditeur</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TOA App</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STORAGE_ENDPOINT</w:t>
            </w:r>
          </w:p>
        </w:tc>
        <w:tc>
          <w:tcPr>
            <w:tcW w:w="3116" w:type="dxa"/>
            <w:tcMar>
              <w:top w:w="80" w:type="dxa"/>
              <w:left w:w="120" w:type="dxa"/>
              <w:bottom w:w="80" w:type="dxa"/>
              <w:right w:w="120" w:type="dxa"/>
            </w:tcMar>
            <w:vAlign w:val="center"/>
          </w:tcPr>
          <w:p w:rsidR="001364B1" w:rsidRDefault="00AB5078">
            <w:r>
              <w:t xml:space="preserve">URL </w:t>
            </w:r>
            <w:proofErr w:type="spellStart"/>
            <w:r>
              <w:t>MinIO</w:t>
            </w:r>
            <w:proofErr w:type="spellEnd"/>
            <w:r>
              <w:t>/S3</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http://toa_minio:9000</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STORAGE_KEY</w:t>
            </w:r>
          </w:p>
        </w:tc>
        <w:tc>
          <w:tcPr>
            <w:tcW w:w="3116" w:type="dxa"/>
            <w:tcMar>
              <w:top w:w="80" w:type="dxa"/>
              <w:left w:w="120" w:type="dxa"/>
              <w:bottom w:w="80" w:type="dxa"/>
              <w:right w:w="120" w:type="dxa"/>
            </w:tcMar>
            <w:vAlign w:val="center"/>
          </w:tcPr>
          <w:p w:rsidR="001364B1" w:rsidRDefault="00AB5078">
            <w:r>
              <w:t>Access key S3</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minioadmin</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STORAGE_SECRET</w:t>
            </w:r>
          </w:p>
        </w:tc>
        <w:tc>
          <w:tcPr>
            <w:tcW w:w="3116" w:type="dxa"/>
            <w:tcMar>
              <w:top w:w="80" w:type="dxa"/>
              <w:left w:w="120" w:type="dxa"/>
              <w:bottom w:w="80" w:type="dxa"/>
              <w:right w:w="120" w:type="dxa"/>
            </w:tcMar>
            <w:vAlign w:val="center"/>
          </w:tcPr>
          <w:p w:rsidR="001364B1" w:rsidRDefault="00AB5078">
            <w:r>
              <w:t>Secret key S3</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minioadmin</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STORAGE_BUCKET</w:t>
            </w:r>
          </w:p>
        </w:tc>
        <w:tc>
          <w:tcPr>
            <w:tcW w:w="3116" w:type="dxa"/>
            <w:tcMar>
              <w:top w:w="80" w:type="dxa"/>
              <w:left w:w="120" w:type="dxa"/>
              <w:bottom w:w="80" w:type="dxa"/>
              <w:right w:w="120" w:type="dxa"/>
            </w:tcMar>
            <w:vAlign w:val="center"/>
          </w:tcPr>
          <w:p w:rsidR="001364B1" w:rsidRDefault="00AB5078">
            <w:r>
              <w:t xml:space="preserve">Nom du </w:t>
            </w:r>
            <w:proofErr w:type="spellStart"/>
            <w:r>
              <w:t>bucket</w:t>
            </w:r>
            <w:proofErr w:type="spellEnd"/>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GOTENBERG_URL</w:t>
            </w:r>
          </w:p>
        </w:tc>
        <w:tc>
          <w:tcPr>
            <w:tcW w:w="3116" w:type="dxa"/>
            <w:tcMar>
              <w:top w:w="80" w:type="dxa"/>
              <w:left w:w="120" w:type="dxa"/>
              <w:bottom w:w="80" w:type="dxa"/>
              <w:right w:w="120" w:type="dxa"/>
            </w:tcMar>
            <w:vAlign w:val="center"/>
          </w:tcPr>
          <w:p w:rsidR="001364B1" w:rsidRDefault="00AB5078">
            <w:r>
              <w:t>URL service PDF</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http://toa_gotenberg:3000</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lastRenderedPageBreak/>
              <w:t>MERCURE_URL</w:t>
            </w:r>
          </w:p>
        </w:tc>
        <w:tc>
          <w:tcPr>
            <w:tcW w:w="3116" w:type="dxa"/>
            <w:tcMar>
              <w:top w:w="80" w:type="dxa"/>
              <w:left w:w="120" w:type="dxa"/>
              <w:bottom w:w="80" w:type="dxa"/>
              <w:right w:w="120" w:type="dxa"/>
            </w:tcMar>
            <w:vAlign w:val="center"/>
          </w:tcPr>
          <w:p w:rsidR="001364B1" w:rsidRDefault="00AB5078">
            <w:r>
              <w:t>URL interne Mercure</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http://toa_mercure/.well-known/mercure</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MERCURE_PUBLIC_URL</w:t>
            </w:r>
          </w:p>
        </w:tc>
        <w:tc>
          <w:tcPr>
            <w:tcW w:w="3116" w:type="dxa"/>
            <w:tcMar>
              <w:top w:w="80" w:type="dxa"/>
              <w:left w:w="120" w:type="dxa"/>
              <w:bottom w:w="80" w:type="dxa"/>
              <w:right w:w="120" w:type="dxa"/>
            </w:tcMar>
            <w:vAlign w:val="center"/>
          </w:tcPr>
          <w:p w:rsidR="001364B1" w:rsidRDefault="00AB5078">
            <w:r>
              <w:t>URL publique Mercure</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https://example.com/.well-known/mercure</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MERCURE_JWT_SECRET</w:t>
            </w:r>
          </w:p>
        </w:tc>
        <w:tc>
          <w:tcPr>
            <w:tcW w:w="3116" w:type="dxa"/>
            <w:tcMar>
              <w:top w:w="80" w:type="dxa"/>
              <w:left w:w="120" w:type="dxa"/>
              <w:bottom w:w="80" w:type="dxa"/>
              <w:right w:w="120" w:type="dxa"/>
            </w:tcMar>
            <w:vAlign w:val="center"/>
          </w:tcPr>
          <w:p w:rsidR="001364B1" w:rsidRDefault="00AB5078">
            <w:r>
              <w:t>Secret JWT Mercure</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mercure-secret</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CORS_ALLOW_ORIGIN</w:t>
            </w:r>
          </w:p>
        </w:tc>
        <w:tc>
          <w:tcPr>
            <w:tcW w:w="3116" w:type="dxa"/>
            <w:tcMar>
              <w:top w:w="80" w:type="dxa"/>
              <w:left w:w="120" w:type="dxa"/>
              <w:bottom w:w="80" w:type="dxa"/>
              <w:right w:w="120" w:type="dxa"/>
            </w:tcMar>
            <w:vAlign w:val="center"/>
          </w:tcPr>
          <w:p w:rsidR="001364B1" w:rsidRDefault="00AB5078">
            <w:r>
              <w:t>Origines CORS autorisées (</w:t>
            </w:r>
            <w:proofErr w:type="spellStart"/>
            <w:r>
              <w:t>regex</w:t>
            </w:r>
            <w:proofErr w:type="spellEnd"/>
            <w:r>
              <w:t>)</w:t>
            </w:r>
          </w:p>
        </w:tc>
        <w:tc>
          <w:tcPr>
            <w:tcW w:w="3116" w:type="dxa"/>
            <w:tcMar>
              <w:top w:w="80" w:type="dxa"/>
              <w:left w:w="120" w:type="dxa"/>
              <w:bottom w:w="80" w:type="dxa"/>
              <w:right w:w="120" w:type="dxa"/>
            </w:tcMar>
            <w:vAlign w:val="center"/>
          </w:tcPr>
          <w:p w:rsidR="001364B1" w:rsidRDefault="00AB5078">
            <w:r>
              <w:t>`^https?://(</w:t>
            </w:r>
            <w:proofErr w:type="spellStart"/>
            <w:r>
              <w:t>localhost</w:t>
            </w:r>
            <w:proofErr w:type="spellEnd"/>
            <w:r>
              <w:t>\</w:t>
            </w:r>
          </w:p>
        </w:tc>
      </w:tr>
    </w:tbl>
    <w:p w:rsidR="001364B1" w:rsidRDefault="001364B1">
      <w:pPr>
        <w:spacing w:after="200"/>
      </w:pPr>
    </w:p>
    <w:p w:rsidR="001364B1" w:rsidRDefault="00AB5078">
      <w:pPr>
        <w:pStyle w:val="Titre1"/>
      </w:pPr>
      <w:bookmarkStart w:id="7" w:name="toc_bm_258"/>
      <w:r>
        <w:t>Structure du projet</w:t>
      </w:r>
      <w:bookmarkEnd w:id="7"/>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toa</w:t>
      </w:r>
      <w:proofErr w:type="gramEnd"/>
      <w:r>
        <w:rPr>
          <w:rFonts w:ascii="Consolas" w:eastAsia="Consolas" w:hAnsi="Consolas" w:cs="Consolas"/>
          <w:sz w:val="18"/>
          <w:szCs w:val="18"/>
        </w:rPr>
        <w:t>_backend</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config/</w:t>
      </w:r>
    </w:p>
    <w:p w:rsidR="001364B1" w:rsidRDefault="00AB5078">
      <w:pPr>
        <w:shd w:val="clear" w:color="auto" w:fill="F2F2F2"/>
        <w:spacing w:line="260" w:lineRule="auto"/>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bundles.php</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jwt</w:t>
      </w:r>
      <w:proofErr w:type="spellEnd"/>
      <w:r>
        <w:rPr>
          <w:rFonts w:ascii="Consolas" w:eastAsia="Consolas" w:hAnsi="Consolas" w:cs="Consolas"/>
          <w:sz w:val="18"/>
          <w:szCs w:val="18"/>
        </w:rPr>
        <w:t>/                    # Clés RSA JWT (</w:t>
      </w:r>
      <w:proofErr w:type="spellStart"/>
      <w:r>
        <w:rPr>
          <w:rFonts w:ascii="Consolas" w:eastAsia="Consolas" w:hAnsi="Consolas" w:cs="Consolas"/>
          <w:sz w:val="18"/>
          <w:szCs w:val="18"/>
        </w:rPr>
        <w:t>gitignore</w:t>
      </w:r>
      <w:proofErr w:type="spellEnd"/>
      <w:r>
        <w:rPr>
          <w:rFonts w:ascii="Consolas" w:eastAsia="Consolas" w:hAnsi="Consolas" w:cs="Consolas"/>
          <w:sz w:val="18"/>
          <w:szCs w:val="18"/>
        </w:rPr>
        <w:t xml:space="preserve"> en </w:t>
      </w:r>
      <w:proofErr w:type="spellStart"/>
      <w:r>
        <w:rPr>
          <w:rFonts w:ascii="Consolas" w:eastAsia="Consolas" w:hAnsi="Consolas" w:cs="Consolas"/>
          <w:sz w:val="18"/>
          <w:szCs w:val="18"/>
        </w:rPr>
        <w:t>prod</w:t>
      </w:r>
      <w:proofErr w:type="spellEnd"/>
      <w:r>
        <w:rPr>
          <w:rFonts w:ascii="Consolas" w:eastAsia="Consolas" w:hAnsi="Consolas" w:cs="Consolas"/>
          <w:sz w:val="18"/>
          <w:szCs w:val="18"/>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packages/               # </w:t>
      </w:r>
      <w:proofErr w:type="spellStart"/>
      <w:r w:rsidRPr="00AB5078">
        <w:rPr>
          <w:rFonts w:ascii="Consolas" w:eastAsia="Consolas" w:hAnsi="Consolas" w:cs="Consolas"/>
          <w:sz w:val="18"/>
          <w:szCs w:val="18"/>
          <w:lang w:val="en-US"/>
        </w:rPr>
        <w:t>Config</w:t>
      </w:r>
      <w:proofErr w:type="spellEnd"/>
      <w:r w:rsidRPr="00AB5078">
        <w:rPr>
          <w:rFonts w:ascii="Consolas" w:eastAsia="Consolas" w:hAnsi="Consolas" w:cs="Consolas"/>
          <w:sz w:val="18"/>
          <w:szCs w:val="18"/>
          <w:lang w:val="en-US"/>
        </w:rPr>
        <w:t xml:space="preserve"> bundles (</w:t>
      </w:r>
      <w:proofErr w:type="spellStart"/>
      <w:r w:rsidRPr="00AB5078">
        <w:rPr>
          <w:rFonts w:ascii="Consolas" w:eastAsia="Consolas" w:hAnsi="Consolas" w:cs="Consolas"/>
          <w:sz w:val="18"/>
          <w:szCs w:val="18"/>
          <w:lang w:val="en-US"/>
        </w:rPr>
        <w:t>api_platform</w:t>
      </w:r>
      <w:proofErr w:type="spellEnd"/>
      <w:r w:rsidRPr="00AB5078">
        <w:rPr>
          <w:rFonts w:ascii="Consolas" w:eastAsia="Consolas" w:hAnsi="Consolas" w:cs="Consolas"/>
          <w:sz w:val="18"/>
          <w:szCs w:val="18"/>
          <w:lang w:val="en-US"/>
        </w:rPr>
        <w:t>, doctrine, security…)</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 routes/</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w:t>
      </w:r>
      <w:proofErr w:type="spellStart"/>
      <w:r w:rsidRPr="00AB5078">
        <w:rPr>
          <w:rFonts w:ascii="Consolas" w:eastAsia="Consolas" w:hAnsi="Consolas" w:cs="Consolas"/>
          <w:sz w:val="18"/>
          <w:szCs w:val="18"/>
          <w:lang w:val="en-US"/>
        </w:rPr>
        <w:t>php</w:t>
      </w:r>
      <w:proofErr w:type="spellEnd"/>
      <w:r w:rsidRPr="00AB5078">
        <w:rPr>
          <w:rFonts w:ascii="Consolas" w:eastAsia="Consolas" w:hAnsi="Consolas" w:cs="Consolas"/>
          <w:sz w:val="18"/>
          <w:szCs w:val="18"/>
          <w:lang w:val="en-US"/>
        </w:rPr>
        <w:t xml:space="preserve">/                    # </w:t>
      </w:r>
      <w:proofErr w:type="spellStart"/>
      <w:r w:rsidRPr="00AB5078">
        <w:rPr>
          <w:rFonts w:ascii="Consolas" w:eastAsia="Consolas" w:hAnsi="Consolas" w:cs="Consolas"/>
          <w:sz w:val="18"/>
          <w:szCs w:val="18"/>
          <w:lang w:val="en-US"/>
        </w:rPr>
        <w:t>Dockerfile</w:t>
      </w:r>
      <w:proofErr w:type="spellEnd"/>
      <w:r w:rsidRPr="00AB5078">
        <w:rPr>
          <w:rFonts w:ascii="Consolas" w:eastAsia="Consolas" w:hAnsi="Consolas" w:cs="Consolas"/>
          <w:sz w:val="18"/>
          <w:szCs w:val="18"/>
          <w:lang w:val="en-US"/>
        </w:rPr>
        <w:t xml:space="preserve"> PHP-FPM</w:t>
      </w:r>
    </w:p>
    <w:p w:rsidR="001364B1" w:rsidRDefault="00AB5078">
      <w:pPr>
        <w:shd w:val="clear" w:color="auto" w:fill="F2F2F2"/>
        <w:spacing w:line="260" w:lineRule="auto"/>
        <w:ind w:left="20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nginx.conf</w:t>
      </w:r>
      <w:proofErr w:type="spellEnd"/>
      <w:proofErr w:type="gramEnd"/>
    </w:p>
    <w:p w:rsidR="001364B1" w:rsidRDefault="00AB5078">
      <w:pPr>
        <w:shd w:val="clear" w:color="auto" w:fill="F2F2F2"/>
        <w:spacing w:line="260" w:lineRule="auto"/>
        <w:ind w:left="200"/>
      </w:pPr>
      <w:r>
        <w:rPr>
          <w:rFonts w:ascii="Consolas" w:eastAsia="Consolas" w:hAnsi="Consolas" w:cs="Consolas"/>
          <w:sz w:val="18"/>
          <w:szCs w:val="18"/>
        </w:rPr>
        <w:t>├── docker-</w:t>
      </w:r>
      <w:proofErr w:type="spellStart"/>
      <w:r>
        <w:rPr>
          <w:rFonts w:ascii="Consolas" w:eastAsia="Consolas" w:hAnsi="Consolas" w:cs="Consolas"/>
          <w:sz w:val="18"/>
          <w:szCs w:val="18"/>
        </w:rPr>
        <w:t>compose.yml</w:t>
      </w:r>
      <w:proofErr w:type="spellEnd"/>
    </w:p>
    <w:p w:rsidR="001364B1" w:rsidRDefault="00AB5078">
      <w:pPr>
        <w:shd w:val="clear" w:color="auto" w:fill="F2F2F2"/>
        <w:spacing w:line="260" w:lineRule="auto"/>
        <w:ind w:left="200"/>
      </w:pPr>
      <w:r>
        <w:rPr>
          <w:rFonts w:ascii="Consolas" w:eastAsia="Consolas" w:hAnsi="Consolas" w:cs="Consolas"/>
          <w:sz w:val="18"/>
          <w:szCs w:val="18"/>
        </w:rPr>
        <w:t>├── migrations/                 # 31 migrations Doctrine (Version2026*.</w:t>
      </w:r>
      <w:proofErr w:type="spellStart"/>
      <w:r>
        <w:rPr>
          <w:rFonts w:ascii="Consolas" w:eastAsia="Consolas" w:hAnsi="Consolas" w:cs="Consolas"/>
          <w:sz w:val="18"/>
          <w:szCs w:val="18"/>
        </w:rPr>
        <w:t>php</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public/</w:t>
      </w:r>
    </w:p>
    <w:p w:rsidR="001364B1" w:rsidRDefault="00AB5078">
      <w:pPr>
        <w:shd w:val="clear" w:color="auto" w:fill="F2F2F2"/>
        <w:spacing w:line="260" w:lineRule="auto"/>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index.php</w:t>
      </w:r>
      <w:proofErr w:type="spellEnd"/>
      <w:r>
        <w:rPr>
          <w:rFonts w:ascii="Consolas" w:eastAsia="Consolas" w:hAnsi="Consolas" w:cs="Consolas"/>
          <w:sz w:val="18"/>
          <w:szCs w:val="18"/>
        </w:rPr>
        <w:t xml:space="preserve">               # Front </w:t>
      </w:r>
      <w:proofErr w:type="spellStart"/>
      <w:r>
        <w:rPr>
          <w:rFonts w:ascii="Consolas" w:eastAsia="Consolas" w:hAnsi="Consolas" w:cs="Consolas"/>
          <w:sz w:val="18"/>
          <w:szCs w:val="18"/>
        </w:rPr>
        <w:t>controller</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 Api/</w:t>
      </w:r>
    </w:p>
    <w:p w:rsidR="001364B1" w:rsidRDefault="00AB5078">
      <w:pPr>
        <w:shd w:val="clear" w:color="auto" w:fill="F2F2F2"/>
        <w:spacing w:line="260" w:lineRule="auto"/>
        <w:ind w:left="200"/>
      </w:pPr>
      <w:r>
        <w:rPr>
          <w:rFonts w:ascii="Consolas" w:eastAsia="Consolas" w:hAnsi="Consolas" w:cs="Consolas"/>
          <w:sz w:val="18"/>
          <w:szCs w:val="18"/>
        </w:rPr>
        <w:t xml:space="preserve">│   │   ├── Controller/         # Contrôleurs custom (PDF, </w:t>
      </w:r>
      <w:proofErr w:type="spellStart"/>
      <w:r>
        <w:rPr>
          <w:rFonts w:ascii="Consolas" w:eastAsia="Consolas" w:hAnsi="Consolas" w:cs="Consolas"/>
          <w:sz w:val="18"/>
          <w:szCs w:val="18"/>
        </w:rPr>
        <w:t>stats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KPIs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GeoJSON</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xml:space="preserve">│   │   ├── Extension/          # </w:t>
      </w:r>
      <w:proofErr w:type="spellStart"/>
      <w:r>
        <w:rPr>
          <w:rFonts w:ascii="Consolas" w:eastAsia="Consolas" w:hAnsi="Consolas" w:cs="Consolas"/>
          <w:sz w:val="18"/>
          <w:szCs w:val="18"/>
        </w:rPr>
        <w:t>EntrepriseScopeExtension</w:t>
      </w:r>
      <w:proofErr w:type="spellEnd"/>
      <w:r>
        <w:rPr>
          <w:rFonts w:ascii="Consolas" w:eastAsia="Consolas" w:hAnsi="Consolas" w:cs="Consolas"/>
          <w:sz w:val="18"/>
          <w:szCs w:val="18"/>
        </w:rPr>
        <w:t xml:space="preserve"> (filtrage HSE)</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 </w:t>
      </w:r>
      <w:proofErr w:type="spellStart"/>
      <w:r w:rsidRPr="00AB5078">
        <w:rPr>
          <w:rFonts w:ascii="Consolas" w:eastAsia="Consolas" w:hAnsi="Consolas" w:cs="Consolas"/>
          <w:sz w:val="18"/>
          <w:szCs w:val="18"/>
          <w:lang w:val="en-US"/>
        </w:rPr>
        <w:t>OpenApi</w:t>
      </w:r>
      <w:proofErr w:type="spellEnd"/>
      <w:r w:rsidRPr="00AB5078">
        <w:rPr>
          <w:rFonts w:ascii="Consolas" w:eastAsia="Consolas" w:hAnsi="Consolas" w:cs="Consolas"/>
          <w:sz w:val="18"/>
          <w:szCs w:val="18"/>
          <w:lang w:val="en-US"/>
        </w:rPr>
        <w:t xml:space="preserve">/            # </w:t>
      </w:r>
      <w:proofErr w:type="spellStart"/>
      <w:r w:rsidRPr="00AB5078">
        <w:rPr>
          <w:rFonts w:ascii="Consolas" w:eastAsia="Consolas" w:hAnsi="Consolas" w:cs="Consolas"/>
          <w:sz w:val="18"/>
          <w:szCs w:val="18"/>
          <w:lang w:val="en-US"/>
        </w:rPr>
        <w:t>JwtDecorator</w:t>
      </w:r>
      <w:proofErr w:type="spellEnd"/>
      <w:r w:rsidRPr="00AB5078">
        <w:rPr>
          <w:rFonts w:ascii="Consolas" w:eastAsia="Consolas" w:hAnsi="Consolas" w:cs="Consolas"/>
          <w:sz w:val="18"/>
          <w:szCs w:val="18"/>
          <w:lang w:val="en-US"/>
        </w:rPr>
        <w:t xml:space="preserve"> (Swagger </w:t>
      </w:r>
      <w:proofErr w:type="spellStart"/>
      <w:r w:rsidRPr="00AB5078">
        <w:rPr>
          <w:rFonts w:ascii="Consolas" w:eastAsia="Consolas" w:hAnsi="Consolas" w:cs="Consolas"/>
          <w:sz w:val="18"/>
          <w:szCs w:val="18"/>
          <w:lang w:val="en-US"/>
        </w:rPr>
        <w:t>auth</w:t>
      </w:r>
      <w:proofErr w:type="spellEnd"/>
      <w:r w:rsidRPr="00AB5078">
        <w:rPr>
          <w:rFonts w:ascii="Consolas" w:eastAsia="Consolas" w:hAnsi="Consolas" w:cs="Consolas"/>
          <w:sz w:val="18"/>
          <w:szCs w:val="18"/>
          <w:lang w:val="en-US"/>
        </w:rPr>
        <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 Processor/          # ~15 </w:t>
      </w:r>
      <w:r w:rsidRPr="00AB5078">
        <w:rPr>
          <w:rFonts w:ascii="Consolas" w:eastAsia="Consolas" w:hAnsi="Consolas" w:cs="Consolas"/>
          <w:sz w:val="18"/>
          <w:szCs w:val="18"/>
          <w:lang w:val="en-US"/>
        </w:rPr>
        <w:t>state processors API Platform</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 Provider/           # 5 data </w:t>
      </w:r>
      <w:proofErr w:type="gramStart"/>
      <w:r w:rsidRPr="00AB5078">
        <w:rPr>
          <w:rFonts w:ascii="Consolas" w:eastAsia="Consolas" w:hAnsi="Consolas" w:cs="Consolas"/>
          <w:sz w:val="18"/>
          <w:szCs w:val="18"/>
          <w:lang w:val="en-US"/>
        </w:rPr>
        <w:t>providers</w:t>
      </w:r>
      <w:proofErr w:type="gramEnd"/>
      <w:r w:rsidRPr="00AB5078">
        <w:rPr>
          <w:rFonts w:ascii="Consolas" w:eastAsia="Consolas" w:hAnsi="Consolas" w:cs="Consolas"/>
          <w:sz w:val="18"/>
          <w:szCs w:val="18"/>
          <w:lang w:val="en-US"/>
        </w:rPr>
        <w:t xml:space="preserve"> custom</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   └── Resource/           # DTOs (</w:t>
      </w:r>
      <w:proofErr w:type="spellStart"/>
      <w:r w:rsidRPr="00AB5078">
        <w:rPr>
          <w:rFonts w:ascii="Consolas" w:eastAsia="Consolas" w:hAnsi="Consolas" w:cs="Consolas"/>
          <w:sz w:val="18"/>
          <w:szCs w:val="18"/>
          <w:lang w:val="en-US"/>
        </w:rPr>
        <w:t>UserMenu</w:t>
      </w:r>
      <w:proofErr w:type="spell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PermitTravailSuivi</w:t>
      </w:r>
      <w:proofErr w:type="spellEnd"/>
      <w:r w:rsidRPr="00AB5078">
        <w:rPr>
          <w:rFonts w:ascii="Consolas" w:eastAsia="Consolas" w:hAnsi="Consolas" w:cs="Consolas"/>
          <w:sz w:val="18"/>
          <w:szCs w:val="18"/>
          <w:lang w:val="en-US"/>
        </w:rPr>
        <w:t>…)</w:t>
      </w:r>
    </w:p>
    <w:p w:rsidR="001364B1" w:rsidRDefault="00AB5078">
      <w:pPr>
        <w:shd w:val="clear" w:color="auto" w:fill="F2F2F2"/>
        <w:spacing w:line="260" w:lineRule="auto"/>
        <w:ind w:left="200"/>
      </w:pPr>
      <w:r>
        <w:rPr>
          <w:rFonts w:ascii="Consolas" w:eastAsia="Consolas" w:hAnsi="Consolas" w:cs="Consolas"/>
          <w:sz w:val="18"/>
          <w:szCs w:val="18"/>
        </w:rPr>
        <w:t>│   ├── Command/                # Commandes Symfony (</w:t>
      </w:r>
      <w:proofErr w:type="spellStart"/>
      <w:proofErr w:type="gramStart"/>
      <w:r>
        <w:rPr>
          <w:rFonts w:ascii="Consolas" w:eastAsia="Consolas" w:hAnsi="Consolas" w:cs="Consolas"/>
          <w:sz w:val="18"/>
          <w:szCs w:val="18"/>
        </w:rPr>
        <w:t>mail:</w:t>
      </w:r>
      <w:proofErr w:type="gramEnd"/>
      <w:r>
        <w:rPr>
          <w:rFonts w:ascii="Consolas" w:eastAsia="Consolas" w:hAnsi="Consolas" w:cs="Consolas"/>
          <w:sz w:val="18"/>
          <w:szCs w:val="18"/>
        </w:rPr>
        <w:t>test</w:t>
      </w:r>
      <w:proofErr w:type="spellEnd"/>
      <w:r>
        <w:rPr>
          <w:rFonts w:ascii="Consolas" w:eastAsia="Consolas" w:hAnsi="Consolas" w:cs="Consolas"/>
          <w:sz w:val="18"/>
          <w:szCs w:val="18"/>
        </w:rPr>
        <w:t>…)</w:t>
      </w:r>
    </w:p>
    <w:p w:rsidR="001364B1" w:rsidRDefault="00AB5078">
      <w:pPr>
        <w:shd w:val="clear" w:color="auto" w:fill="F2F2F2"/>
        <w:spacing w:line="260" w:lineRule="auto"/>
        <w:ind w:left="200"/>
      </w:pPr>
      <w:r>
        <w:rPr>
          <w:rFonts w:ascii="Consolas" w:eastAsia="Consolas" w:hAnsi="Consolas" w:cs="Consolas"/>
          <w:sz w:val="18"/>
          <w:szCs w:val="18"/>
        </w:rPr>
        <w:t>│   ├── Doctrine/</w:t>
      </w:r>
    </w:p>
    <w:p w:rsidR="001364B1" w:rsidRDefault="00AB5078">
      <w:pPr>
        <w:shd w:val="clear" w:color="auto" w:fill="F2F2F2"/>
        <w:spacing w:line="260" w:lineRule="auto"/>
        <w:ind w:left="200"/>
      </w:pPr>
      <w:r>
        <w:rPr>
          <w:rFonts w:ascii="Consolas" w:eastAsia="Consolas" w:hAnsi="Consolas" w:cs="Consolas"/>
          <w:sz w:val="18"/>
          <w:szCs w:val="18"/>
        </w:rPr>
        <w:t>│   │   └── Ex</w:t>
      </w:r>
      <w:r>
        <w:rPr>
          <w:rFonts w:ascii="Consolas" w:eastAsia="Consolas" w:hAnsi="Consolas" w:cs="Consolas"/>
          <w:sz w:val="18"/>
          <w:szCs w:val="18"/>
        </w:rPr>
        <w:t xml:space="preserve">tension/          # 6 </w:t>
      </w:r>
      <w:proofErr w:type="spellStart"/>
      <w:r>
        <w:rPr>
          <w:rFonts w:ascii="Consolas" w:eastAsia="Consolas" w:hAnsi="Consolas" w:cs="Consolas"/>
          <w:sz w:val="18"/>
          <w:szCs w:val="18"/>
        </w:rPr>
        <w:t>query</w:t>
      </w:r>
      <w:proofErr w:type="spellEnd"/>
      <w:r>
        <w:rPr>
          <w:rFonts w:ascii="Consolas" w:eastAsia="Consolas" w:hAnsi="Consolas" w:cs="Consolas"/>
          <w:sz w:val="18"/>
          <w:szCs w:val="18"/>
        </w:rPr>
        <w:t xml:space="preserve"> extensions (</w:t>
      </w:r>
      <w:proofErr w:type="spellStart"/>
      <w:r>
        <w:rPr>
          <w:rFonts w:ascii="Consolas" w:eastAsia="Consolas" w:hAnsi="Consolas" w:cs="Consolas"/>
          <w:sz w:val="18"/>
          <w:szCs w:val="18"/>
        </w:rPr>
        <w:t>scoping</w:t>
      </w:r>
      <w:proofErr w:type="spellEnd"/>
      <w:r>
        <w:rPr>
          <w:rFonts w:ascii="Consolas" w:eastAsia="Consolas" w:hAnsi="Consolas" w:cs="Consolas"/>
          <w:sz w:val="18"/>
          <w:szCs w:val="18"/>
        </w:rPr>
        <w:t xml:space="preserve"> par utilisateur)</w:t>
      </w:r>
    </w:p>
    <w:p w:rsidR="001364B1" w:rsidRDefault="00AB5078">
      <w:pPr>
        <w:shd w:val="clear" w:color="auto" w:fill="F2F2F2"/>
        <w:spacing w:line="260" w:lineRule="auto"/>
        <w:ind w:left="200"/>
      </w:pPr>
      <w:r>
        <w:rPr>
          <w:rFonts w:ascii="Consolas" w:eastAsia="Consolas" w:hAnsi="Consolas" w:cs="Consolas"/>
          <w:sz w:val="18"/>
          <w:szCs w:val="18"/>
        </w:rPr>
        <w:t>│   ├── Domain/                 # Logique métier (voir section 8)</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 Security/</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 </w:t>
      </w:r>
      <w:proofErr w:type="spellStart"/>
      <w:r w:rsidRPr="00AB5078">
        <w:rPr>
          <w:rFonts w:ascii="Consolas" w:eastAsia="Consolas" w:hAnsi="Consolas" w:cs="Consolas"/>
          <w:sz w:val="18"/>
          <w:szCs w:val="18"/>
          <w:lang w:val="en-US"/>
        </w:rPr>
        <w:t>EventListener</w:t>
      </w:r>
      <w:proofErr w:type="spellEnd"/>
      <w:r w:rsidRPr="00AB5078">
        <w:rPr>
          <w:rFonts w:ascii="Consolas" w:eastAsia="Consolas" w:hAnsi="Consolas" w:cs="Consolas"/>
          <w:sz w:val="18"/>
          <w:szCs w:val="18"/>
          <w:lang w:val="en-US"/>
        </w:rPr>
        <w:t xml:space="preserve">/      # 5 listeners (JWT, </w:t>
      </w:r>
      <w:proofErr w:type="spellStart"/>
      <w:r w:rsidRPr="00AB5078">
        <w:rPr>
          <w:rFonts w:ascii="Consolas" w:eastAsia="Consolas" w:hAnsi="Consolas" w:cs="Consolas"/>
          <w:sz w:val="18"/>
          <w:szCs w:val="18"/>
          <w:lang w:val="en-US"/>
        </w:rPr>
        <w:t>auth</w:t>
      </w:r>
      <w:proofErr w:type="spellEnd"/>
      <w:r w:rsidRPr="00AB5078">
        <w:rPr>
          <w:rFonts w:ascii="Consolas" w:eastAsia="Consolas" w:hAnsi="Consolas" w:cs="Consolas"/>
          <w:sz w:val="18"/>
          <w:szCs w:val="18"/>
          <w:lang w:val="en-US"/>
        </w:rPr>
        <w:t xml:space="preserve"> failures, rate limit)</w:t>
      </w:r>
    </w:p>
    <w:p w:rsidR="001364B1" w:rsidRDefault="00AB5078">
      <w:pPr>
        <w:shd w:val="clear" w:color="auto" w:fill="F2F2F2"/>
        <w:spacing w:line="260" w:lineRule="auto"/>
        <w:ind w:left="200"/>
      </w:pPr>
      <w:r>
        <w:rPr>
          <w:rFonts w:ascii="Consolas" w:eastAsia="Consolas" w:hAnsi="Consolas" w:cs="Consolas"/>
          <w:sz w:val="18"/>
          <w:szCs w:val="18"/>
        </w:rPr>
        <w:t xml:space="preserve">│       └── Voter/          </w:t>
      </w:r>
      <w:r>
        <w:rPr>
          <w:rFonts w:ascii="Consolas" w:eastAsia="Consolas" w:hAnsi="Consolas" w:cs="Consolas"/>
          <w:sz w:val="18"/>
          <w:szCs w:val="18"/>
        </w:rPr>
        <w:t xml:space="preserve">    # 13 </w:t>
      </w:r>
      <w:proofErr w:type="spellStart"/>
      <w:r>
        <w:rPr>
          <w:rFonts w:ascii="Consolas" w:eastAsia="Consolas" w:hAnsi="Consolas" w:cs="Consolas"/>
          <w:sz w:val="18"/>
          <w:szCs w:val="18"/>
        </w:rPr>
        <w:t>voters</w:t>
      </w:r>
      <w:proofErr w:type="spellEnd"/>
      <w:r>
        <w:rPr>
          <w:rFonts w:ascii="Consolas" w:eastAsia="Consolas" w:hAnsi="Consolas" w:cs="Consolas"/>
          <w:sz w:val="18"/>
          <w:szCs w:val="18"/>
        </w:rPr>
        <w:t xml:space="preserve"> (permissions par ressource)</w:t>
      </w:r>
    </w:p>
    <w:p w:rsidR="001364B1" w:rsidRDefault="00AB5078">
      <w:pPr>
        <w:shd w:val="clear" w:color="auto" w:fill="F2F2F2"/>
        <w:spacing w:line="260" w:lineRule="auto"/>
        <w:ind w:lef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env</w:t>
      </w:r>
      <w:proofErr w:type="spellEnd"/>
      <w:proofErr w:type="gramEnd"/>
    </w:p>
    <w:p w:rsidR="001364B1" w:rsidRDefault="001364B1">
      <w:pPr>
        <w:spacing w:after="160"/>
      </w:pPr>
    </w:p>
    <w:p w:rsidR="001364B1" w:rsidRDefault="00AB5078">
      <w:pPr>
        <w:pStyle w:val="Titre1"/>
      </w:pPr>
      <w:bookmarkStart w:id="8" w:name="toc_bm_294"/>
      <w:r>
        <w:t>Domaines métier</w:t>
      </w:r>
      <w:bookmarkEnd w:id="8"/>
    </w:p>
    <w:p w:rsidR="001364B1" w:rsidRDefault="00AB5078">
      <w:pPr>
        <w:pStyle w:val="Titre2"/>
      </w:pPr>
      <w:proofErr w:type="spellStart"/>
      <w:r>
        <w:rPr>
          <w:rFonts w:ascii="Consolas" w:eastAsia="Consolas" w:hAnsi="Consolas" w:cs="Consolas"/>
          <w:sz w:val="19"/>
          <w:szCs w:val="19"/>
          <w:shd w:val="clear" w:color="auto" w:fill="F2F2F2"/>
        </w:rPr>
        <w:t>ActivityPlanning</w:t>
      </w:r>
      <w:proofErr w:type="spellEnd"/>
      <w:r>
        <w:t xml:space="preserve"> — Planification d'activités</w:t>
      </w:r>
    </w:p>
    <w:p w:rsidR="001364B1" w:rsidRDefault="00AB5078">
      <w:pPr>
        <w:spacing w:after="140"/>
      </w:pPr>
      <w:r>
        <w:t xml:space="preserve">Entités : </w:t>
      </w:r>
      <w:proofErr w:type="spellStart"/>
      <w:r>
        <w:rPr>
          <w:rFonts w:ascii="Consolas" w:eastAsia="Consolas" w:hAnsi="Consolas" w:cs="Consolas"/>
          <w:sz w:val="19"/>
          <w:szCs w:val="19"/>
          <w:shd w:val="clear" w:color="auto" w:fill="F2F2F2"/>
        </w:rPr>
        <w:t>ActivityPlanning</w:t>
      </w:r>
      <w:proofErr w:type="spellEnd"/>
      <w:r>
        <w:t xml:space="preserve">, </w:t>
      </w:r>
      <w:proofErr w:type="spellStart"/>
      <w:r>
        <w:rPr>
          <w:rFonts w:ascii="Consolas" w:eastAsia="Consolas" w:hAnsi="Consolas" w:cs="Consolas"/>
          <w:sz w:val="19"/>
          <w:szCs w:val="19"/>
          <w:shd w:val="clear" w:color="auto" w:fill="F2F2F2"/>
        </w:rPr>
        <w:t>SectionPlanifiee</w:t>
      </w:r>
      <w:proofErr w:type="spellEnd"/>
      <w:r>
        <w:t xml:space="preserve">, </w:t>
      </w:r>
      <w:proofErr w:type="spellStart"/>
      <w:r>
        <w:rPr>
          <w:rFonts w:ascii="Consolas" w:eastAsia="Consolas" w:hAnsi="Consolas" w:cs="Consolas"/>
          <w:sz w:val="19"/>
          <w:szCs w:val="19"/>
          <w:shd w:val="clear" w:color="auto" w:fill="F2F2F2"/>
        </w:rPr>
        <w:t>TachePlanifiee</w:t>
      </w:r>
      <w:proofErr w:type="spellEnd"/>
      <w:r>
        <w:t xml:space="preserve">, </w:t>
      </w:r>
      <w:proofErr w:type="spellStart"/>
      <w:r>
        <w:rPr>
          <w:rFonts w:ascii="Consolas" w:eastAsia="Consolas" w:hAnsi="Consolas" w:cs="Consolas"/>
          <w:sz w:val="19"/>
          <w:szCs w:val="19"/>
          <w:shd w:val="clear" w:color="auto" w:fill="F2F2F2"/>
        </w:rPr>
        <w:t>ActivityPlanningAudit</w:t>
      </w:r>
      <w:proofErr w:type="spellEnd"/>
    </w:p>
    <w:p w:rsidR="001364B1" w:rsidRDefault="00AB5078">
      <w:pPr>
        <w:spacing w:after="140"/>
      </w:pPr>
      <w:r>
        <w:t>Gère la planification des interventions prestataires : cr</w:t>
      </w:r>
      <w:r>
        <w:t xml:space="preserve">éation de plans, assignation par site/processus, gestion des sections/tâches, audit </w:t>
      </w:r>
      <w:proofErr w:type="spellStart"/>
      <w:r>
        <w:t>trail</w:t>
      </w:r>
      <w:proofErr w:type="spellEnd"/>
      <w:r>
        <w:t xml:space="preserve"> automatique. Liée à l'entité </w:t>
      </w:r>
      <w:r>
        <w:rPr>
          <w:rFonts w:ascii="Consolas" w:eastAsia="Consolas" w:hAnsi="Consolas" w:cs="Consolas"/>
          <w:sz w:val="19"/>
          <w:szCs w:val="19"/>
          <w:shd w:val="clear" w:color="auto" w:fill="F2F2F2"/>
        </w:rPr>
        <w:t>Entreprise</w:t>
      </w:r>
      <w:r>
        <w:t xml:space="preserve"> pour le </w:t>
      </w:r>
      <w:proofErr w:type="spellStart"/>
      <w:r>
        <w:t>scoping</w:t>
      </w:r>
      <w:proofErr w:type="spellEnd"/>
      <w:r>
        <w:t xml:space="preserve"> HSE.</w:t>
      </w:r>
    </w:p>
    <w:p w:rsidR="001364B1" w:rsidRDefault="00AB5078">
      <w:pPr>
        <w:spacing w:after="140"/>
      </w:pPr>
      <w:r>
        <w:t xml:space="preserve">Statuts : </w:t>
      </w:r>
      <w:r>
        <w:rPr>
          <w:rFonts w:ascii="Consolas" w:eastAsia="Consolas" w:hAnsi="Consolas" w:cs="Consolas"/>
          <w:sz w:val="19"/>
          <w:szCs w:val="19"/>
          <w:shd w:val="clear" w:color="auto" w:fill="F2F2F2"/>
        </w:rPr>
        <w:t>brouillon</w:t>
      </w:r>
      <w:r>
        <w:t xml:space="preserve"> → </w:t>
      </w:r>
      <w:r>
        <w:rPr>
          <w:rFonts w:ascii="Consolas" w:eastAsia="Consolas" w:hAnsi="Consolas" w:cs="Consolas"/>
          <w:sz w:val="19"/>
          <w:szCs w:val="19"/>
          <w:shd w:val="clear" w:color="auto" w:fill="F2F2F2"/>
        </w:rPr>
        <w:t>planifie</w:t>
      </w:r>
      <w:r>
        <w:t xml:space="preserve"> → </w:t>
      </w:r>
      <w:proofErr w:type="spellStart"/>
      <w:r>
        <w:rPr>
          <w:rFonts w:ascii="Consolas" w:eastAsia="Consolas" w:hAnsi="Consolas" w:cs="Consolas"/>
          <w:sz w:val="19"/>
          <w:szCs w:val="19"/>
          <w:shd w:val="clear" w:color="auto" w:fill="F2F2F2"/>
        </w:rPr>
        <w:t>en_cours</w:t>
      </w:r>
      <w:proofErr w:type="spellEnd"/>
      <w:r>
        <w:t xml:space="preserve"> → </w:t>
      </w:r>
      <w:r>
        <w:rPr>
          <w:rFonts w:ascii="Consolas" w:eastAsia="Consolas" w:hAnsi="Consolas" w:cs="Consolas"/>
          <w:sz w:val="19"/>
          <w:szCs w:val="19"/>
          <w:shd w:val="clear" w:color="auto" w:fill="F2F2F2"/>
        </w:rPr>
        <w:t>valide</w:t>
      </w:r>
      <w:r>
        <w:t xml:space="preserve"> / </w:t>
      </w:r>
      <w:r>
        <w:rPr>
          <w:rFonts w:ascii="Consolas" w:eastAsia="Consolas" w:hAnsi="Consolas" w:cs="Consolas"/>
          <w:sz w:val="19"/>
          <w:szCs w:val="19"/>
          <w:shd w:val="clear" w:color="auto" w:fill="F2F2F2"/>
        </w:rPr>
        <w:t>annule</w:t>
      </w:r>
      <w:r>
        <w:t xml:space="preserve"> / </w:t>
      </w:r>
      <w:proofErr w:type="spellStart"/>
      <w:r>
        <w:rPr>
          <w:rFonts w:ascii="Consolas" w:eastAsia="Consolas" w:hAnsi="Consolas" w:cs="Consolas"/>
          <w:sz w:val="19"/>
          <w:szCs w:val="19"/>
          <w:shd w:val="clear" w:color="auto" w:fill="F2F2F2"/>
        </w:rPr>
        <w:t>stand_by</w:t>
      </w:r>
      <w:proofErr w:type="spellEnd"/>
    </w:p>
    <w:p w:rsidR="001364B1" w:rsidRDefault="00AB5078">
      <w:pPr>
        <w:pStyle w:val="Titre2"/>
      </w:pPr>
      <w:proofErr w:type="spellStart"/>
      <w:r>
        <w:rPr>
          <w:rFonts w:ascii="Consolas" w:eastAsia="Consolas" w:hAnsi="Consolas" w:cs="Consolas"/>
          <w:sz w:val="19"/>
          <w:szCs w:val="19"/>
          <w:shd w:val="clear" w:color="auto" w:fill="F2F2F2"/>
        </w:rPr>
        <w:t>PlanPrevention</w:t>
      </w:r>
      <w:proofErr w:type="spellEnd"/>
      <w:r>
        <w:t xml:space="preserve"> — Plans de prévention</w:t>
      </w:r>
    </w:p>
    <w:p w:rsidR="001364B1" w:rsidRDefault="00AB5078">
      <w:pPr>
        <w:spacing w:after="140"/>
      </w:pPr>
      <w:r>
        <w:lastRenderedPageBreak/>
        <w:t xml:space="preserve">Entités : </w:t>
      </w:r>
      <w:proofErr w:type="spellStart"/>
      <w:r>
        <w:rPr>
          <w:rFonts w:ascii="Consolas" w:eastAsia="Consolas" w:hAnsi="Consolas" w:cs="Consolas"/>
          <w:sz w:val="19"/>
          <w:szCs w:val="19"/>
          <w:shd w:val="clear" w:color="auto" w:fill="F2F2F2"/>
        </w:rPr>
        <w:t>PlanPrevention</w:t>
      </w:r>
      <w:proofErr w:type="spellEnd"/>
      <w:r>
        <w:t xml:space="preserve">, </w:t>
      </w:r>
      <w:proofErr w:type="spellStart"/>
      <w:r>
        <w:rPr>
          <w:rFonts w:ascii="Consolas" w:eastAsia="Consolas" w:hAnsi="Consolas" w:cs="Consolas"/>
          <w:sz w:val="19"/>
          <w:szCs w:val="19"/>
          <w:shd w:val="clear" w:color="auto" w:fill="F2F2F2"/>
        </w:rPr>
        <w:t>VersionPlanPrevention</w:t>
      </w:r>
      <w:proofErr w:type="spellEnd"/>
      <w:r>
        <w:t xml:space="preserve">, </w:t>
      </w:r>
      <w:proofErr w:type="spellStart"/>
      <w:r>
        <w:rPr>
          <w:rFonts w:ascii="Consolas" w:eastAsia="Consolas" w:hAnsi="Consolas" w:cs="Consolas"/>
          <w:sz w:val="19"/>
          <w:szCs w:val="19"/>
          <w:shd w:val="clear" w:color="auto" w:fill="F2F2F2"/>
        </w:rPr>
        <w:t>DecisionHsePlanPrevention</w:t>
      </w:r>
      <w:proofErr w:type="spellEnd"/>
      <w:r>
        <w:t xml:space="preserve">, </w:t>
      </w:r>
      <w:proofErr w:type="spellStart"/>
      <w:r>
        <w:rPr>
          <w:rFonts w:ascii="Consolas" w:eastAsia="Consolas" w:hAnsi="Consolas" w:cs="Consolas"/>
          <w:sz w:val="19"/>
          <w:szCs w:val="19"/>
          <w:shd w:val="clear" w:color="auto" w:fill="F2F2F2"/>
        </w:rPr>
        <w:t>DocumentPrevention</w:t>
      </w:r>
      <w:proofErr w:type="spellEnd"/>
      <w:r>
        <w:t xml:space="preserve">, </w:t>
      </w:r>
      <w:proofErr w:type="spellStart"/>
      <w:r>
        <w:rPr>
          <w:rFonts w:ascii="Consolas" w:eastAsia="Consolas" w:hAnsi="Consolas" w:cs="Consolas"/>
          <w:sz w:val="19"/>
          <w:szCs w:val="19"/>
          <w:shd w:val="clear" w:color="auto" w:fill="F2F2F2"/>
        </w:rPr>
        <w:t>ExamenPlanPrevention</w:t>
      </w:r>
      <w:proofErr w:type="spellEnd"/>
      <w:r>
        <w:t xml:space="preserve">, </w:t>
      </w:r>
      <w:proofErr w:type="spellStart"/>
      <w:r>
        <w:rPr>
          <w:rFonts w:ascii="Consolas" w:eastAsia="Consolas" w:hAnsi="Consolas" w:cs="Consolas"/>
          <w:sz w:val="19"/>
          <w:szCs w:val="19"/>
          <w:shd w:val="clear" w:color="auto" w:fill="F2F2F2"/>
        </w:rPr>
        <w:t>RisquePrevention</w:t>
      </w:r>
      <w:proofErr w:type="spellEnd"/>
      <w:r>
        <w:t xml:space="preserve">, </w:t>
      </w:r>
      <w:proofErr w:type="spellStart"/>
      <w:r>
        <w:rPr>
          <w:rFonts w:ascii="Consolas" w:eastAsia="Consolas" w:hAnsi="Consolas" w:cs="Consolas"/>
          <w:sz w:val="19"/>
          <w:szCs w:val="19"/>
          <w:shd w:val="clear" w:color="auto" w:fill="F2F2F2"/>
        </w:rPr>
        <w:t>SitePrevention</w:t>
      </w:r>
      <w:proofErr w:type="spellEnd"/>
    </w:p>
    <w:p w:rsidR="001364B1" w:rsidRDefault="00AB5078">
      <w:pPr>
        <w:spacing w:after="140"/>
      </w:pPr>
      <w:r>
        <w:t>Workflow complet de validation :</w:t>
      </w:r>
    </w:p>
    <w:p w:rsidR="001364B1" w:rsidRDefault="00AB5078">
      <w:pPr>
        <w:shd w:val="clear" w:color="auto" w:fill="F2F2F2"/>
        <w:spacing w:line="260" w:lineRule="auto"/>
        <w:ind w:left="200"/>
      </w:pPr>
      <w:r>
        <w:rPr>
          <w:rFonts w:ascii="Consolas" w:eastAsia="Consolas" w:hAnsi="Consolas" w:cs="Consolas"/>
          <w:sz w:val="18"/>
          <w:szCs w:val="18"/>
        </w:rPr>
        <w:t>BROUILLON → SOUMIS → EN_COURS_DE_VALIDATION → EXA</w:t>
      </w:r>
      <w:r>
        <w:rPr>
          <w:rFonts w:ascii="Consolas" w:eastAsia="Consolas" w:hAnsi="Consolas" w:cs="Consolas"/>
          <w:sz w:val="18"/>
          <w:szCs w:val="18"/>
        </w:rPr>
        <w:t>MINE → VALIDE_HSE / REFUSE</w:t>
      </w:r>
    </w:p>
    <w:p w:rsidR="001364B1" w:rsidRDefault="001364B1">
      <w:pPr>
        <w:spacing w:after="160"/>
      </w:pPr>
    </w:p>
    <w:p w:rsidR="001364B1" w:rsidRDefault="00AB5078">
      <w:pPr>
        <w:spacing w:after="140"/>
      </w:pPr>
      <w:r>
        <w:t xml:space="preserve">Génération PDF via </w:t>
      </w:r>
      <w:proofErr w:type="spellStart"/>
      <w:r>
        <w:t>Gotenberg</w:t>
      </w:r>
      <w:proofErr w:type="spellEnd"/>
      <w:r>
        <w:t xml:space="preserve">. Import KMZ pour les sites </w:t>
      </w:r>
      <w:proofErr w:type="spellStart"/>
      <w:r>
        <w:t>géolocalisés</w:t>
      </w:r>
      <w:proofErr w:type="spellEnd"/>
      <w:r>
        <w:t>.</w:t>
      </w:r>
    </w:p>
    <w:p w:rsidR="001364B1" w:rsidRDefault="00AB5078">
      <w:pPr>
        <w:pStyle w:val="Titre2"/>
      </w:pPr>
      <w:proofErr w:type="spellStart"/>
      <w:r>
        <w:rPr>
          <w:rFonts w:ascii="Consolas" w:eastAsia="Consolas" w:hAnsi="Consolas" w:cs="Consolas"/>
          <w:sz w:val="19"/>
          <w:szCs w:val="19"/>
          <w:shd w:val="clear" w:color="auto" w:fill="F2F2F2"/>
        </w:rPr>
        <w:t>PermitTravail</w:t>
      </w:r>
      <w:proofErr w:type="spellEnd"/>
      <w:r>
        <w:t xml:space="preserve"> — Permis de travail</w:t>
      </w:r>
    </w:p>
    <w:p w:rsidR="001364B1" w:rsidRDefault="00AB5078">
      <w:pPr>
        <w:spacing w:after="140"/>
      </w:pPr>
      <w:r>
        <w:t>Le domaine le plus complet (~41 fichiers). Gère les permis généraux, électriques et en hauteur.</w:t>
      </w:r>
    </w:p>
    <w:p w:rsidR="001364B1" w:rsidRDefault="00AB5078">
      <w:pPr>
        <w:spacing w:after="140"/>
      </w:pPr>
      <w:r>
        <w:t xml:space="preserve">Statuts : </w:t>
      </w:r>
      <w:r>
        <w:rPr>
          <w:rFonts w:ascii="Consolas" w:eastAsia="Consolas" w:hAnsi="Consolas" w:cs="Consolas"/>
          <w:sz w:val="19"/>
          <w:szCs w:val="19"/>
          <w:shd w:val="clear" w:color="auto" w:fill="F2F2F2"/>
        </w:rPr>
        <w:t>brouillon</w:t>
      </w:r>
      <w:r>
        <w:t xml:space="preserve"> → </w:t>
      </w:r>
      <w:r>
        <w:rPr>
          <w:rFonts w:ascii="Consolas" w:eastAsia="Consolas" w:hAnsi="Consolas" w:cs="Consolas"/>
          <w:sz w:val="19"/>
          <w:szCs w:val="19"/>
          <w:shd w:val="clear" w:color="auto" w:fill="F2F2F2"/>
        </w:rPr>
        <w:t>soumis</w:t>
      </w:r>
      <w:r>
        <w:t xml:space="preserve"> → </w:t>
      </w:r>
      <w:r>
        <w:rPr>
          <w:rFonts w:ascii="Consolas" w:eastAsia="Consolas" w:hAnsi="Consolas" w:cs="Consolas"/>
          <w:sz w:val="19"/>
          <w:szCs w:val="19"/>
          <w:shd w:val="clear" w:color="auto" w:fill="F2F2F2"/>
        </w:rPr>
        <w:t>valide</w:t>
      </w:r>
      <w:r>
        <w:t xml:space="preserve"> / </w:t>
      </w:r>
      <w:r>
        <w:rPr>
          <w:rFonts w:ascii="Consolas" w:eastAsia="Consolas" w:hAnsi="Consolas" w:cs="Consolas"/>
          <w:sz w:val="19"/>
          <w:szCs w:val="19"/>
          <w:shd w:val="clear" w:color="auto" w:fill="F2F2F2"/>
        </w:rPr>
        <w:t>refuse</w:t>
      </w:r>
      <w:r>
        <w:t xml:space="preserve"> → </w:t>
      </w:r>
      <w:proofErr w:type="spellStart"/>
      <w:r>
        <w:rPr>
          <w:rFonts w:ascii="Consolas" w:eastAsia="Consolas" w:hAnsi="Consolas" w:cs="Consolas"/>
          <w:sz w:val="19"/>
          <w:szCs w:val="19"/>
          <w:shd w:val="clear" w:color="auto" w:fill="F2F2F2"/>
        </w:rPr>
        <w:t>en_cours</w:t>
      </w:r>
      <w:proofErr w:type="spellEnd"/>
      <w:r>
        <w:t xml:space="preserve"> → </w:t>
      </w:r>
      <w:proofErr w:type="spellStart"/>
      <w:r>
        <w:rPr>
          <w:rFonts w:ascii="Consolas" w:eastAsia="Consolas" w:hAnsi="Consolas" w:cs="Consolas"/>
          <w:sz w:val="19"/>
          <w:szCs w:val="19"/>
          <w:shd w:val="clear" w:color="auto" w:fill="F2F2F2"/>
        </w:rPr>
        <w:t>cloture</w:t>
      </w:r>
      <w:proofErr w:type="spellEnd"/>
    </w:p>
    <w:p w:rsidR="001364B1" w:rsidRDefault="00AB5078">
      <w:pPr>
        <w:spacing w:after="140"/>
      </w:pPr>
      <w:r>
        <w:t xml:space="preserve">Fonctionnalités : PV de réception, suivi journalier, validation HSE/Chef de projet, génération PDF, logs d'audit, </w:t>
      </w:r>
      <w:proofErr w:type="spellStart"/>
      <w:r>
        <w:t>KPIs</w:t>
      </w:r>
      <w:proofErr w:type="spellEnd"/>
      <w:r>
        <w:t>.</w:t>
      </w:r>
    </w:p>
    <w:p w:rsidR="001364B1" w:rsidRDefault="00AB5078">
      <w:pPr>
        <w:pStyle w:val="Titre2"/>
      </w:pPr>
      <w:r>
        <w:rPr>
          <w:rFonts w:ascii="Consolas" w:eastAsia="Consolas" w:hAnsi="Consolas" w:cs="Consolas"/>
          <w:sz w:val="19"/>
          <w:szCs w:val="19"/>
          <w:shd w:val="clear" w:color="auto" w:fill="F2F2F2"/>
        </w:rPr>
        <w:t>Intervention</w:t>
      </w:r>
      <w:r>
        <w:t xml:space="preserve"> — Interventions terrain</w:t>
      </w:r>
    </w:p>
    <w:p w:rsidR="001364B1" w:rsidRDefault="00AB5078">
      <w:pPr>
        <w:spacing w:after="140"/>
      </w:pPr>
      <w:r>
        <w:t xml:space="preserve">Entités : </w:t>
      </w:r>
      <w:r>
        <w:rPr>
          <w:rFonts w:ascii="Consolas" w:eastAsia="Consolas" w:hAnsi="Consolas" w:cs="Consolas"/>
          <w:sz w:val="19"/>
          <w:szCs w:val="19"/>
          <w:shd w:val="clear" w:color="auto" w:fill="F2F2F2"/>
        </w:rPr>
        <w:t>Intervention</w:t>
      </w:r>
      <w:r>
        <w:t xml:space="preserve">, </w:t>
      </w:r>
      <w:proofErr w:type="spellStart"/>
      <w:r>
        <w:rPr>
          <w:rFonts w:ascii="Consolas" w:eastAsia="Consolas" w:hAnsi="Consolas" w:cs="Consolas"/>
          <w:sz w:val="19"/>
          <w:szCs w:val="19"/>
          <w:shd w:val="clear" w:color="auto" w:fill="F2F2F2"/>
        </w:rPr>
        <w:t>SuiviJournalier</w:t>
      </w:r>
      <w:proofErr w:type="spellEnd"/>
      <w:r>
        <w:t xml:space="preserve">, </w:t>
      </w:r>
      <w:proofErr w:type="spellStart"/>
      <w:r>
        <w:rPr>
          <w:rFonts w:ascii="Consolas" w:eastAsia="Consolas" w:hAnsi="Consolas" w:cs="Consolas"/>
          <w:sz w:val="19"/>
          <w:szCs w:val="19"/>
          <w:shd w:val="clear" w:color="auto" w:fill="F2F2F2"/>
        </w:rPr>
        <w:t>SuiviJournalierDoc</w:t>
      </w:r>
      <w:r>
        <w:rPr>
          <w:rFonts w:ascii="Consolas" w:eastAsia="Consolas" w:hAnsi="Consolas" w:cs="Consolas"/>
          <w:sz w:val="19"/>
          <w:szCs w:val="19"/>
          <w:shd w:val="clear" w:color="auto" w:fill="F2F2F2"/>
        </w:rPr>
        <w:t>ument</w:t>
      </w:r>
      <w:proofErr w:type="spellEnd"/>
      <w:r>
        <w:t xml:space="preserve">, </w:t>
      </w:r>
      <w:proofErr w:type="spellStart"/>
      <w:r>
        <w:rPr>
          <w:rFonts w:ascii="Consolas" w:eastAsia="Consolas" w:hAnsi="Consolas" w:cs="Consolas"/>
          <w:sz w:val="19"/>
          <w:szCs w:val="19"/>
          <w:shd w:val="clear" w:color="auto" w:fill="F2F2F2"/>
        </w:rPr>
        <w:t>EvaluationRisque</w:t>
      </w:r>
      <w:proofErr w:type="spellEnd"/>
    </w:p>
    <w:p w:rsidR="001364B1" w:rsidRDefault="00AB5078">
      <w:pPr>
        <w:spacing w:after="140"/>
      </w:pPr>
      <w:r>
        <w:t xml:space="preserve">Suivi quotidien des interventions sur site. Évaluation des risques, </w:t>
      </w:r>
      <w:proofErr w:type="spellStart"/>
      <w:r>
        <w:t>upload</w:t>
      </w:r>
      <w:proofErr w:type="spellEnd"/>
      <w:r>
        <w:t xml:space="preserve"> documents, validation journalière.</w:t>
      </w:r>
    </w:p>
    <w:p w:rsidR="001364B1" w:rsidRDefault="00AB5078">
      <w:pPr>
        <w:pStyle w:val="Titre2"/>
      </w:pPr>
      <w:proofErr w:type="spellStart"/>
      <w:r>
        <w:rPr>
          <w:rFonts w:ascii="Consolas" w:eastAsia="Consolas" w:hAnsi="Consolas" w:cs="Consolas"/>
          <w:sz w:val="19"/>
          <w:szCs w:val="19"/>
          <w:shd w:val="clear" w:color="auto" w:fill="F2F2F2"/>
        </w:rPr>
        <w:t>Referentiel</w:t>
      </w:r>
      <w:proofErr w:type="spellEnd"/>
      <w:r>
        <w:t xml:space="preserve"> — Données de référence</w:t>
      </w:r>
    </w:p>
    <w:p w:rsidR="001364B1" w:rsidRDefault="00AB5078">
      <w:pPr>
        <w:spacing w:after="140"/>
      </w:pPr>
      <w:r>
        <w:t xml:space="preserve">Entités : </w:t>
      </w:r>
      <w:r>
        <w:rPr>
          <w:rFonts w:ascii="Consolas" w:eastAsia="Consolas" w:hAnsi="Consolas" w:cs="Consolas"/>
          <w:sz w:val="19"/>
          <w:szCs w:val="19"/>
          <w:shd w:val="clear" w:color="auto" w:fill="F2F2F2"/>
        </w:rPr>
        <w:t>Site</w:t>
      </w:r>
      <w:r>
        <w:t xml:space="preserve">, </w:t>
      </w:r>
      <w:proofErr w:type="spellStart"/>
      <w:r>
        <w:rPr>
          <w:rFonts w:ascii="Consolas" w:eastAsia="Consolas" w:hAnsi="Consolas" w:cs="Consolas"/>
          <w:sz w:val="19"/>
          <w:szCs w:val="19"/>
          <w:shd w:val="clear" w:color="auto" w:fill="F2F2F2"/>
        </w:rPr>
        <w:t>CategorieRisque</w:t>
      </w:r>
      <w:proofErr w:type="spellEnd"/>
      <w:r>
        <w:t xml:space="preserve">, </w:t>
      </w:r>
      <w:proofErr w:type="spellStart"/>
      <w:r>
        <w:rPr>
          <w:rFonts w:ascii="Consolas" w:eastAsia="Consolas" w:hAnsi="Consolas" w:cs="Consolas"/>
          <w:sz w:val="19"/>
          <w:szCs w:val="19"/>
          <w:shd w:val="clear" w:color="auto" w:fill="F2F2F2"/>
        </w:rPr>
        <w:t>InstallationEquipement</w:t>
      </w:r>
      <w:proofErr w:type="spellEnd"/>
      <w:r>
        <w:t xml:space="preserve">, </w:t>
      </w:r>
      <w:proofErr w:type="spellStart"/>
      <w:r>
        <w:rPr>
          <w:rFonts w:ascii="Consolas" w:eastAsia="Consolas" w:hAnsi="Consolas" w:cs="Consolas"/>
          <w:sz w:val="19"/>
          <w:szCs w:val="19"/>
          <w:shd w:val="clear" w:color="auto" w:fill="F2F2F2"/>
        </w:rPr>
        <w:t>ImportKmzSite</w:t>
      </w:r>
      <w:proofErr w:type="spellEnd"/>
    </w:p>
    <w:p w:rsidR="001364B1" w:rsidRDefault="00AB5078">
      <w:pPr>
        <w:spacing w:after="140"/>
      </w:pPr>
      <w:r>
        <w:t xml:space="preserve">Référentiel des sites </w:t>
      </w:r>
      <w:proofErr w:type="spellStart"/>
      <w:r>
        <w:t>géolocalisés</w:t>
      </w:r>
      <w:proofErr w:type="spellEnd"/>
      <w:r>
        <w:t xml:space="preserve"> (import KMZ/</w:t>
      </w:r>
      <w:proofErr w:type="spellStart"/>
      <w:r>
        <w:t>GeoJSON</w:t>
      </w:r>
      <w:proofErr w:type="spellEnd"/>
      <w:r>
        <w:t>), catégories de risques, inventaire installations.</w:t>
      </w:r>
    </w:p>
    <w:p w:rsidR="001364B1" w:rsidRDefault="00AB5078">
      <w:pPr>
        <w:pStyle w:val="Titre2"/>
      </w:pPr>
      <w:r>
        <w:rPr>
          <w:rFonts w:ascii="Consolas" w:eastAsia="Consolas" w:hAnsi="Consolas" w:cs="Consolas"/>
          <w:sz w:val="19"/>
          <w:szCs w:val="19"/>
          <w:shd w:val="clear" w:color="auto" w:fill="F2F2F2"/>
        </w:rPr>
        <w:t>Entreprise</w:t>
      </w:r>
      <w:r>
        <w:t xml:space="preserve"> — Gestion des entreprises</w:t>
      </w:r>
    </w:p>
    <w:p w:rsidR="001364B1" w:rsidRDefault="00AB5078">
      <w:pPr>
        <w:spacing w:after="140"/>
      </w:pPr>
      <w:r>
        <w:t xml:space="preserve">Entités : </w:t>
      </w:r>
      <w:r>
        <w:rPr>
          <w:rFonts w:ascii="Consolas" w:eastAsia="Consolas" w:hAnsi="Consolas" w:cs="Consolas"/>
          <w:sz w:val="19"/>
          <w:szCs w:val="19"/>
          <w:shd w:val="clear" w:color="auto" w:fill="F2F2F2"/>
        </w:rPr>
        <w:t>Entreprise</w:t>
      </w:r>
    </w:p>
    <w:p w:rsidR="001364B1" w:rsidRDefault="00AB5078">
      <w:pPr>
        <w:spacing w:after="140"/>
      </w:pPr>
      <w:r>
        <w:t xml:space="preserve">Rattachement des utilisateurs ROLE_HSE et ROLE_PRESTATAIRE à une entreprise. Utilisé par </w:t>
      </w:r>
      <w:proofErr w:type="spellStart"/>
      <w:r>
        <w:rPr>
          <w:rFonts w:ascii="Consolas" w:eastAsia="Consolas" w:hAnsi="Consolas" w:cs="Consolas"/>
          <w:sz w:val="19"/>
          <w:szCs w:val="19"/>
          <w:shd w:val="clear" w:color="auto" w:fill="F2F2F2"/>
        </w:rPr>
        <w:t>Ent</w:t>
      </w:r>
      <w:r>
        <w:rPr>
          <w:rFonts w:ascii="Consolas" w:eastAsia="Consolas" w:hAnsi="Consolas" w:cs="Consolas"/>
          <w:sz w:val="19"/>
          <w:szCs w:val="19"/>
          <w:shd w:val="clear" w:color="auto" w:fill="F2F2F2"/>
        </w:rPr>
        <w:t>repriseScopeExtension</w:t>
      </w:r>
      <w:proofErr w:type="spellEnd"/>
      <w:r>
        <w:t xml:space="preserve"> pour filtrer automatiquement les données visibles par un HSE.</w:t>
      </w:r>
    </w:p>
    <w:p w:rsidR="001364B1" w:rsidRDefault="00AB5078">
      <w:pPr>
        <w:spacing w:after="140"/>
      </w:pPr>
      <w:r>
        <w:t xml:space="preserve">Champs : </w:t>
      </w:r>
      <w:r>
        <w:rPr>
          <w:rFonts w:ascii="Consolas" w:eastAsia="Consolas" w:hAnsi="Consolas" w:cs="Consolas"/>
          <w:sz w:val="19"/>
          <w:szCs w:val="19"/>
          <w:shd w:val="clear" w:color="auto" w:fill="F2F2F2"/>
        </w:rPr>
        <w:t>nom</w:t>
      </w:r>
      <w:r>
        <w:t xml:space="preserve">, </w:t>
      </w:r>
      <w:proofErr w:type="spellStart"/>
      <w:r>
        <w:rPr>
          <w:rFonts w:ascii="Consolas" w:eastAsia="Consolas" w:hAnsi="Consolas" w:cs="Consolas"/>
          <w:sz w:val="19"/>
          <w:szCs w:val="19"/>
          <w:shd w:val="clear" w:color="auto" w:fill="F2F2F2"/>
        </w:rPr>
        <w:t>numeroRegistreCommerce</w:t>
      </w:r>
      <w:proofErr w:type="spellEnd"/>
      <w:r>
        <w:t xml:space="preserve">, </w:t>
      </w:r>
      <w:proofErr w:type="spellStart"/>
      <w:r>
        <w:rPr>
          <w:rFonts w:ascii="Consolas" w:eastAsia="Consolas" w:hAnsi="Consolas" w:cs="Consolas"/>
          <w:sz w:val="19"/>
          <w:szCs w:val="19"/>
          <w:shd w:val="clear" w:color="auto" w:fill="F2F2F2"/>
        </w:rPr>
        <w:t>siegeSocial</w:t>
      </w:r>
      <w:proofErr w:type="spellEnd"/>
      <w:r>
        <w:t xml:space="preserve">, </w:t>
      </w:r>
      <w:proofErr w:type="spellStart"/>
      <w:r>
        <w:rPr>
          <w:rFonts w:ascii="Consolas" w:eastAsia="Consolas" w:hAnsi="Consolas" w:cs="Consolas"/>
          <w:sz w:val="19"/>
          <w:szCs w:val="19"/>
          <w:shd w:val="clear" w:color="auto" w:fill="F2F2F2"/>
        </w:rPr>
        <w:t>qualiteRepresentant</w:t>
      </w:r>
      <w:proofErr w:type="spellEnd"/>
    </w:p>
    <w:p w:rsidR="001364B1" w:rsidRDefault="00AB5078">
      <w:pPr>
        <w:pStyle w:val="Titre2"/>
      </w:pPr>
      <w:r>
        <w:rPr>
          <w:rFonts w:ascii="Consolas" w:eastAsia="Consolas" w:hAnsi="Consolas" w:cs="Consolas"/>
          <w:sz w:val="19"/>
          <w:szCs w:val="19"/>
          <w:shd w:val="clear" w:color="auto" w:fill="F2F2F2"/>
        </w:rPr>
        <w:t>User</w:t>
      </w:r>
      <w:r>
        <w:t xml:space="preserve"> — Utilisateurs</w:t>
      </w:r>
    </w:p>
    <w:p w:rsidR="001364B1" w:rsidRDefault="00AB5078">
      <w:pPr>
        <w:spacing w:after="140"/>
      </w:pPr>
      <w:r>
        <w:t xml:space="preserve">Entités : </w:t>
      </w:r>
      <w:r>
        <w:rPr>
          <w:rFonts w:ascii="Consolas" w:eastAsia="Consolas" w:hAnsi="Consolas" w:cs="Consolas"/>
          <w:sz w:val="19"/>
          <w:szCs w:val="19"/>
          <w:shd w:val="clear" w:color="auto" w:fill="F2F2F2"/>
        </w:rPr>
        <w:t>User</w:t>
      </w:r>
      <w:r>
        <w:t xml:space="preserve">, </w:t>
      </w:r>
      <w:proofErr w:type="spellStart"/>
      <w:r>
        <w:rPr>
          <w:rFonts w:ascii="Consolas" w:eastAsia="Consolas" w:hAnsi="Consolas" w:cs="Consolas"/>
          <w:sz w:val="19"/>
          <w:szCs w:val="19"/>
          <w:shd w:val="clear" w:color="auto" w:fill="F2F2F2"/>
        </w:rPr>
        <w:t>RefreshToken</w:t>
      </w:r>
      <w:proofErr w:type="spellEnd"/>
    </w:p>
    <w:p w:rsidR="001364B1" w:rsidRDefault="00AB5078">
      <w:pPr>
        <w:spacing w:after="140"/>
      </w:pPr>
      <w:r>
        <w:t>Gestion des comptes avec rôles, signature électroniq</w:t>
      </w:r>
      <w:r>
        <w:t>ue (</w:t>
      </w:r>
      <w:proofErr w:type="spellStart"/>
      <w:r>
        <w:t>upload</w:t>
      </w:r>
      <w:proofErr w:type="spellEnd"/>
      <w:r>
        <w:t xml:space="preserve"> </w:t>
      </w:r>
      <w:proofErr w:type="spellStart"/>
      <w:r>
        <w:t>MinIO</w:t>
      </w:r>
      <w:proofErr w:type="spellEnd"/>
      <w:r>
        <w:t xml:space="preserve">), lien vers </w:t>
      </w:r>
      <w:r>
        <w:rPr>
          <w:rFonts w:ascii="Consolas" w:eastAsia="Consolas" w:hAnsi="Consolas" w:cs="Consolas"/>
          <w:sz w:val="19"/>
          <w:szCs w:val="19"/>
          <w:shd w:val="clear" w:color="auto" w:fill="F2F2F2"/>
        </w:rPr>
        <w:t>Entreprise</w:t>
      </w:r>
      <w:r>
        <w:t>.</w:t>
      </w:r>
    </w:p>
    <w:p w:rsidR="001364B1" w:rsidRDefault="00AB5078">
      <w:pPr>
        <w:spacing w:after="140"/>
      </w:pPr>
      <w:r>
        <w:rPr>
          <w:b/>
          <w:bCs/>
        </w:rPr>
        <w:t>Hiérarchie des rôles</w:t>
      </w:r>
      <w:r>
        <w:t xml:space="preserve"> (du plus restreint au plus élevé) :</w:t>
      </w:r>
    </w:p>
    <w:p w:rsidR="001364B1" w:rsidRDefault="00AB5078">
      <w:pPr>
        <w:shd w:val="clear" w:color="auto" w:fill="F2F2F2"/>
        <w:spacing w:line="260" w:lineRule="auto"/>
        <w:ind w:left="200"/>
      </w:pPr>
      <w:r>
        <w:rPr>
          <w:rFonts w:ascii="Consolas" w:eastAsia="Consolas" w:hAnsi="Consolas" w:cs="Consolas"/>
          <w:sz w:val="18"/>
          <w:szCs w:val="18"/>
        </w:rPr>
        <w:t>ROLE_USER (base)</w:t>
      </w:r>
    </w:p>
    <w:p w:rsidR="001364B1" w:rsidRDefault="00AB5078">
      <w:pPr>
        <w:shd w:val="clear" w:color="auto" w:fill="F2F2F2"/>
        <w:spacing w:line="260" w:lineRule="auto"/>
        <w:ind w:left="200"/>
      </w:pPr>
      <w:r>
        <w:rPr>
          <w:rFonts w:ascii="Consolas" w:eastAsia="Consolas" w:hAnsi="Consolas" w:cs="Consolas"/>
          <w:sz w:val="18"/>
          <w:szCs w:val="18"/>
        </w:rPr>
        <w:t>ROLE_PRESTATAIRE</w:t>
      </w:r>
    </w:p>
    <w:p w:rsidR="001364B1" w:rsidRDefault="00AB5078">
      <w:pPr>
        <w:shd w:val="clear" w:color="auto" w:fill="F2F2F2"/>
        <w:spacing w:line="260" w:lineRule="auto"/>
        <w:ind w:left="200"/>
      </w:pPr>
      <w:r>
        <w:rPr>
          <w:rFonts w:ascii="Consolas" w:eastAsia="Consolas" w:hAnsi="Consolas" w:cs="Consolas"/>
          <w:sz w:val="18"/>
          <w:szCs w:val="18"/>
        </w:rPr>
        <w:t>ROLE_HSE</w:t>
      </w:r>
    </w:p>
    <w:p w:rsidR="001364B1" w:rsidRDefault="00AB5078">
      <w:pPr>
        <w:shd w:val="clear" w:color="auto" w:fill="F2F2F2"/>
        <w:spacing w:line="260" w:lineRule="auto"/>
        <w:ind w:left="200"/>
      </w:pPr>
      <w:r>
        <w:rPr>
          <w:rFonts w:ascii="Consolas" w:eastAsia="Consolas" w:hAnsi="Consolas" w:cs="Consolas"/>
          <w:sz w:val="18"/>
          <w:szCs w:val="18"/>
        </w:rPr>
        <w:t>ROLE_CHEF_PROJET</w:t>
      </w:r>
    </w:p>
    <w:p w:rsidR="001364B1" w:rsidRDefault="00AB5078">
      <w:pPr>
        <w:shd w:val="clear" w:color="auto" w:fill="F2F2F2"/>
        <w:spacing w:line="260" w:lineRule="auto"/>
        <w:ind w:left="200"/>
      </w:pPr>
      <w:r>
        <w:rPr>
          <w:rFonts w:ascii="Consolas" w:eastAsia="Consolas" w:hAnsi="Consolas" w:cs="Consolas"/>
          <w:sz w:val="18"/>
          <w:szCs w:val="18"/>
        </w:rPr>
        <w:t>ROLE_DG</w:t>
      </w:r>
    </w:p>
    <w:p w:rsidR="001364B1" w:rsidRDefault="00AB5078">
      <w:pPr>
        <w:shd w:val="clear" w:color="auto" w:fill="F2F2F2"/>
        <w:spacing w:line="260" w:lineRule="auto"/>
        <w:ind w:left="200"/>
      </w:pPr>
      <w:r>
        <w:rPr>
          <w:rFonts w:ascii="Consolas" w:eastAsia="Consolas" w:hAnsi="Consolas" w:cs="Consolas"/>
          <w:sz w:val="18"/>
          <w:szCs w:val="18"/>
        </w:rPr>
        <w:t>ROLE_ADMIN</w:t>
      </w:r>
    </w:p>
    <w:p w:rsidR="001364B1" w:rsidRDefault="00AB5078">
      <w:pPr>
        <w:shd w:val="clear" w:color="auto" w:fill="F2F2F2"/>
        <w:spacing w:line="260" w:lineRule="auto"/>
        <w:ind w:left="200"/>
      </w:pPr>
      <w:r>
        <w:rPr>
          <w:rFonts w:ascii="Consolas" w:eastAsia="Consolas" w:hAnsi="Consolas" w:cs="Consolas"/>
          <w:sz w:val="18"/>
          <w:szCs w:val="18"/>
        </w:rPr>
        <w:t>ROLE_SUPER_ADMIN</w:t>
      </w:r>
    </w:p>
    <w:p w:rsidR="001364B1" w:rsidRDefault="001364B1">
      <w:pPr>
        <w:spacing w:after="160"/>
      </w:pPr>
    </w:p>
    <w:p w:rsidR="001364B1" w:rsidRDefault="00AB5078">
      <w:pPr>
        <w:pStyle w:val="Titre2"/>
      </w:pPr>
      <w:r>
        <w:rPr>
          <w:rFonts w:ascii="Consolas" w:eastAsia="Consolas" w:hAnsi="Consolas" w:cs="Consolas"/>
          <w:sz w:val="19"/>
          <w:szCs w:val="19"/>
          <w:shd w:val="clear" w:color="auto" w:fill="F2F2F2"/>
        </w:rPr>
        <w:t>Menu</w:t>
      </w:r>
      <w:r>
        <w:t xml:space="preserve"> — Navigation dynamique</w:t>
      </w:r>
    </w:p>
    <w:p w:rsidR="001364B1" w:rsidRDefault="00AB5078">
      <w:pPr>
        <w:spacing w:after="140"/>
      </w:pPr>
      <w:r>
        <w:t xml:space="preserve">Entités : </w:t>
      </w:r>
      <w:r>
        <w:rPr>
          <w:rFonts w:ascii="Consolas" w:eastAsia="Consolas" w:hAnsi="Consolas" w:cs="Consolas"/>
          <w:sz w:val="19"/>
          <w:szCs w:val="19"/>
          <w:shd w:val="clear" w:color="auto" w:fill="F2F2F2"/>
        </w:rPr>
        <w:t>Menu</w:t>
      </w:r>
      <w:r>
        <w:t xml:space="preserve">, </w:t>
      </w:r>
      <w:proofErr w:type="spellStart"/>
      <w:r>
        <w:rPr>
          <w:rFonts w:ascii="Consolas" w:eastAsia="Consolas" w:hAnsi="Consolas" w:cs="Consolas"/>
          <w:sz w:val="19"/>
          <w:szCs w:val="19"/>
          <w:shd w:val="clear" w:color="auto" w:fill="F2F2F2"/>
        </w:rPr>
        <w:t>MenuAccess</w:t>
      </w:r>
      <w:proofErr w:type="spellEnd"/>
    </w:p>
    <w:p w:rsidR="001364B1" w:rsidRDefault="00AB5078">
      <w:pPr>
        <w:spacing w:after="140"/>
      </w:pPr>
      <w:r>
        <w:t xml:space="preserve">Arbre de navigation configurable par rôle via </w:t>
      </w:r>
      <w:proofErr w:type="gramStart"/>
      <w:r>
        <w:t xml:space="preserve">la table </w:t>
      </w:r>
      <w:proofErr w:type="spellStart"/>
      <w:r>
        <w:rPr>
          <w:rFonts w:ascii="Consolas" w:eastAsia="Consolas" w:hAnsi="Consolas" w:cs="Consolas"/>
          <w:sz w:val="19"/>
          <w:szCs w:val="19"/>
          <w:shd w:val="clear" w:color="auto" w:fill="F2F2F2"/>
        </w:rPr>
        <w:t>menu</w:t>
      </w:r>
      <w:proofErr w:type="gramEnd"/>
      <w:r>
        <w:rPr>
          <w:rFonts w:ascii="Consolas" w:eastAsia="Consolas" w:hAnsi="Consolas" w:cs="Consolas"/>
          <w:sz w:val="19"/>
          <w:szCs w:val="19"/>
          <w:shd w:val="clear" w:color="auto" w:fill="F2F2F2"/>
        </w:rPr>
        <w:t>_access</w:t>
      </w:r>
      <w:proofErr w:type="spellEnd"/>
      <w:r>
        <w:t xml:space="preserve">. </w:t>
      </w:r>
      <w:proofErr w:type="spellStart"/>
      <w:r>
        <w:t>Endpoint</w:t>
      </w:r>
      <w:proofErr w:type="spellEnd"/>
      <w:r>
        <w:t xml:space="preserve"> </w:t>
      </w:r>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my</w:t>
      </w:r>
      <w:proofErr w:type="spellEnd"/>
      <w:r>
        <w:rPr>
          <w:rFonts w:ascii="Consolas" w:eastAsia="Consolas" w:hAnsi="Consolas" w:cs="Consolas"/>
          <w:sz w:val="19"/>
          <w:szCs w:val="19"/>
          <w:shd w:val="clear" w:color="auto" w:fill="F2F2F2"/>
        </w:rPr>
        <w:t>-menu</w:t>
      </w:r>
      <w:r>
        <w:t xml:space="preserve"> retourne l'arbre filtré selon les droits de l'utilisateur connecté.</w:t>
      </w:r>
    </w:p>
    <w:p w:rsidR="001364B1" w:rsidRDefault="00AB5078">
      <w:pPr>
        <w:pStyle w:val="Titre2"/>
      </w:pPr>
      <w:proofErr w:type="spellStart"/>
      <w:r>
        <w:rPr>
          <w:rFonts w:ascii="Consolas" w:eastAsia="Consolas" w:hAnsi="Consolas" w:cs="Consolas"/>
          <w:sz w:val="19"/>
          <w:szCs w:val="19"/>
          <w:shd w:val="clear" w:color="auto" w:fill="F2F2F2"/>
        </w:rPr>
        <w:t>Role</w:t>
      </w:r>
      <w:proofErr w:type="spellEnd"/>
      <w:r>
        <w:t xml:space="preserve"> — Rôles dynamiques</w:t>
      </w:r>
    </w:p>
    <w:p w:rsidR="001364B1" w:rsidRDefault="00AB5078">
      <w:pPr>
        <w:spacing w:after="140"/>
      </w:pPr>
      <w:r>
        <w:lastRenderedPageBreak/>
        <w:t xml:space="preserve">Entités : </w:t>
      </w:r>
      <w:proofErr w:type="spellStart"/>
      <w:r>
        <w:rPr>
          <w:rFonts w:ascii="Consolas" w:eastAsia="Consolas" w:hAnsi="Consolas" w:cs="Consolas"/>
          <w:sz w:val="19"/>
          <w:szCs w:val="19"/>
          <w:shd w:val="clear" w:color="auto" w:fill="F2F2F2"/>
        </w:rPr>
        <w:t>Role</w:t>
      </w:r>
      <w:proofErr w:type="spellEnd"/>
      <w:r>
        <w:t xml:space="preserve">, </w:t>
      </w:r>
      <w:proofErr w:type="spellStart"/>
      <w:r>
        <w:rPr>
          <w:rFonts w:ascii="Consolas" w:eastAsia="Consolas" w:hAnsi="Consolas" w:cs="Consolas"/>
          <w:sz w:val="19"/>
          <w:szCs w:val="19"/>
          <w:shd w:val="clear" w:color="auto" w:fill="F2F2F2"/>
        </w:rPr>
        <w:t>RoleAction</w:t>
      </w:r>
      <w:proofErr w:type="spellEnd"/>
      <w:r>
        <w:t xml:space="preserve">, </w:t>
      </w:r>
      <w:proofErr w:type="spellStart"/>
      <w:r>
        <w:rPr>
          <w:rFonts w:ascii="Consolas" w:eastAsia="Consolas" w:hAnsi="Consolas" w:cs="Consolas"/>
          <w:sz w:val="19"/>
          <w:szCs w:val="19"/>
          <w:shd w:val="clear" w:color="auto" w:fill="F2F2F2"/>
        </w:rPr>
        <w:t>ActionKey</w:t>
      </w:r>
      <w:proofErr w:type="spellEnd"/>
    </w:p>
    <w:p w:rsidR="001364B1" w:rsidRDefault="00AB5078">
      <w:pPr>
        <w:spacing w:after="140"/>
      </w:pPr>
      <w:r>
        <w:t xml:space="preserve">Système d'actions granulaires (ex : </w:t>
      </w:r>
      <w:proofErr w:type="spellStart"/>
      <w:r>
        <w:rPr>
          <w:rFonts w:ascii="Consolas" w:eastAsia="Consolas" w:hAnsi="Consolas" w:cs="Consolas"/>
          <w:sz w:val="19"/>
          <w:szCs w:val="19"/>
          <w:shd w:val="clear" w:color="auto" w:fill="F2F2F2"/>
        </w:rPr>
        <w:t>permit_</w:t>
      </w:r>
      <w:proofErr w:type="gramStart"/>
      <w:r>
        <w:rPr>
          <w:rFonts w:ascii="Consolas" w:eastAsia="Consolas" w:hAnsi="Consolas" w:cs="Consolas"/>
          <w:sz w:val="19"/>
          <w:szCs w:val="19"/>
          <w:shd w:val="clear" w:color="auto" w:fill="F2F2F2"/>
        </w:rPr>
        <w:t>travail.valider</w:t>
      </w:r>
      <w:proofErr w:type="gramEnd"/>
      <w:r>
        <w:rPr>
          <w:rFonts w:ascii="Consolas" w:eastAsia="Consolas" w:hAnsi="Consolas" w:cs="Consolas"/>
          <w:sz w:val="19"/>
          <w:szCs w:val="19"/>
          <w:shd w:val="clear" w:color="auto" w:fill="F2F2F2"/>
        </w:rPr>
        <w:t>_hse</w:t>
      </w:r>
      <w:proofErr w:type="spellEnd"/>
      <w:r>
        <w:t xml:space="preserve">, </w:t>
      </w:r>
      <w:proofErr w:type="spellStart"/>
      <w:r>
        <w:rPr>
          <w:rFonts w:ascii="Consolas" w:eastAsia="Consolas" w:hAnsi="Consolas" w:cs="Consolas"/>
          <w:sz w:val="19"/>
          <w:szCs w:val="19"/>
          <w:shd w:val="clear" w:color="auto" w:fill="F2F2F2"/>
        </w:rPr>
        <w:t>intervention.view</w:t>
      </w:r>
      <w:proofErr w:type="spellEnd"/>
      <w:r>
        <w:t xml:space="preserve">) configurables par rôle via </w:t>
      </w:r>
      <w:proofErr w:type="spellStart"/>
      <w:r>
        <w:rPr>
          <w:rFonts w:ascii="Consolas" w:eastAsia="Consolas" w:hAnsi="Consolas" w:cs="Consolas"/>
          <w:sz w:val="19"/>
          <w:szCs w:val="19"/>
          <w:shd w:val="clear" w:color="auto" w:fill="F2F2F2"/>
        </w:rPr>
        <w:t>RoleAction</w:t>
      </w:r>
      <w:proofErr w:type="spellEnd"/>
      <w:r>
        <w:t xml:space="preserve">. Les </w:t>
      </w:r>
      <w:proofErr w:type="spellStart"/>
      <w:r>
        <w:t>voters</w:t>
      </w:r>
      <w:proofErr w:type="spellEnd"/>
      <w:r>
        <w:t xml:space="preserve"> consultent ces actions via </w:t>
      </w:r>
      <w:proofErr w:type="spellStart"/>
      <w:r>
        <w:rPr>
          <w:rFonts w:ascii="Consolas" w:eastAsia="Consolas" w:hAnsi="Consolas" w:cs="Consolas"/>
          <w:sz w:val="19"/>
          <w:szCs w:val="19"/>
          <w:shd w:val="clear" w:color="auto" w:fill="F2F2F2"/>
        </w:rPr>
        <w:t>PermissionChecker</w:t>
      </w:r>
      <w:proofErr w:type="spellEnd"/>
      <w:r>
        <w:t>.</w:t>
      </w:r>
    </w:p>
    <w:p w:rsidR="001364B1" w:rsidRDefault="00AB5078">
      <w:pPr>
        <w:pStyle w:val="Titre1"/>
      </w:pPr>
      <w:bookmarkStart w:id="9" w:name="toc_bm_389"/>
      <w:r>
        <w:t>Authentification &amp; Sécurité</w:t>
      </w:r>
      <w:bookmarkEnd w:id="9"/>
    </w:p>
    <w:p w:rsidR="001364B1" w:rsidRDefault="00AB5078">
      <w:pPr>
        <w:pStyle w:val="Titre2"/>
      </w:pPr>
      <w:r>
        <w:t>Flux JWT</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POST /</w:t>
      </w:r>
      <w:proofErr w:type="spellStart"/>
      <w:r w:rsidRPr="00AB5078">
        <w:rPr>
          <w:rFonts w:ascii="Consolas" w:eastAsia="Consolas" w:hAnsi="Consolas" w:cs="Consolas"/>
          <w:sz w:val="18"/>
          <w:szCs w:val="18"/>
          <w:lang w:val="en-US"/>
        </w:rPr>
        <w:t>api</w:t>
      </w:r>
      <w:proofErr w:type="spellEnd"/>
      <w:r w:rsidRPr="00AB5078">
        <w:rPr>
          <w:rFonts w:ascii="Consolas" w:eastAsia="Consolas" w:hAnsi="Consolas" w:cs="Consolas"/>
          <w:sz w:val="18"/>
          <w:szCs w:val="18"/>
          <w:lang w:val="en-US"/>
        </w:rPr>
        <w:t>/</w:t>
      </w:r>
      <w:proofErr w:type="spellStart"/>
      <w:r w:rsidRPr="00AB5078">
        <w:rPr>
          <w:rFonts w:ascii="Consolas" w:eastAsia="Consolas" w:hAnsi="Consolas" w:cs="Consolas"/>
          <w:sz w:val="18"/>
          <w:szCs w:val="18"/>
          <w:lang w:val="en-US"/>
        </w:rPr>
        <w:t>login_</w:t>
      </w:r>
      <w:proofErr w:type="gramStart"/>
      <w:r w:rsidRPr="00AB5078">
        <w:rPr>
          <w:rFonts w:ascii="Consolas" w:eastAsia="Consolas" w:hAnsi="Consolas" w:cs="Consolas"/>
          <w:sz w:val="18"/>
          <w:szCs w:val="18"/>
          <w:lang w:val="en-US"/>
        </w:rPr>
        <w:t>check</w:t>
      </w:r>
      <w:proofErr w:type="spellEnd"/>
      <w:r w:rsidRPr="00AB5078">
        <w:rPr>
          <w:rFonts w:ascii="Consolas" w:eastAsia="Consolas" w:hAnsi="Consolas" w:cs="Consolas"/>
          <w:sz w:val="18"/>
          <w:szCs w:val="18"/>
          <w:lang w:val="en-US"/>
        </w:rPr>
        <w:t xml:space="preserve">  {</w:t>
      </w:r>
      <w:proofErr w:type="gramEnd"/>
      <w:r w:rsidRPr="00AB5078">
        <w:rPr>
          <w:rFonts w:ascii="Consolas" w:eastAsia="Consolas" w:hAnsi="Consolas" w:cs="Consolas"/>
          <w:sz w:val="18"/>
          <w:szCs w:val="18"/>
          <w:lang w:val="en-US"/>
        </w:rPr>
        <w:t xml:space="preserve"> email, password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roofErr w:type="gramStart"/>
      <w:r w:rsidRPr="00AB5078">
        <w:rPr>
          <w:rFonts w:ascii="Consolas" w:eastAsia="Consolas" w:hAnsi="Consolas" w:cs="Consolas"/>
          <w:sz w:val="18"/>
          <w:szCs w:val="18"/>
          <w:lang w:val="en-US"/>
        </w:rPr>
        <w:t>{ token</w:t>
      </w:r>
      <w:proofErr w:type="gram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refresh_token</w:t>
      </w:r>
      <w:proofErr w:type="spellEnd"/>
      <w:r w:rsidRPr="00AB5078">
        <w:rPr>
          <w:rFonts w:ascii="Consolas" w:eastAsia="Consolas" w:hAnsi="Consolas" w:cs="Consolas"/>
          <w:sz w:val="18"/>
          <w:szCs w:val="18"/>
          <w:lang w:val="en-US"/>
        </w:rPr>
        <w:t xml:space="preserve"> }</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Default="00AB5078">
      <w:pPr>
        <w:shd w:val="clear" w:color="auto" w:fill="F2F2F2"/>
        <w:spacing w:line="260" w:lineRule="auto"/>
        <w:ind w:left="200"/>
      </w:pPr>
      <w:r>
        <w:rPr>
          <w:rFonts w:ascii="Consolas" w:eastAsia="Consolas" w:hAnsi="Consolas" w:cs="Consolas"/>
          <w:sz w:val="18"/>
          <w:szCs w:val="18"/>
        </w:rPr>
        <w:t># Utilisation</w:t>
      </w:r>
    </w:p>
    <w:p w:rsidR="001364B1" w:rsidRDefault="00AB5078">
      <w:pPr>
        <w:shd w:val="clear" w:color="auto" w:fill="F2F2F2"/>
        <w:spacing w:line="260" w:lineRule="auto"/>
        <w:ind w:left="200"/>
      </w:pPr>
      <w:proofErr w:type="spellStart"/>
      <w:proofErr w:type="gramStart"/>
      <w:r>
        <w:rPr>
          <w:rFonts w:ascii="Consolas" w:eastAsia="Consolas" w:hAnsi="Consolas" w:cs="Consolas"/>
          <w:sz w:val="18"/>
          <w:szCs w:val="18"/>
        </w:rPr>
        <w:t>Authorization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Bearer</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token</w:t>
      </w:r>
      <w:proofErr w:type="spellEnd"/>
      <w:r>
        <w:rPr>
          <w:rFonts w:ascii="Consolas" w:eastAsia="Consolas" w:hAnsi="Consolas" w:cs="Consolas"/>
          <w:sz w:val="18"/>
          <w:szCs w:val="18"/>
        </w:rPr>
        <w:t>&gt;</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Renouvellement (avant expiration 30 min)</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POST /</w:t>
      </w:r>
      <w:proofErr w:type="spellStart"/>
      <w:r w:rsidRPr="00AB5078">
        <w:rPr>
          <w:rFonts w:ascii="Consolas" w:eastAsia="Consolas" w:hAnsi="Consolas" w:cs="Consolas"/>
          <w:sz w:val="18"/>
          <w:szCs w:val="18"/>
          <w:lang w:val="en-US"/>
        </w:rPr>
        <w:t>api</w:t>
      </w:r>
      <w:proofErr w:type="spellEnd"/>
      <w:r w:rsidRPr="00AB5078">
        <w:rPr>
          <w:rFonts w:ascii="Consolas" w:eastAsia="Consolas" w:hAnsi="Consolas" w:cs="Consolas"/>
          <w:sz w:val="18"/>
          <w:szCs w:val="18"/>
          <w:lang w:val="en-US"/>
        </w:rPr>
        <w:t>/token/</w:t>
      </w:r>
      <w:proofErr w:type="gramStart"/>
      <w:r w:rsidRPr="00AB5078">
        <w:rPr>
          <w:rFonts w:ascii="Consolas" w:eastAsia="Consolas" w:hAnsi="Consolas" w:cs="Consolas"/>
          <w:sz w:val="18"/>
          <w:szCs w:val="18"/>
          <w:lang w:val="en-US"/>
        </w:rPr>
        <w:t>refresh  {</w:t>
      </w:r>
      <w:proofErr w:type="gram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refresh_token</w:t>
      </w:r>
      <w:proofErr w:type="spellEnd"/>
      <w:r w:rsidRPr="00AB5078">
        <w:rPr>
          <w:rFonts w:ascii="Consolas" w:eastAsia="Consolas" w:hAnsi="Consolas" w:cs="Consolas"/>
          <w:sz w:val="18"/>
          <w:szCs w:val="18"/>
          <w:lang w:val="en-US"/>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token</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refresh_token</w:t>
      </w:r>
      <w:proofErr w:type="spellEnd"/>
      <w:r>
        <w:rPr>
          <w:rFonts w:ascii="Consolas" w:eastAsia="Consolas" w:hAnsi="Consolas" w:cs="Consolas"/>
          <w:sz w:val="18"/>
          <w:szCs w:val="18"/>
        </w:rPr>
        <w:t xml:space="preserve"> }</w:t>
      </w:r>
    </w:p>
    <w:p w:rsidR="001364B1" w:rsidRDefault="001364B1">
      <w:pPr>
        <w:spacing w:after="160"/>
      </w:pPr>
    </w:p>
    <w:p w:rsidR="001364B1" w:rsidRDefault="00AB5078">
      <w:pPr>
        <w:pStyle w:val="Titre2"/>
      </w:pPr>
      <w:proofErr w:type="spellStart"/>
      <w:r>
        <w:t>Voters</w:t>
      </w:r>
      <w:proofErr w:type="spellEnd"/>
    </w:p>
    <w:p w:rsidR="001364B1" w:rsidRDefault="00AB5078">
      <w:pPr>
        <w:spacing w:after="140"/>
      </w:pPr>
      <w:r>
        <w:t xml:space="preserve">Chaque ressource sensible </w:t>
      </w:r>
      <w:proofErr w:type="spellStart"/>
      <w:r>
        <w:t>a</w:t>
      </w:r>
      <w:proofErr w:type="spellEnd"/>
      <w:r>
        <w:t xml:space="preserve"> son voter dédié. Les </w:t>
      </w:r>
      <w:proofErr w:type="spellStart"/>
      <w:r>
        <w:t>voters</w:t>
      </w:r>
      <w:proofErr w:type="spellEnd"/>
      <w:r>
        <w:t xml:space="preserve"> vérifient :</w:t>
      </w:r>
    </w:p>
    <w:p w:rsidR="001364B1" w:rsidRDefault="00AB5078">
      <w:pPr>
        <w:pStyle w:val="Paragraphedeliste"/>
        <w:numPr>
          <w:ilvl w:val="0"/>
          <w:numId w:val="2"/>
        </w:numPr>
        <w:spacing w:after="60"/>
      </w:pPr>
      <w:r>
        <w:t>La permission menu (</w:t>
      </w:r>
      <w:proofErr w:type="spellStart"/>
      <w:proofErr w:type="gramStart"/>
      <w:r>
        <w:rPr>
          <w:rFonts w:ascii="Consolas" w:eastAsia="Consolas" w:hAnsi="Consolas" w:cs="Consolas"/>
          <w:sz w:val="19"/>
          <w:szCs w:val="19"/>
          <w:shd w:val="clear" w:color="auto" w:fill="F2F2F2"/>
        </w:rPr>
        <w:t>PermissionChecker</w:t>
      </w:r>
      <w:proofErr w:type="spellEnd"/>
      <w:r>
        <w:rPr>
          <w:rFonts w:ascii="Consolas" w:eastAsia="Consolas" w:hAnsi="Consolas" w:cs="Consolas"/>
          <w:sz w:val="19"/>
          <w:szCs w:val="19"/>
          <w:shd w:val="clear" w:color="auto" w:fill="F2F2F2"/>
        </w:rPr>
        <w:t>::</w:t>
      </w:r>
      <w:proofErr w:type="spellStart"/>
      <w:proofErr w:type="gramEnd"/>
      <w:r>
        <w:rPr>
          <w:rFonts w:ascii="Consolas" w:eastAsia="Consolas" w:hAnsi="Consolas" w:cs="Consolas"/>
          <w:sz w:val="19"/>
          <w:szCs w:val="19"/>
          <w:shd w:val="clear" w:color="auto" w:fill="F2F2F2"/>
        </w:rPr>
        <w:t>isGranted</w:t>
      </w:r>
      <w:proofErr w:type="spellEnd"/>
      <w:r>
        <w:t>)</w:t>
      </w:r>
    </w:p>
    <w:p w:rsidR="001364B1" w:rsidRDefault="00AB5078">
      <w:pPr>
        <w:pStyle w:val="Paragraphedeliste"/>
        <w:numPr>
          <w:ilvl w:val="0"/>
          <w:numId w:val="2"/>
        </w:numPr>
        <w:spacing w:after="60"/>
      </w:pPr>
      <w:r>
        <w:t>Les actions granulaires (</w:t>
      </w:r>
      <w:proofErr w:type="spellStart"/>
      <w:r>
        <w:rPr>
          <w:rFonts w:ascii="Consolas" w:eastAsia="Consolas" w:hAnsi="Consolas" w:cs="Consolas"/>
          <w:sz w:val="19"/>
          <w:szCs w:val="19"/>
          <w:shd w:val="clear" w:color="auto" w:fill="F2F2F2"/>
        </w:rPr>
        <w:t>getRoleActions</w:t>
      </w:r>
      <w:proofErr w:type="spellEnd"/>
      <w:r>
        <w:t xml:space="preserve"> + </w:t>
      </w:r>
      <w:proofErr w:type="spellStart"/>
      <w:r>
        <w:rPr>
          <w:rFonts w:ascii="Consolas" w:eastAsia="Consolas" w:hAnsi="Consolas" w:cs="Consolas"/>
          <w:sz w:val="19"/>
          <w:szCs w:val="19"/>
          <w:shd w:val="clear" w:color="auto" w:fill="F2F2F2"/>
        </w:rPr>
        <w:t>isBypassOwnership</w:t>
      </w:r>
      <w:proofErr w:type="spellEnd"/>
      <w:r>
        <w:t>)</w:t>
      </w:r>
    </w:p>
    <w:p w:rsidR="001364B1" w:rsidRDefault="00AB5078">
      <w:pPr>
        <w:pStyle w:val="Paragraphedeliste"/>
        <w:numPr>
          <w:ilvl w:val="0"/>
          <w:numId w:val="2"/>
        </w:numPr>
        <w:spacing w:after="60"/>
      </w:pPr>
      <w:r>
        <w:t>La propriété de la ressource (</w:t>
      </w:r>
      <w:proofErr w:type="spellStart"/>
      <w:r>
        <w:t>ownership</w:t>
      </w:r>
      <w:proofErr w:type="spellEnd"/>
      <w:r>
        <w:t xml:space="preserve"> check)</w:t>
      </w:r>
    </w:p>
    <w:p w:rsidR="001364B1" w:rsidRDefault="00AB5078">
      <w:pPr>
        <w:pStyle w:val="Titre2"/>
      </w:pPr>
      <w:proofErr w:type="spellStart"/>
      <w:r>
        <w:t>Scoping</w:t>
      </w:r>
      <w:proofErr w:type="spellEnd"/>
      <w:r>
        <w:t xml:space="preserve"> automatique HSE (</w:t>
      </w:r>
      <w:proofErr w:type="spellStart"/>
      <w:r>
        <w:rPr>
          <w:rFonts w:ascii="Consolas" w:eastAsia="Consolas" w:hAnsi="Consolas" w:cs="Consolas"/>
          <w:sz w:val="19"/>
          <w:szCs w:val="19"/>
          <w:shd w:val="clear" w:color="auto" w:fill="F2F2F2"/>
        </w:rPr>
        <w:t>EntrepriseScopeExtension</w:t>
      </w:r>
      <w:proofErr w:type="spellEnd"/>
      <w:r>
        <w:t>)</w:t>
      </w:r>
    </w:p>
    <w:p w:rsidR="001364B1" w:rsidRDefault="00AB5078">
      <w:pPr>
        <w:spacing w:after="140"/>
      </w:pPr>
      <w:r>
        <w:t xml:space="preserve">Implémente </w:t>
      </w:r>
      <w:proofErr w:type="spellStart"/>
      <w:r>
        <w:rPr>
          <w:rFonts w:ascii="Consolas" w:eastAsia="Consolas" w:hAnsi="Consolas" w:cs="Consolas"/>
          <w:sz w:val="19"/>
          <w:szCs w:val="19"/>
          <w:shd w:val="clear" w:color="auto" w:fill="F2F2F2"/>
        </w:rPr>
        <w:t>QueryCollectionExtensionInterface</w:t>
      </w:r>
      <w:proofErr w:type="spellEnd"/>
      <w:r>
        <w:t xml:space="preserve"> + </w:t>
      </w:r>
      <w:proofErr w:type="spellStart"/>
      <w:r>
        <w:rPr>
          <w:rFonts w:ascii="Consolas" w:eastAsia="Consolas" w:hAnsi="Consolas" w:cs="Consolas"/>
          <w:sz w:val="19"/>
          <w:szCs w:val="19"/>
          <w:shd w:val="clear" w:color="auto" w:fill="F2F2F2"/>
        </w:rPr>
        <w:t>QueryItemExtensionIn</w:t>
      </w:r>
      <w:r>
        <w:rPr>
          <w:rFonts w:ascii="Consolas" w:eastAsia="Consolas" w:hAnsi="Consolas" w:cs="Consolas"/>
          <w:sz w:val="19"/>
          <w:szCs w:val="19"/>
          <w:shd w:val="clear" w:color="auto" w:fill="F2F2F2"/>
        </w:rPr>
        <w:t>terface</w:t>
      </w:r>
      <w:proofErr w:type="spellEnd"/>
      <w:r>
        <w:t xml:space="preserve">. Pour tout utilisateur </w:t>
      </w:r>
      <w:r>
        <w:rPr>
          <w:rFonts w:ascii="Consolas" w:eastAsia="Consolas" w:hAnsi="Consolas" w:cs="Consolas"/>
          <w:sz w:val="19"/>
          <w:szCs w:val="19"/>
          <w:shd w:val="clear" w:color="auto" w:fill="F2F2F2"/>
        </w:rPr>
        <w:t>ROLE_HSE</w:t>
      </w:r>
      <w:r>
        <w:t xml:space="preserve"> avec une entreprise définie, filtre automatiquement :</w:t>
      </w:r>
    </w:p>
    <w:p w:rsidR="001364B1" w:rsidRDefault="00AB5078">
      <w:pPr>
        <w:pStyle w:val="Paragraphedeliste"/>
        <w:numPr>
          <w:ilvl w:val="0"/>
          <w:numId w:val="1"/>
        </w:numPr>
        <w:spacing w:after="60"/>
      </w:pPr>
      <w:proofErr w:type="spellStart"/>
      <w:r>
        <w:rPr>
          <w:rFonts w:ascii="Consolas" w:eastAsia="Consolas" w:hAnsi="Consolas" w:cs="Consolas"/>
          <w:sz w:val="19"/>
          <w:szCs w:val="19"/>
          <w:shd w:val="clear" w:color="auto" w:fill="F2F2F2"/>
        </w:rPr>
        <w:t>ActivityPlanning</w:t>
      </w:r>
      <w:proofErr w:type="spellEnd"/>
      <w:r>
        <w:t xml:space="preserve"> par </w:t>
      </w:r>
      <w:proofErr w:type="spellStart"/>
      <w:r>
        <w:rPr>
          <w:rFonts w:ascii="Consolas" w:eastAsia="Consolas" w:hAnsi="Consolas" w:cs="Consolas"/>
          <w:sz w:val="19"/>
          <w:szCs w:val="19"/>
          <w:shd w:val="clear" w:color="auto" w:fill="F2F2F2"/>
        </w:rPr>
        <w:t>entreprise_id</w:t>
      </w:r>
      <w:proofErr w:type="spellEnd"/>
      <w:r>
        <w:t xml:space="preserve"> direct</w:t>
      </w:r>
    </w:p>
    <w:p w:rsidR="001364B1" w:rsidRDefault="00AB5078">
      <w:pPr>
        <w:pStyle w:val="Paragraphedeliste"/>
        <w:numPr>
          <w:ilvl w:val="0"/>
          <w:numId w:val="1"/>
        </w:numPr>
        <w:spacing w:after="60"/>
      </w:pPr>
      <w:proofErr w:type="spellStart"/>
      <w:r>
        <w:rPr>
          <w:rFonts w:ascii="Consolas" w:eastAsia="Consolas" w:hAnsi="Consolas" w:cs="Consolas"/>
          <w:sz w:val="19"/>
          <w:szCs w:val="19"/>
          <w:shd w:val="clear" w:color="auto" w:fill="F2F2F2"/>
        </w:rPr>
        <w:t>PlanPrevention</w:t>
      </w:r>
      <w:proofErr w:type="spellEnd"/>
      <w:r>
        <w:t xml:space="preserve">, </w:t>
      </w:r>
      <w:proofErr w:type="spellStart"/>
      <w:r>
        <w:rPr>
          <w:rFonts w:ascii="Consolas" w:eastAsia="Consolas" w:hAnsi="Consolas" w:cs="Consolas"/>
          <w:sz w:val="19"/>
          <w:szCs w:val="19"/>
          <w:shd w:val="clear" w:color="auto" w:fill="F2F2F2"/>
        </w:rPr>
        <w:t>PermitTravail</w:t>
      </w:r>
      <w:proofErr w:type="spellEnd"/>
      <w:r>
        <w:t xml:space="preserve">, </w:t>
      </w:r>
      <w:r>
        <w:rPr>
          <w:rFonts w:ascii="Consolas" w:eastAsia="Consolas" w:hAnsi="Consolas" w:cs="Consolas"/>
          <w:sz w:val="19"/>
          <w:szCs w:val="19"/>
          <w:shd w:val="clear" w:color="auto" w:fill="F2F2F2"/>
        </w:rPr>
        <w:t>Intervention</w:t>
      </w:r>
      <w:r>
        <w:t xml:space="preserve">, </w:t>
      </w:r>
      <w:proofErr w:type="spellStart"/>
      <w:r>
        <w:rPr>
          <w:rFonts w:ascii="Consolas" w:eastAsia="Consolas" w:hAnsi="Consolas" w:cs="Consolas"/>
          <w:sz w:val="19"/>
          <w:szCs w:val="19"/>
          <w:shd w:val="clear" w:color="auto" w:fill="F2F2F2"/>
        </w:rPr>
        <w:t>SuiviJournalier</w:t>
      </w:r>
      <w:proofErr w:type="spellEnd"/>
      <w:r>
        <w:t xml:space="preserve"> par </w:t>
      </w:r>
      <w:proofErr w:type="spellStart"/>
      <w:r>
        <w:rPr>
          <w:rFonts w:ascii="Consolas" w:eastAsia="Consolas" w:hAnsi="Consolas" w:cs="Consolas"/>
          <w:sz w:val="19"/>
          <w:szCs w:val="19"/>
          <w:shd w:val="clear" w:color="auto" w:fill="F2F2F2"/>
        </w:rPr>
        <w:t>createdBy.entreprise</w:t>
      </w:r>
      <w:proofErr w:type="spellEnd"/>
    </w:p>
    <w:p w:rsidR="001364B1" w:rsidRDefault="00AB5078">
      <w:pPr>
        <w:pStyle w:val="Titre2"/>
      </w:pPr>
      <w:r>
        <w:t xml:space="preserve">Rate </w:t>
      </w:r>
      <w:proofErr w:type="spellStart"/>
      <w:r>
        <w:t>limiting</w:t>
      </w:r>
      <w:proofErr w:type="spellEnd"/>
      <w:r>
        <w:t xml:space="preserve"> login</w:t>
      </w:r>
    </w:p>
    <w:p w:rsidR="001364B1" w:rsidRDefault="00AB5078">
      <w:pPr>
        <w:spacing w:after="140"/>
      </w:pPr>
      <w:proofErr w:type="spellStart"/>
      <w:r>
        <w:rPr>
          <w:rFonts w:ascii="Consolas" w:eastAsia="Consolas" w:hAnsi="Consolas" w:cs="Consolas"/>
          <w:sz w:val="19"/>
          <w:szCs w:val="19"/>
          <w:shd w:val="clear" w:color="auto" w:fill="F2F2F2"/>
        </w:rPr>
        <w:t>LoginRateLimit</w:t>
      </w:r>
      <w:r>
        <w:rPr>
          <w:rFonts w:ascii="Consolas" w:eastAsia="Consolas" w:hAnsi="Consolas" w:cs="Consolas"/>
          <w:sz w:val="19"/>
          <w:szCs w:val="19"/>
          <w:shd w:val="clear" w:color="auto" w:fill="F2F2F2"/>
        </w:rPr>
        <w:t>Listener</w:t>
      </w:r>
      <w:proofErr w:type="spellEnd"/>
      <w:r>
        <w:t xml:space="preserve"> + </w:t>
      </w:r>
      <w:proofErr w:type="spellStart"/>
      <w:r>
        <w:rPr>
          <w:rFonts w:ascii="Consolas" w:eastAsia="Consolas" w:hAnsi="Consolas" w:cs="Consolas"/>
          <w:sz w:val="19"/>
          <w:szCs w:val="19"/>
          <w:shd w:val="clear" w:color="auto" w:fill="F2F2F2"/>
        </w:rPr>
        <w:t>LoginAttemptManager</w:t>
      </w:r>
      <w:proofErr w:type="spellEnd"/>
      <w:r>
        <w:t xml:space="preserve"> : blocage après N tentatives échouées.</w:t>
      </w:r>
    </w:p>
    <w:p w:rsidR="001364B1" w:rsidRDefault="00AB5078">
      <w:pPr>
        <w:pStyle w:val="Titre1"/>
      </w:pPr>
      <w:bookmarkStart w:id="10" w:name="toc_bm_424"/>
      <w:r>
        <w:t xml:space="preserve">API Platform &amp; </w:t>
      </w:r>
      <w:proofErr w:type="spellStart"/>
      <w:r>
        <w:t>Endpoints</w:t>
      </w:r>
      <w:bookmarkEnd w:id="10"/>
      <w:proofErr w:type="spellEnd"/>
    </w:p>
    <w:p w:rsidR="001364B1" w:rsidRDefault="00AB5078">
      <w:pPr>
        <w:pStyle w:val="Titre2"/>
      </w:pPr>
      <w:r>
        <w:t>Configuration (</w:t>
      </w:r>
      <w:r>
        <w:rPr>
          <w:rFonts w:ascii="Consolas" w:eastAsia="Consolas" w:hAnsi="Consolas" w:cs="Consolas"/>
          <w:sz w:val="19"/>
          <w:szCs w:val="19"/>
          <w:shd w:val="clear" w:color="auto" w:fill="F2F2F2"/>
        </w:rPr>
        <w:t>config/packages/</w:t>
      </w:r>
      <w:proofErr w:type="spellStart"/>
      <w:r>
        <w:rPr>
          <w:rFonts w:ascii="Consolas" w:eastAsia="Consolas" w:hAnsi="Consolas" w:cs="Consolas"/>
          <w:sz w:val="19"/>
          <w:szCs w:val="19"/>
          <w:shd w:val="clear" w:color="auto" w:fill="F2F2F2"/>
        </w:rPr>
        <w:t>api_platform.yaml</w:t>
      </w:r>
      <w:proofErr w:type="spellEnd"/>
      <w:r>
        <w:t>)</w:t>
      </w:r>
    </w:p>
    <w:p w:rsidR="001364B1" w:rsidRDefault="00AB5078">
      <w:pPr>
        <w:pStyle w:val="Paragraphedeliste"/>
        <w:numPr>
          <w:ilvl w:val="0"/>
          <w:numId w:val="1"/>
        </w:numPr>
        <w:spacing w:after="60"/>
      </w:pPr>
      <w:r>
        <w:t xml:space="preserve">Format : </w:t>
      </w:r>
      <w:proofErr w:type="spellStart"/>
      <w:r>
        <w:rPr>
          <w:rFonts w:ascii="Consolas" w:eastAsia="Consolas" w:hAnsi="Consolas" w:cs="Consolas"/>
          <w:sz w:val="19"/>
          <w:szCs w:val="19"/>
          <w:shd w:val="clear" w:color="auto" w:fill="F2F2F2"/>
        </w:rPr>
        <w:t>json</w:t>
      </w:r>
      <w:proofErr w:type="spellEnd"/>
      <w:r>
        <w:t xml:space="preserve">, </w:t>
      </w:r>
      <w:proofErr w:type="spellStart"/>
      <w:r>
        <w:rPr>
          <w:rFonts w:ascii="Consolas" w:eastAsia="Consolas" w:hAnsi="Consolas" w:cs="Consolas"/>
          <w:sz w:val="19"/>
          <w:szCs w:val="19"/>
          <w:shd w:val="clear" w:color="auto" w:fill="F2F2F2"/>
        </w:rPr>
        <w:t>jsonld</w:t>
      </w:r>
      <w:proofErr w:type="spellEnd"/>
    </w:p>
    <w:p w:rsidR="001364B1" w:rsidRDefault="00AB5078">
      <w:pPr>
        <w:pStyle w:val="Paragraphedeliste"/>
        <w:numPr>
          <w:ilvl w:val="0"/>
          <w:numId w:val="1"/>
        </w:numPr>
        <w:spacing w:after="60"/>
      </w:pPr>
      <w:r>
        <w:t>Pagination : 30 items/page par défaut, max 100</w:t>
      </w:r>
    </w:p>
    <w:p w:rsidR="001364B1" w:rsidRDefault="00AB5078">
      <w:pPr>
        <w:pStyle w:val="Paragraphedeliste"/>
        <w:numPr>
          <w:ilvl w:val="0"/>
          <w:numId w:val="1"/>
        </w:numPr>
        <w:spacing w:after="60"/>
      </w:pPr>
      <w:proofErr w:type="spellStart"/>
      <w:r>
        <w:t>Swagger</w:t>
      </w:r>
      <w:proofErr w:type="spellEnd"/>
      <w:r>
        <w:t xml:space="preserve"> UI activé sur </w:t>
      </w:r>
      <w:r>
        <w:rPr>
          <w:rFonts w:ascii="Consolas" w:eastAsia="Consolas" w:hAnsi="Consolas" w:cs="Consolas"/>
          <w:sz w:val="19"/>
          <w:szCs w:val="19"/>
          <w:shd w:val="clear" w:color="auto" w:fill="F2F2F2"/>
        </w:rPr>
        <w:t>/api/docs</w:t>
      </w:r>
    </w:p>
    <w:p w:rsidR="001364B1" w:rsidRDefault="00AB5078">
      <w:pPr>
        <w:pStyle w:val="Titre2"/>
      </w:pPr>
      <w:proofErr w:type="spellStart"/>
      <w:r>
        <w:t>Endpoints</w:t>
      </w:r>
      <w:proofErr w:type="spellEnd"/>
      <w:r>
        <w:t xml:space="preserve"> principaux</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968"/>
        <w:gridCol w:w="3374"/>
        <w:gridCol w:w="3008"/>
      </w:tblGrid>
      <w:tr w:rsidR="001364B1">
        <w:tblPrEx>
          <w:tblCellMar>
            <w:top w:w="0" w:type="dxa"/>
            <w:bottom w:w="0" w:type="dxa"/>
          </w:tblCellMar>
        </w:tblPrEx>
        <w:trPr>
          <w:tblHeader/>
        </w:trPr>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login_check</w:t>
            </w:r>
            <w:proofErr w:type="spellEnd"/>
          </w:p>
        </w:tc>
        <w:tc>
          <w:tcPr>
            <w:tcW w:w="3116" w:type="dxa"/>
            <w:tcMar>
              <w:top w:w="80" w:type="dxa"/>
              <w:left w:w="120" w:type="dxa"/>
              <w:bottom w:w="80" w:type="dxa"/>
              <w:right w:w="120" w:type="dxa"/>
            </w:tcMar>
            <w:vAlign w:val="center"/>
          </w:tcPr>
          <w:p w:rsidR="001364B1" w:rsidRDefault="00AB5078">
            <w:r>
              <w:t>Authentification</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token</w:t>
            </w:r>
            <w:proofErr w:type="spellEnd"/>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refresh</w:t>
            </w:r>
            <w:proofErr w:type="spellEnd"/>
          </w:p>
        </w:tc>
        <w:tc>
          <w:tcPr>
            <w:tcW w:w="3116" w:type="dxa"/>
            <w:tcMar>
              <w:top w:w="80" w:type="dxa"/>
              <w:left w:w="120" w:type="dxa"/>
              <w:bottom w:w="80" w:type="dxa"/>
              <w:right w:w="120" w:type="dxa"/>
            </w:tcMar>
            <w:vAlign w:val="center"/>
          </w:tcPr>
          <w:p w:rsidR="001364B1" w:rsidRDefault="00AB5078">
            <w:r>
              <w:t xml:space="preserve">Rafraîchir le </w:t>
            </w:r>
            <w:proofErr w:type="spellStart"/>
            <w:r>
              <w:t>token</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my</w:t>
            </w:r>
            <w:proofErr w:type="spellEnd"/>
            <w:r>
              <w:rPr>
                <w:rFonts w:ascii="Consolas" w:eastAsia="Consolas" w:hAnsi="Consolas" w:cs="Consolas"/>
                <w:sz w:val="19"/>
                <w:szCs w:val="19"/>
                <w:shd w:val="clear" w:color="auto" w:fill="F2F2F2"/>
              </w:rPr>
              <w:t>-menu</w:t>
            </w:r>
          </w:p>
        </w:tc>
        <w:tc>
          <w:tcPr>
            <w:tcW w:w="3116" w:type="dxa"/>
            <w:tcMar>
              <w:top w:w="80" w:type="dxa"/>
              <w:left w:w="120" w:type="dxa"/>
              <w:bottom w:w="80" w:type="dxa"/>
              <w:right w:w="120" w:type="dxa"/>
            </w:tcMar>
            <w:vAlign w:val="center"/>
          </w:tcPr>
          <w:p w:rsidR="001364B1" w:rsidRDefault="00AB5078">
            <w:r>
              <w:t>Menu de l'utilisateur connecté</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lastRenderedPageBreak/>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activity_plannings</w:t>
            </w:r>
            <w:proofErr w:type="spellEnd"/>
          </w:p>
        </w:tc>
        <w:tc>
          <w:tcPr>
            <w:tcW w:w="3116" w:type="dxa"/>
            <w:tcMar>
              <w:top w:w="80" w:type="dxa"/>
              <w:left w:w="120" w:type="dxa"/>
              <w:bottom w:w="80" w:type="dxa"/>
              <w:right w:w="120" w:type="dxa"/>
            </w:tcMar>
            <w:vAlign w:val="center"/>
          </w:tcPr>
          <w:p w:rsidR="001364B1" w:rsidRDefault="00AB5078">
            <w:r>
              <w:t>Plans d'activité</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plan_preventions</w:t>
            </w:r>
            <w:proofErr w:type="spellEnd"/>
          </w:p>
        </w:tc>
        <w:tc>
          <w:tcPr>
            <w:tcW w:w="3116" w:type="dxa"/>
            <w:tcMar>
              <w:top w:w="80" w:type="dxa"/>
              <w:left w:w="120" w:type="dxa"/>
              <w:bottom w:w="80" w:type="dxa"/>
              <w:right w:w="120" w:type="dxa"/>
            </w:tcMar>
            <w:vAlign w:val="center"/>
          </w:tcPr>
          <w:p w:rsidR="001364B1" w:rsidRDefault="00AB5078">
            <w:r>
              <w:t>Plans de prévention</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permit_travails</w:t>
            </w:r>
            <w:proofErr w:type="spellEnd"/>
          </w:p>
        </w:tc>
        <w:tc>
          <w:tcPr>
            <w:tcW w:w="3116" w:type="dxa"/>
            <w:tcMar>
              <w:top w:w="80" w:type="dxa"/>
              <w:left w:w="120" w:type="dxa"/>
              <w:bottom w:w="80" w:type="dxa"/>
              <w:right w:w="120" w:type="dxa"/>
            </w:tcMar>
            <w:vAlign w:val="center"/>
          </w:tcPr>
          <w:p w:rsidR="001364B1" w:rsidRDefault="00AB5078">
            <w:r>
              <w:t>Permis de travail</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/api/interventions</w:t>
            </w:r>
          </w:p>
        </w:tc>
        <w:tc>
          <w:tcPr>
            <w:tcW w:w="3116" w:type="dxa"/>
            <w:tcMar>
              <w:top w:w="80" w:type="dxa"/>
              <w:left w:w="120" w:type="dxa"/>
              <w:bottom w:w="80" w:type="dxa"/>
              <w:right w:w="120" w:type="dxa"/>
            </w:tcMar>
            <w:vAlign w:val="center"/>
          </w:tcPr>
          <w:p w:rsidR="001364B1" w:rsidRDefault="00AB5078">
            <w:r>
              <w:t>Interventions</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/api/entreprises</w:t>
            </w:r>
          </w:p>
        </w:tc>
        <w:tc>
          <w:tcPr>
            <w:tcW w:w="3116" w:type="dxa"/>
            <w:tcMar>
              <w:top w:w="80" w:type="dxa"/>
              <w:left w:w="120" w:type="dxa"/>
              <w:bottom w:w="80" w:type="dxa"/>
              <w:right w:w="120" w:type="dxa"/>
            </w:tcMar>
            <w:vAlign w:val="center"/>
          </w:tcPr>
          <w:p w:rsidR="001364B1" w:rsidRDefault="00AB5078">
            <w:r>
              <w:t>Entreprises</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GET/POST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users</w:t>
            </w:r>
            <w:proofErr w:type="spellEnd"/>
          </w:p>
        </w:tc>
        <w:tc>
          <w:tcPr>
            <w:tcW w:w="3116" w:type="dxa"/>
            <w:tcMar>
              <w:top w:w="80" w:type="dxa"/>
              <w:left w:w="120" w:type="dxa"/>
              <w:bottom w:w="80" w:type="dxa"/>
              <w:right w:w="120" w:type="dxa"/>
            </w:tcMar>
            <w:vAlign w:val="center"/>
          </w:tcPr>
          <w:p w:rsidR="001364B1" w:rsidRDefault="00AB5078">
            <w:r>
              <w:t>Utilisateurs</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/api/prestataires</w:t>
            </w:r>
          </w:p>
        </w:tc>
        <w:tc>
          <w:tcPr>
            <w:tcW w:w="3116" w:type="dxa"/>
            <w:tcMar>
              <w:top w:w="80" w:type="dxa"/>
              <w:left w:w="120" w:type="dxa"/>
              <w:bottom w:w="80" w:type="dxa"/>
              <w:right w:w="120" w:type="dxa"/>
            </w:tcMar>
            <w:vAlign w:val="center"/>
          </w:tcPr>
          <w:p w:rsidR="001364B1" w:rsidRDefault="00AB5078">
            <w:r>
              <w:t>Liste des prestataires</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referentiel</w:t>
            </w:r>
            <w:proofErr w:type="spellEnd"/>
            <w:r>
              <w:rPr>
                <w:rFonts w:ascii="Consolas" w:eastAsia="Consolas" w:hAnsi="Consolas" w:cs="Consolas"/>
                <w:sz w:val="19"/>
                <w:szCs w:val="19"/>
                <w:shd w:val="clear" w:color="auto" w:fill="F2F2F2"/>
              </w:rPr>
              <w:t>/sites/</w:t>
            </w:r>
            <w:proofErr w:type="spellStart"/>
            <w:r>
              <w:rPr>
                <w:rFonts w:ascii="Consolas" w:eastAsia="Consolas" w:hAnsi="Consolas" w:cs="Consolas"/>
                <w:sz w:val="19"/>
                <w:szCs w:val="19"/>
                <w:shd w:val="clear" w:color="auto" w:fill="F2F2F2"/>
              </w:rPr>
              <w:t>geojson</w:t>
            </w:r>
            <w:proofErr w:type="spellEnd"/>
          </w:p>
        </w:tc>
        <w:tc>
          <w:tcPr>
            <w:tcW w:w="3116" w:type="dxa"/>
            <w:tcMar>
              <w:top w:w="80" w:type="dxa"/>
              <w:left w:w="120" w:type="dxa"/>
              <w:bottom w:w="80" w:type="dxa"/>
              <w:right w:w="120" w:type="dxa"/>
            </w:tcMar>
            <w:vAlign w:val="center"/>
          </w:tcPr>
          <w:p w:rsidR="001364B1" w:rsidRDefault="00AB5078">
            <w:r>
              <w:t xml:space="preserve">Sites </w:t>
            </w:r>
            <w:proofErr w:type="spellStart"/>
            <w:r>
              <w:t>GeoJSON</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GET</w:t>
            </w:r>
          </w:p>
        </w:tc>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/api/</w:t>
            </w:r>
            <w:proofErr w:type="spellStart"/>
            <w:r>
              <w:rPr>
                <w:rFonts w:ascii="Consolas" w:eastAsia="Consolas" w:hAnsi="Consolas" w:cs="Consolas"/>
                <w:sz w:val="19"/>
                <w:szCs w:val="19"/>
                <w:shd w:val="clear" w:color="auto" w:fill="F2F2F2"/>
              </w:rPr>
              <w:t>dashboard</w:t>
            </w:r>
            <w:proofErr w:type="spellEnd"/>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kpis</w:t>
            </w:r>
            <w:proofErr w:type="spellEnd"/>
          </w:p>
        </w:tc>
        <w:tc>
          <w:tcPr>
            <w:tcW w:w="3116" w:type="dxa"/>
            <w:tcMar>
              <w:top w:w="80" w:type="dxa"/>
              <w:left w:w="120" w:type="dxa"/>
              <w:bottom w:w="80" w:type="dxa"/>
              <w:right w:w="120" w:type="dxa"/>
            </w:tcMar>
            <w:vAlign w:val="center"/>
          </w:tcPr>
          <w:p w:rsidR="001364B1" w:rsidRDefault="00AB5078">
            <w:proofErr w:type="spellStart"/>
            <w:r>
              <w:t>KPIs</w:t>
            </w:r>
            <w:proofErr w:type="spellEnd"/>
            <w:r>
              <w:t xml:space="preserve"> tableau de bord</w:t>
            </w:r>
          </w:p>
        </w:tc>
      </w:tr>
    </w:tbl>
    <w:p w:rsidR="001364B1" w:rsidRDefault="001364B1">
      <w:pPr>
        <w:spacing w:after="200"/>
      </w:pPr>
    </w:p>
    <w:p w:rsidR="001364B1" w:rsidRDefault="00AB5078">
      <w:pPr>
        <w:pStyle w:val="Titre1"/>
      </w:pPr>
      <w:bookmarkStart w:id="11" w:name="toc_bm_451"/>
      <w:r>
        <w:t xml:space="preserve">File d'attente &amp; </w:t>
      </w:r>
      <w:proofErr w:type="spellStart"/>
      <w:r>
        <w:t>Workers</w:t>
      </w:r>
      <w:proofErr w:type="spellEnd"/>
      <w:r>
        <w:t xml:space="preserve"> asynchrones</w:t>
      </w:r>
      <w:bookmarkEnd w:id="11"/>
    </w:p>
    <w:p w:rsidR="001364B1" w:rsidRDefault="00AB5078">
      <w:pPr>
        <w:pStyle w:val="Titre2"/>
      </w:pPr>
      <w:r>
        <w:t xml:space="preserve">Transports (Redis </w:t>
      </w:r>
      <w:proofErr w:type="spellStart"/>
      <w:r>
        <w:t>Streams</w:t>
      </w:r>
      <w:proofErr w:type="spellEnd"/>
      <w:r>
        <w:t>)</w:t>
      </w:r>
    </w:p>
    <w:tbl>
      <w:tblPr>
        <w:tblW w:w="935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116"/>
        <w:gridCol w:w="3117"/>
        <w:gridCol w:w="3117"/>
      </w:tblGrid>
      <w:tr w:rsidR="001364B1">
        <w:tblPrEx>
          <w:tblCellMar>
            <w:top w:w="0" w:type="dxa"/>
            <w:bottom w:w="0" w:type="dxa"/>
          </w:tblCellMar>
        </w:tblPrEx>
        <w:trPr>
          <w:tblHeader/>
        </w:trPr>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c>
          <w:tcPr>
            <w:tcW w:w="3116" w:type="dxa"/>
            <w:shd w:val="clear" w:color="auto" w:fill="1D4ED8"/>
            <w:tcMar>
              <w:top w:w="80" w:type="dxa"/>
              <w:left w:w="120" w:type="dxa"/>
              <w:bottom w:w="80" w:type="dxa"/>
              <w:right w:w="120" w:type="dxa"/>
            </w:tcMar>
            <w:vAlign w:val="center"/>
          </w:tcPr>
          <w:p w:rsidR="001364B1" w:rsidRDefault="001364B1"/>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notifications</w:t>
            </w:r>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toa_worker_notifications</w:t>
            </w:r>
            <w:proofErr w:type="spellEnd"/>
          </w:p>
        </w:tc>
        <w:tc>
          <w:tcPr>
            <w:tcW w:w="3116" w:type="dxa"/>
            <w:tcMar>
              <w:top w:w="80" w:type="dxa"/>
              <w:left w:w="120" w:type="dxa"/>
              <w:bottom w:w="80" w:type="dxa"/>
              <w:right w:w="120" w:type="dxa"/>
            </w:tcMar>
            <w:vAlign w:val="center"/>
          </w:tcPr>
          <w:p w:rsidR="001364B1" w:rsidRDefault="00AB5078">
            <w:r>
              <w:t>Emails, notifications push</w:t>
            </w:r>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pdf_generation</w:t>
            </w:r>
            <w:proofErr w:type="spellEnd"/>
          </w:p>
        </w:tc>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toa_worker_pdf</w:t>
            </w:r>
            <w:proofErr w:type="spellEnd"/>
          </w:p>
        </w:tc>
        <w:tc>
          <w:tcPr>
            <w:tcW w:w="3116" w:type="dxa"/>
            <w:tcMar>
              <w:top w:w="80" w:type="dxa"/>
              <w:left w:w="120" w:type="dxa"/>
              <w:bottom w:w="80" w:type="dxa"/>
              <w:right w:w="120" w:type="dxa"/>
            </w:tcMar>
            <w:vAlign w:val="center"/>
          </w:tcPr>
          <w:p w:rsidR="001364B1" w:rsidRDefault="00AB5078">
            <w:r>
              <w:t xml:space="preserve">Génération </w:t>
            </w:r>
            <w:proofErr w:type="spellStart"/>
            <w:r>
              <w:t>async</w:t>
            </w:r>
            <w:proofErr w:type="spellEnd"/>
            <w:r>
              <w:t xml:space="preserve"> des </w:t>
            </w:r>
            <w:proofErr w:type="spellStart"/>
            <w:r>
              <w:t>PDFs</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r>
              <w:rPr>
                <w:rFonts w:ascii="Consolas" w:eastAsia="Consolas" w:hAnsi="Consolas" w:cs="Consolas"/>
                <w:sz w:val="19"/>
                <w:szCs w:val="19"/>
                <w:shd w:val="clear" w:color="auto" w:fill="F2F2F2"/>
              </w:rPr>
              <w:t>audit</w:t>
            </w:r>
          </w:p>
        </w:tc>
        <w:tc>
          <w:tcPr>
            <w:tcW w:w="3116" w:type="dxa"/>
            <w:tcMar>
              <w:top w:w="80" w:type="dxa"/>
              <w:left w:w="120" w:type="dxa"/>
              <w:bottom w:w="80" w:type="dxa"/>
              <w:right w:w="120" w:type="dxa"/>
            </w:tcMar>
            <w:vAlign w:val="center"/>
          </w:tcPr>
          <w:p w:rsidR="001364B1" w:rsidRDefault="00AB5078">
            <w:r>
              <w:t>(intégré)</w:t>
            </w:r>
          </w:p>
        </w:tc>
        <w:tc>
          <w:tcPr>
            <w:tcW w:w="3116" w:type="dxa"/>
            <w:tcMar>
              <w:top w:w="80" w:type="dxa"/>
              <w:left w:w="120" w:type="dxa"/>
              <w:bottom w:w="80" w:type="dxa"/>
              <w:right w:w="120" w:type="dxa"/>
            </w:tcMar>
            <w:vAlign w:val="center"/>
          </w:tcPr>
          <w:p w:rsidR="001364B1" w:rsidRDefault="00AB5078">
            <w:r>
              <w:t xml:space="preserve">Logs d'audit </w:t>
            </w:r>
            <w:proofErr w:type="spellStart"/>
            <w:r>
              <w:t>ActivityPlanning</w:t>
            </w:r>
            <w:proofErr w:type="spellEnd"/>
          </w:p>
        </w:tc>
      </w:tr>
      <w:tr w:rsidR="001364B1">
        <w:tblPrEx>
          <w:tblCellMar>
            <w:top w:w="0" w:type="dxa"/>
            <w:bottom w:w="0" w:type="dxa"/>
          </w:tblCellMar>
        </w:tblPrEx>
        <w:tc>
          <w:tcPr>
            <w:tcW w:w="3116" w:type="dxa"/>
            <w:tcMar>
              <w:top w:w="80" w:type="dxa"/>
              <w:left w:w="120" w:type="dxa"/>
              <w:bottom w:w="80" w:type="dxa"/>
              <w:right w:w="120" w:type="dxa"/>
            </w:tcMar>
            <w:vAlign w:val="center"/>
          </w:tcPr>
          <w:p w:rsidR="001364B1" w:rsidRDefault="00AB5078">
            <w:proofErr w:type="spellStart"/>
            <w:r>
              <w:rPr>
                <w:rFonts w:ascii="Consolas" w:eastAsia="Consolas" w:hAnsi="Consolas" w:cs="Consolas"/>
                <w:sz w:val="19"/>
                <w:szCs w:val="19"/>
                <w:shd w:val="clear" w:color="auto" w:fill="F2F2F2"/>
              </w:rPr>
              <w:t>kpi</w:t>
            </w:r>
            <w:proofErr w:type="spellEnd"/>
          </w:p>
        </w:tc>
        <w:tc>
          <w:tcPr>
            <w:tcW w:w="3116" w:type="dxa"/>
            <w:tcMar>
              <w:top w:w="80" w:type="dxa"/>
              <w:left w:w="120" w:type="dxa"/>
              <w:bottom w:w="80" w:type="dxa"/>
              <w:right w:w="120" w:type="dxa"/>
            </w:tcMar>
            <w:vAlign w:val="center"/>
          </w:tcPr>
          <w:p w:rsidR="001364B1" w:rsidRDefault="00AB5078">
            <w:r>
              <w:t>(intégré)</w:t>
            </w:r>
          </w:p>
        </w:tc>
        <w:tc>
          <w:tcPr>
            <w:tcW w:w="3116" w:type="dxa"/>
            <w:tcMar>
              <w:top w:w="80" w:type="dxa"/>
              <w:left w:w="120" w:type="dxa"/>
              <w:bottom w:w="80" w:type="dxa"/>
              <w:right w:w="120" w:type="dxa"/>
            </w:tcMar>
            <w:vAlign w:val="center"/>
          </w:tcPr>
          <w:p w:rsidR="001364B1" w:rsidRDefault="00AB5078">
            <w:r>
              <w:t xml:space="preserve">Calcul </w:t>
            </w:r>
            <w:proofErr w:type="spellStart"/>
            <w:r>
              <w:t>KPIs</w:t>
            </w:r>
            <w:proofErr w:type="spellEnd"/>
            <w:r>
              <w:t xml:space="preserve"> </w:t>
            </w:r>
            <w:proofErr w:type="spellStart"/>
            <w:r>
              <w:t>PermitTravail</w:t>
            </w:r>
            <w:proofErr w:type="spellEnd"/>
          </w:p>
        </w:tc>
      </w:tr>
    </w:tbl>
    <w:p w:rsidR="001364B1" w:rsidRDefault="001364B1">
      <w:pPr>
        <w:spacing w:after="200"/>
      </w:pPr>
    </w:p>
    <w:p w:rsidR="001364B1" w:rsidRDefault="00AB5078">
      <w:pPr>
        <w:pStyle w:val="Titre2"/>
      </w:pPr>
      <w:r>
        <w:t xml:space="preserve">Redémarrer un </w:t>
      </w:r>
      <w:proofErr w:type="spellStart"/>
      <w:r>
        <w:t>worker</w:t>
      </w:r>
      <w:proofErr w:type="spellEnd"/>
      <w:r>
        <w:t xml:space="preserve"> (en production)</w:t>
      </w:r>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 xml:space="preserve"> compose restart </w:t>
      </w:r>
      <w:proofErr w:type="spellStart"/>
      <w:r w:rsidRPr="00AB5078">
        <w:rPr>
          <w:rFonts w:ascii="Consolas" w:eastAsia="Consolas" w:hAnsi="Consolas" w:cs="Consolas"/>
          <w:sz w:val="18"/>
          <w:szCs w:val="18"/>
          <w:lang w:val="en-US"/>
        </w:rPr>
        <w:t>toa_worker_notifications</w:t>
      </w:r>
      <w:proofErr w:type="spellEnd"/>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 xml:space="preserve"> compose restart </w:t>
      </w:r>
      <w:proofErr w:type="spellStart"/>
      <w:r w:rsidRPr="00AB5078">
        <w:rPr>
          <w:rFonts w:ascii="Consolas" w:eastAsia="Consolas" w:hAnsi="Consolas" w:cs="Consolas"/>
          <w:sz w:val="18"/>
          <w:szCs w:val="18"/>
          <w:lang w:val="en-US"/>
        </w:rPr>
        <w:t>toa_worker_pdf</w:t>
      </w:r>
      <w:proofErr w:type="spellEnd"/>
    </w:p>
    <w:p w:rsidR="001364B1" w:rsidRPr="00AB5078" w:rsidRDefault="001364B1">
      <w:pPr>
        <w:spacing w:after="160"/>
        <w:rPr>
          <w:lang w:val="en-US"/>
        </w:rPr>
      </w:pPr>
    </w:p>
    <w:p w:rsidR="001364B1" w:rsidRDefault="00AB5078">
      <w:pPr>
        <w:pStyle w:val="Titre1"/>
      </w:pPr>
      <w:bookmarkStart w:id="12" w:name="toc_bm_471"/>
      <w:r>
        <w:t>Stockage de fichiers (</w:t>
      </w:r>
      <w:proofErr w:type="spellStart"/>
      <w:r>
        <w:t>MinIO</w:t>
      </w:r>
      <w:proofErr w:type="spellEnd"/>
      <w:r>
        <w:t>)</w:t>
      </w:r>
      <w:bookmarkEnd w:id="12"/>
    </w:p>
    <w:p w:rsidR="001364B1" w:rsidRDefault="00AB5078">
      <w:pPr>
        <w:spacing w:after="140"/>
      </w:pPr>
      <w:proofErr w:type="spellStart"/>
      <w:r>
        <w:t>MinIO</w:t>
      </w:r>
      <w:proofErr w:type="spellEnd"/>
      <w:r>
        <w:t xml:space="preserve"> est un serveur S3-compatible. Les fichiers (documents, signatures, </w:t>
      </w:r>
      <w:proofErr w:type="spellStart"/>
      <w:r>
        <w:t>PDFs</w:t>
      </w:r>
      <w:proofErr w:type="spellEnd"/>
      <w:r>
        <w:t xml:space="preserve">) sont stockés dans le </w:t>
      </w:r>
      <w:proofErr w:type="spellStart"/>
      <w:r>
        <w:t>bucket</w:t>
      </w:r>
      <w:proofErr w:type="spellEnd"/>
      <w:r>
        <w:t xml:space="preserve"> </w:t>
      </w:r>
      <w:proofErr w:type="spellStart"/>
      <w:r>
        <w:rPr>
          <w:rFonts w:ascii="Consolas" w:eastAsia="Consolas" w:hAnsi="Consolas" w:cs="Consolas"/>
          <w:sz w:val="19"/>
          <w:szCs w:val="19"/>
          <w:shd w:val="clear" w:color="auto" w:fill="F2F2F2"/>
        </w:rPr>
        <w:t>toa</w:t>
      </w:r>
      <w:proofErr w:type="spellEnd"/>
      <w:r>
        <w:t>.</w:t>
      </w:r>
    </w:p>
    <w:p w:rsidR="001364B1" w:rsidRDefault="00AB5078">
      <w:pPr>
        <w:pStyle w:val="Titre2"/>
      </w:pPr>
      <w:r>
        <w:t>Console d'administration</w:t>
      </w:r>
    </w:p>
    <w:p w:rsidR="001364B1" w:rsidRDefault="00AB5078">
      <w:pPr>
        <w:spacing w:after="140"/>
      </w:pPr>
      <w:r>
        <w:rPr>
          <w:rFonts w:ascii="Consolas" w:eastAsia="Consolas" w:hAnsi="Consolas" w:cs="Consolas"/>
          <w:sz w:val="19"/>
          <w:szCs w:val="19"/>
          <w:shd w:val="clear" w:color="auto" w:fill="F2F2F2"/>
        </w:rPr>
        <w:t>http://localhost:9001</w:t>
      </w:r>
      <w:r>
        <w:t xml:space="preserve"> — </w:t>
      </w:r>
      <w:proofErr w:type="spellStart"/>
      <w:r>
        <w:t>Credentials</w:t>
      </w:r>
      <w:proofErr w:type="spellEnd"/>
      <w:r>
        <w:t xml:space="preserve"> définis dans </w:t>
      </w:r>
      <w:r>
        <w:rPr>
          <w:rFonts w:ascii="Consolas" w:eastAsia="Consolas" w:hAnsi="Consolas" w:cs="Consolas"/>
          <w:sz w:val="19"/>
          <w:szCs w:val="19"/>
          <w:shd w:val="clear" w:color="auto" w:fill="F2F2F2"/>
        </w:rPr>
        <w:t>docker-</w:t>
      </w:r>
      <w:proofErr w:type="spellStart"/>
      <w:r>
        <w:rPr>
          <w:rFonts w:ascii="Consolas" w:eastAsia="Consolas" w:hAnsi="Consolas" w:cs="Consolas"/>
          <w:sz w:val="19"/>
          <w:szCs w:val="19"/>
          <w:shd w:val="clear" w:color="auto" w:fill="F2F2F2"/>
        </w:rPr>
        <w:t>compose.yml</w:t>
      </w:r>
      <w:proofErr w:type="spellEnd"/>
      <w:r>
        <w:t>.</w:t>
      </w:r>
    </w:p>
    <w:p w:rsidR="001364B1" w:rsidRDefault="00AB5078">
      <w:pPr>
        <w:pStyle w:val="Titre2"/>
      </w:pPr>
      <w:r>
        <w:t xml:space="preserve">Créer le </w:t>
      </w:r>
      <w:proofErr w:type="spellStart"/>
      <w:r>
        <w:t>bucket</w:t>
      </w:r>
      <w:proofErr w:type="spellEnd"/>
      <w:r>
        <w:t xml:space="preserve"> manue</w:t>
      </w:r>
      <w:r>
        <w:t>llement (premier démarrage)</w:t>
      </w:r>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 xml:space="preserve"> exec </w:t>
      </w:r>
      <w:proofErr w:type="spellStart"/>
      <w:r w:rsidRPr="00AB5078">
        <w:rPr>
          <w:rFonts w:ascii="Consolas" w:eastAsia="Consolas" w:hAnsi="Consolas" w:cs="Consolas"/>
          <w:sz w:val="18"/>
          <w:szCs w:val="18"/>
          <w:lang w:val="en-US"/>
        </w:rPr>
        <w:t>toa_minio</w:t>
      </w:r>
      <w:proofErr w:type="spellEnd"/>
      <w:r w:rsidRPr="00AB5078">
        <w:rPr>
          <w:rFonts w:ascii="Consolas" w:eastAsia="Consolas" w:hAnsi="Consolas" w:cs="Consolas"/>
          <w:sz w:val="18"/>
          <w:szCs w:val="18"/>
          <w:lang w:val="en-US"/>
        </w:rPr>
        <w:t xml:space="preserve"> mc alias set local http://localhost:9000 </w:t>
      </w:r>
      <w:proofErr w:type="spellStart"/>
      <w:r w:rsidRPr="00AB5078">
        <w:rPr>
          <w:rFonts w:ascii="Consolas" w:eastAsia="Consolas" w:hAnsi="Consolas" w:cs="Consolas"/>
          <w:sz w:val="18"/>
          <w:szCs w:val="18"/>
          <w:lang w:val="en-US"/>
        </w:rPr>
        <w:t>minioadmin</w:t>
      </w:r>
      <w:proofErr w:type="spellEnd"/>
      <w:r w:rsidRPr="00AB5078">
        <w:rPr>
          <w:rFonts w:ascii="Consolas" w:eastAsia="Consolas" w:hAnsi="Consolas" w:cs="Consolas"/>
          <w:sz w:val="18"/>
          <w:szCs w:val="18"/>
          <w:lang w:val="en-US"/>
        </w:rPr>
        <w:t xml:space="preserve"> </w:t>
      </w:r>
      <w:proofErr w:type="spellStart"/>
      <w:r w:rsidRPr="00AB5078">
        <w:rPr>
          <w:rFonts w:ascii="Consolas" w:eastAsia="Consolas" w:hAnsi="Consolas" w:cs="Consolas"/>
          <w:sz w:val="18"/>
          <w:szCs w:val="18"/>
          <w:lang w:val="en-US"/>
        </w:rPr>
        <w:t>minioadmin</w:t>
      </w:r>
      <w:proofErr w:type="spellEnd"/>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 xml:space="preserve"> exec </w:t>
      </w:r>
      <w:proofErr w:type="spellStart"/>
      <w:r w:rsidRPr="00AB5078">
        <w:rPr>
          <w:rFonts w:ascii="Consolas" w:eastAsia="Consolas" w:hAnsi="Consolas" w:cs="Consolas"/>
          <w:sz w:val="18"/>
          <w:szCs w:val="18"/>
          <w:lang w:val="en-US"/>
        </w:rPr>
        <w:t>toa_minio</w:t>
      </w:r>
      <w:proofErr w:type="spellEnd"/>
      <w:r w:rsidRPr="00AB5078">
        <w:rPr>
          <w:rFonts w:ascii="Consolas" w:eastAsia="Consolas" w:hAnsi="Consolas" w:cs="Consolas"/>
          <w:sz w:val="18"/>
          <w:szCs w:val="18"/>
          <w:lang w:val="en-US"/>
        </w:rPr>
        <w:t xml:space="preserve"> mc </w:t>
      </w:r>
      <w:proofErr w:type="spellStart"/>
      <w:r w:rsidRPr="00AB5078">
        <w:rPr>
          <w:rFonts w:ascii="Consolas" w:eastAsia="Consolas" w:hAnsi="Consolas" w:cs="Consolas"/>
          <w:sz w:val="18"/>
          <w:szCs w:val="18"/>
          <w:lang w:val="en-US"/>
        </w:rPr>
        <w:t>mb</w:t>
      </w:r>
      <w:proofErr w:type="spellEnd"/>
      <w:r w:rsidRPr="00AB5078">
        <w:rPr>
          <w:rFonts w:ascii="Consolas" w:eastAsia="Consolas" w:hAnsi="Consolas" w:cs="Consolas"/>
          <w:sz w:val="18"/>
          <w:szCs w:val="18"/>
          <w:lang w:val="en-US"/>
        </w:rPr>
        <w:t xml:space="preserve"> local/</w:t>
      </w:r>
      <w:proofErr w:type="spellStart"/>
      <w:r w:rsidRPr="00AB5078">
        <w:rPr>
          <w:rFonts w:ascii="Consolas" w:eastAsia="Consolas" w:hAnsi="Consolas" w:cs="Consolas"/>
          <w:sz w:val="18"/>
          <w:szCs w:val="18"/>
          <w:lang w:val="en-US"/>
        </w:rPr>
        <w:t>toa</w:t>
      </w:r>
      <w:proofErr w:type="spellEnd"/>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 exec toa_minio mc anonymous set public local/toa</w:t>
      </w:r>
      <w:proofErr w:type="spellEnd"/>
      <w:r w:rsidRPr="00AB5078">
        <w:rPr>
          <w:rFonts w:ascii="Consolas" w:eastAsia="Consolas" w:hAnsi="Consolas" w:cs="Consolas"/>
          <w:sz w:val="18"/>
          <w:szCs w:val="18"/>
          <w:lang w:val="en-US"/>
        </w:rPr>
      </w:r>
      <w:proofErr w:type="spellStart"/>
      <w:r w:rsidRPr="00AB5078">
        <w:rPr>
          <w:rFonts w:ascii="Consolas" w:eastAsia="Consolas" w:hAnsi="Consolas" w:cs="Consolas"/>
          <w:sz w:val="18"/>
          <w:szCs w:val="18"/>
          <w:lang w:val="en-US"/>
        </w:rPr>
      </w:r>
      <w:proofErr w:type="spellEnd"/>
      <w:r w:rsidRPr="00AB5078">
        <w:rPr>
          <w:rFonts w:ascii="Consolas" w:eastAsia="Consolas" w:hAnsi="Consolas" w:cs="Consolas"/>
          <w:sz w:val="18"/>
          <w:szCs w:val="18"/>
          <w:lang w:val="en-US"/>
        </w:rPr>
      </w:r>
      <w:proofErr w:type="spellStart"/>
      <w:r w:rsidRPr="00AB5078">
        <w:rPr>
          <w:rFonts w:ascii="Consolas" w:eastAsia="Consolas" w:hAnsi="Consolas" w:cs="Consolas"/>
          <w:sz w:val="18"/>
          <w:szCs w:val="18"/>
          <w:lang w:val="en-US"/>
        </w:rPr>
      </w:r>
      <w:proofErr w:type="spellEnd"/>
    </w:p>
    <w:p w:rsidR="001364B1" w:rsidRPr="00AB5078" w:rsidRDefault="001364B1">
      <w:pPr>
        <w:spacing w:after="160"/>
        <w:rPr>
          <w:lang w:val="en-US"/>
        </w:rPr>
      </w:pPr>
    </w:p>
    <w:p w:rsidR="001364B1" w:rsidRDefault="00AB5078">
      <w:pPr>
        <w:pStyle w:val="Titre1"/>
      </w:pPr>
      <w:bookmarkStart w:id="13" w:name="toc_bm_489"/>
      <w:r>
        <w:t>Génération de PDF (</w:t>
      </w:r>
      <w:proofErr w:type="spellStart"/>
      <w:r>
        <w:t>Gotenberg</w:t>
      </w:r>
      <w:proofErr w:type="spellEnd"/>
      <w:r>
        <w:t>)</w:t>
      </w:r>
      <w:bookmarkEnd w:id="13"/>
    </w:p>
    <w:p w:rsidR="001364B1" w:rsidRDefault="00AB5078">
      <w:pPr>
        <w:spacing w:after="140"/>
      </w:pPr>
      <w:proofErr w:type="spellStart"/>
      <w:r>
        <w:lastRenderedPageBreak/>
        <w:t>Gotenberg</w:t>
      </w:r>
      <w:proofErr w:type="spellEnd"/>
      <w:r>
        <w:t xml:space="preserve"> convertit d</w:t>
      </w:r>
      <w:r>
        <w:t xml:space="preserve">es templates </w:t>
      </w:r>
      <w:proofErr w:type="spellStart"/>
      <w:r>
        <w:t>Twig</w:t>
      </w:r>
      <w:proofErr w:type="spellEnd"/>
      <w:r>
        <w:t xml:space="preserve"> (HTML/CSS) en PDF.</w:t>
      </w:r>
    </w:p>
    <w:p w:rsidR="001364B1" w:rsidRDefault="00AB5078">
      <w:pPr>
        <w:pStyle w:val="Paragraphedeliste"/>
        <w:numPr>
          <w:ilvl w:val="0"/>
          <w:numId w:val="1"/>
        </w:numPr>
        <w:spacing w:after="60"/>
      </w:pPr>
      <w:r>
        <w:t xml:space="preserve">URL interne : </w:t>
      </w:r>
      <w:r>
        <w:rPr>
          <w:rFonts w:ascii="Consolas" w:eastAsia="Consolas" w:hAnsi="Consolas" w:cs="Consolas"/>
          <w:sz w:val="19"/>
          <w:szCs w:val="19"/>
          <w:shd w:val="clear" w:color="auto" w:fill="F2F2F2"/>
        </w:rPr>
        <w:t>http://toa_gotenberg:3000</w:t>
      </w:r>
    </w:p>
    <w:p w:rsidR="001364B1" w:rsidRDefault="00AB5078">
      <w:pPr>
        <w:pStyle w:val="Paragraphedeliste"/>
        <w:numPr>
          <w:ilvl w:val="0"/>
          <w:numId w:val="1"/>
        </w:numPr>
        <w:spacing w:after="60"/>
      </w:pPr>
      <w:r>
        <w:t xml:space="preserve">Utilisé par : </w:t>
      </w:r>
      <w:proofErr w:type="spellStart"/>
      <w:r>
        <w:rPr>
          <w:rFonts w:ascii="Consolas" w:eastAsia="Consolas" w:hAnsi="Consolas" w:cs="Consolas"/>
          <w:sz w:val="19"/>
          <w:szCs w:val="19"/>
          <w:shd w:val="clear" w:color="auto" w:fill="F2F2F2"/>
        </w:rPr>
        <w:t>PlanPreventionPdfMessage</w:t>
      </w:r>
      <w:proofErr w:type="spellEnd"/>
      <w:r>
        <w:t xml:space="preserve">, </w:t>
      </w:r>
      <w:proofErr w:type="spellStart"/>
      <w:r>
        <w:rPr>
          <w:rFonts w:ascii="Consolas" w:eastAsia="Consolas" w:hAnsi="Consolas" w:cs="Consolas"/>
          <w:sz w:val="19"/>
          <w:szCs w:val="19"/>
          <w:shd w:val="clear" w:color="auto" w:fill="F2F2F2"/>
        </w:rPr>
        <w:t>PermitTravailPdfMessage</w:t>
      </w:r>
      <w:proofErr w:type="spellEnd"/>
    </w:p>
    <w:p w:rsidR="001364B1" w:rsidRDefault="00AB5078">
      <w:pPr>
        <w:pStyle w:val="Paragraphedeliste"/>
        <w:numPr>
          <w:ilvl w:val="0"/>
          <w:numId w:val="1"/>
        </w:numPr>
        <w:spacing w:after="60"/>
      </w:pPr>
      <w:r>
        <w:t xml:space="preserve">Les </w:t>
      </w:r>
      <w:proofErr w:type="spellStart"/>
      <w:r>
        <w:t>PDFs</w:t>
      </w:r>
      <w:proofErr w:type="spellEnd"/>
      <w:r>
        <w:t xml:space="preserve"> générés sont stockés dans </w:t>
      </w:r>
      <w:proofErr w:type="spellStart"/>
      <w:r>
        <w:t>MinIO</w:t>
      </w:r>
      <w:proofErr w:type="spellEnd"/>
    </w:p>
    <w:p w:rsidR="001364B1" w:rsidRDefault="00AB5078">
      <w:pPr>
        <w:pStyle w:val="Titre1"/>
      </w:pPr>
      <w:bookmarkStart w:id="14" w:name="toc_bm_499"/>
      <w:r>
        <w:t>Migrations Doctrine</w:t>
      </w:r>
      <w:bookmarkEnd w:id="14"/>
    </w:p>
    <w:p w:rsidR="001364B1" w:rsidRDefault="00AB5078">
      <w:pPr>
        <w:spacing w:after="140"/>
      </w:pPr>
      <w:r>
        <w:rPr>
          <w:b/>
          <w:bCs/>
        </w:rPr>
        <w:t>31 migrations</w:t>
      </w:r>
      <w:r>
        <w:t xml:space="preserve"> dans </w:t>
      </w:r>
      <w:r>
        <w:rPr>
          <w:rFonts w:ascii="Consolas" w:eastAsia="Consolas" w:hAnsi="Consolas" w:cs="Consolas"/>
          <w:sz w:val="19"/>
          <w:szCs w:val="19"/>
          <w:shd w:val="clear" w:color="auto" w:fill="F2F2F2"/>
        </w:rPr>
        <w:t>migrations/</w:t>
      </w:r>
      <w:r>
        <w:t xml:space="preserve">. Nommées </w:t>
      </w:r>
      <w:r>
        <w:rPr>
          <w:rFonts w:ascii="Consolas" w:eastAsia="Consolas" w:hAnsi="Consolas" w:cs="Consolas"/>
          <w:sz w:val="19"/>
          <w:szCs w:val="19"/>
          <w:shd w:val="clear" w:color="auto" w:fill="F2F2F2"/>
        </w:rPr>
        <w:t>Version20260{d</w:t>
      </w:r>
      <w:r>
        <w:rPr>
          <w:rFonts w:ascii="Consolas" w:eastAsia="Consolas" w:hAnsi="Consolas" w:cs="Consolas"/>
          <w:sz w:val="19"/>
          <w:szCs w:val="19"/>
          <w:shd w:val="clear" w:color="auto" w:fill="F2F2F2"/>
        </w:rPr>
        <w:t>ate}{heure</w:t>
      </w:r>
      <w:proofErr w:type="gramStart"/>
      <w:r>
        <w:rPr>
          <w:rFonts w:ascii="Consolas" w:eastAsia="Consolas" w:hAnsi="Consolas" w:cs="Consolas"/>
          <w:sz w:val="19"/>
          <w:szCs w:val="19"/>
          <w:shd w:val="clear" w:color="auto" w:fill="F2F2F2"/>
        </w:rPr>
        <w:t>}.</w:t>
      </w:r>
      <w:proofErr w:type="spellStart"/>
      <w:r>
        <w:rPr>
          <w:rFonts w:ascii="Consolas" w:eastAsia="Consolas" w:hAnsi="Consolas" w:cs="Consolas"/>
          <w:sz w:val="19"/>
          <w:szCs w:val="19"/>
          <w:shd w:val="clear" w:color="auto" w:fill="F2F2F2"/>
        </w:rPr>
        <w:t>php</w:t>
      </w:r>
      <w:proofErr w:type="spellEnd"/>
      <w:proofErr w:type="gramEnd"/>
      <w:r>
        <w:t>.</w:t>
      </w:r>
    </w:p>
    <w:p w:rsidR="001364B1" w:rsidRDefault="00AB5078">
      <w:pPr>
        <w:pStyle w:val="Titre2"/>
      </w:pPr>
      <w:r>
        <w:t>Commandes</w:t>
      </w:r>
    </w:p>
    <w:p w:rsidR="001364B1" w:rsidRDefault="00AB5078">
      <w:pPr>
        <w:shd w:val="clear" w:color="auto" w:fill="F2F2F2"/>
        <w:spacing w:line="260" w:lineRule="auto"/>
        <w:ind w:left="200"/>
      </w:pPr>
      <w:r>
        <w:rPr>
          <w:rFonts w:ascii="Consolas" w:eastAsia="Consolas" w:hAnsi="Consolas" w:cs="Consolas"/>
          <w:sz w:val="18"/>
          <w:szCs w:val="18"/>
        </w:rPr>
        <w:t># Voir le statut</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doctrine:migrations:status</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Appliquer toutes les migrations en attente</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doctrine:migrations:migrate</w:t>
      </w:r>
      <w:proofErr w:type="spellEnd"/>
      <w:r>
        <w:rPr>
          <w:rFonts w:ascii="Consolas" w:eastAsia="Consolas" w:hAnsi="Consolas" w:cs="Consolas"/>
          <w:sz w:val="18"/>
          <w:szCs w:val="18"/>
        </w:rPr>
        <w:t xml:space="preserve"> --no-interaction</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Rollback</w:t>
      </w:r>
      <w:proofErr w:type="spellEnd"/>
      <w:r>
        <w:rPr>
          <w:rFonts w:ascii="Consolas" w:eastAsia="Consolas" w:hAnsi="Consolas" w:cs="Consolas"/>
          <w:sz w:val="18"/>
          <w:szCs w:val="18"/>
        </w:rPr>
        <w:t xml:space="preserve"> d'une migration</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doctrine:migrations:execute</w:t>
      </w:r>
      <w:proofErr w:type="spellEnd"/>
      <w:r>
        <w:rPr>
          <w:rFonts w:ascii="Consolas" w:eastAsia="Consolas" w:hAnsi="Consolas" w:cs="Consolas"/>
          <w:sz w:val="18"/>
          <w:szCs w:val="18"/>
        </w:rPr>
        <w:t xml:space="preserve"> --down </w:t>
      </w:r>
      <w:proofErr w:type="spellStart"/>
      <w:r>
        <w:rPr>
          <w:rFonts w:ascii="Consolas" w:eastAsia="Consolas" w:hAnsi="Consolas" w:cs="Consolas"/>
          <w:sz w:val="18"/>
          <w:szCs w:val="18"/>
        </w:rPr>
        <w:t>DoctrineMigrations</w:t>
      </w:r>
      <w:proofErr w:type="spellEnd"/>
      <w:r>
        <w:rPr>
          <w:rFonts w:ascii="Consolas" w:eastAsia="Consolas" w:hAnsi="Consolas" w:cs="Consolas"/>
          <w:sz w:val="18"/>
          <w:szCs w:val="18"/>
        </w:rPr>
        <w:t>\\</w:t>
      </w:r>
      <w:proofErr w:type="spellStart"/>
      <w:r>
        <w:rPr>
          <w:rFonts w:ascii="Consolas" w:eastAsia="Consolas" w:hAnsi="Consolas" w:cs="Consolas"/>
          <w:sz w:val="18"/>
          <w:szCs w:val="18"/>
        </w:rPr>
        <w:t>VersionXXX</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Générer une nouvelle migration depuis les entités</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doctrine:migrations:diff</w:t>
      </w:r>
      <w:proofErr w:type="spellEnd"/>
    </w:p>
    <w:p w:rsidR="001364B1" w:rsidRDefault="001364B1">
      <w:pPr>
        <w:spacing w:after="160"/>
      </w:pPr>
    </w:p>
    <w:p w:rsidR="001364B1" w:rsidRDefault="00AB5078">
      <w:pPr>
        <w:spacing w:after="140"/>
      </w:pPr>
      <w:r>
        <w:t xml:space="preserve">&gt; </w:t>
      </w:r>
      <w:r>
        <w:rPr>
          <w:b/>
          <w:bCs/>
        </w:rPr>
        <w:t>Important</w:t>
      </w:r>
      <w:r>
        <w:t xml:space="preserve"> : toutes les migrations utilisent </w:t>
      </w:r>
      <w:r>
        <w:rPr>
          <w:rFonts w:ascii="Consolas" w:eastAsia="Consolas" w:hAnsi="Consolas" w:cs="Consolas"/>
          <w:sz w:val="19"/>
          <w:szCs w:val="19"/>
          <w:shd w:val="clear" w:color="auto" w:fill="F2F2F2"/>
        </w:rPr>
        <w:t>IF NOT EXISTS</w:t>
      </w:r>
      <w:r>
        <w:t xml:space="preserve"> / </w:t>
      </w:r>
      <w:r>
        <w:rPr>
          <w:rFonts w:ascii="Consolas" w:eastAsia="Consolas" w:hAnsi="Consolas" w:cs="Consolas"/>
          <w:sz w:val="19"/>
          <w:szCs w:val="19"/>
          <w:shd w:val="clear" w:color="auto" w:fill="F2F2F2"/>
        </w:rPr>
        <w:t>IF EXISTS</w:t>
      </w:r>
      <w:r>
        <w:t xml:space="preserve"> pour être idempotentes et s'exécuter sans erreur sur une base partiellement migrée.</w:t>
      </w:r>
      <w:r>
        <w:rPr>
          <w:i/>
        </w:rPr>
        <w:t xml:space="preserve"> Sur une base neuve (premier démarrage), ces migrations ne suffisent pas : elles ne créent pas le schéma initial. Utiliser doctrine:schema:create puis doctrine:migrations:sync-metadata-storage et doctrine:migrations:version --add --all (voir section 4.6).</w:t>
      </w:r>
    </w:p>
    <w:p w:rsidR="001364B1" w:rsidRDefault="00AB5078">
      <w:pPr>
        <w:pStyle w:val="Titre1"/>
      </w:pPr>
      <w:bookmarkStart w:id="15" w:name="toc_bm_523"/>
      <w:r>
        <w:t>Commandes utiles</w:t>
      </w:r>
      <w:bookmarkEnd w:id="15"/>
    </w:p>
    <w:p w:rsidR="001364B1" w:rsidRDefault="00AB5078">
      <w:pPr>
        <w:shd w:val="clear" w:color="auto" w:fill="F2F2F2"/>
        <w:spacing w:line="260" w:lineRule="auto"/>
        <w:ind w:left="200"/>
      </w:pPr>
      <w:r>
        <w:rPr>
          <w:rFonts w:ascii="Consolas" w:eastAsia="Consolas" w:hAnsi="Consolas" w:cs="Consolas"/>
          <w:sz w:val="18"/>
          <w:szCs w:val="18"/>
        </w:rPr>
        <w:t># Accéder au conteneur PHP</w:t>
      </w:r>
    </w:p>
    <w:p w:rsidR="001364B1" w:rsidRPr="00AB5078" w:rsidRDefault="00AB5078">
      <w:pPr>
        <w:shd w:val="clear" w:color="auto" w:fill="F2F2F2"/>
        <w:spacing w:line="260" w:lineRule="auto"/>
        <w:ind w:left="200"/>
        <w:rPr>
          <w:lang w:val="en-US"/>
        </w:rPr>
      </w:pPr>
      <w:proofErr w:type="spellStart"/>
      <w:r w:rsidRPr="00AB5078">
        <w:rPr>
          <w:rFonts w:ascii="Consolas" w:eastAsia="Consolas" w:hAnsi="Consolas" w:cs="Consolas"/>
          <w:sz w:val="18"/>
          <w:szCs w:val="18"/>
          <w:lang w:val="en-US"/>
        </w:rPr>
        <w:t>docker</w:t>
      </w:r>
      <w:proofErr w:type="spellEnd"/>
      <w:r w:rsidRPr="00AB5078">
        <w:rPr>
          <w:rFonts w:ascii="Consolas" w:eastAsia="Consolas" w:hAnsi="Consolas" w:cs="Consolas"/>
          <w:sz w:val="18"/>
          <w:szCs w:val="18"/>
          <w:lang w:val="en-US"/>
        </w:rPr>
        <w:t xml:space="preserve"> exec -it </w:t>
      </w:r>
      <w:proofErr w:type="spellStart"/>
      <w:r w:rsidRPr="00AB5078">
        <w:rPr>
          <w:rFonts w:ascii="Consolas" w:eastAsia="Consolas" w:hAnsi="Consolas" w:cs="Consolas"/>
          <w:sz w:val="18"/>
          <w:szCs w:val="18"/>
          <w:lang w:val="en-US"/>
        </w:rPr>
        <w:t>toa_php</w:t>
      </w:r>
      <w:proofErr w:type="spellEnd"/>
      <w:r w:rsidRPr="00AB5078">
        <w:rPr>
          <w:rFonts w:ascii="Consolas" w:eastAsia="Consolas" w:hAnsi="Consolas" w:cs="Consolas"/>
          <w:sz w:val="18"/>
          <w:szCs w:val="18"/>
          <w:lang w:val="en-US"/>
        </w:rPr>
        <w:t xml:space="preserve"> bash</w:t>
      </w:r>
    </w:p>
    <w:p w:rsidR="001364B1" w:rsidRPr="00AB5078" w:rsidRDefault="00AB5078">
      <w:pPr>
        <w:shd w:val="clear" w:color="auto" w:fill="F2F2F2"/>
        <w:spacing w:line="260" w:lineRule="auto"/>
        <w:ind w:left="200"/>
        <w:rPr>
          <w:lang w:val="en-US"/>
        </w:rPr>
      </w:pPr>
      <w:r w:rsidRPr="00AB5078">
        <w:rPr>
          <w:rFonts w:ascii="Consolas" w:eastAsia="Consolas" w:hAnsi="Consolas" w:cs="Consolas"/>
          <w:sz w:val="18"/>
          <w:szCs w:val="18"/>
          <w:lang w:val="en-US"/>
        </w:rPr>
        <w:t xml:space="preserve"> </w:t>
      </w:r>
    </w:p>
    <w:p w:rsidR="001364B1" w:rsidRDefault="00AB5078">
      <w:pPr>
        <w:shd w:val="clear" w:color="auto" w:fill="F2F2F2"/>
        <w:spacing w:line="260" w:lineRule="auto"/>
        <w:ind w:left="200"/>
      </w:pPr>
      <w:r>
        <w:rPr>
          <w:rFonts w:ascii="Consolas" w:eastAsia="Consolas" w:hAnsi="Consolas" w:cs="Consolas"/>
          <w:sz w:val="18"/>
          <w:szCs w:val="18"/>
        </w:rPr>
        <w:t># Vider le cache</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cache:clear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Voir les routes disponibles</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debug:router</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Lister les services</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debug:container</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Tester l'envoi d'email</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w:t>
      </w:r>
      <w:r>
        <w:rPr>
          <w:rFonts w:ascii="Consolas" w:eastAsia="Consolas" w:hAnsi="Consolas" w:cs="Consolas"/>
          <w:sz w:val="18"/>
          <w:szCs w:val="18"/>
        </w:rPr>
        <w:t xml:space="preserve">ole </w:t>
      </w:r>
      <w:proofErr w:type="spellStart"/>
      <w:r>
        <w:rPr>
          <w:rFonts w:ascii="Consolas" w:eastAsia="Consolas" w:hAnsi="Consolas" w:cs="Consolas"/>
          <w:sz w:val="18"/>
          <w:szCs w:val="18"/>
        </w:rPr>
        <w:t>app:mail:test</w:t>
      </w:r>
      <w:proofErr w:type="spellEnd"/>
      <w:r>
        <w:rPr>
          <w:rFonts w:ascii="Consolas" w:eastAsia="Consolas" w:hAnsi="Consolas" w:cs="Consolas"/>
          <w:sz w:val="18"/>
          <w:szCs w:val="18"/>
        </w:rPr>
        <w:t xml:space="preserve"> admin@example.com</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Voir les messages en attente dans la queue</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exec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php</w:t>
      </w:r>
      <w:proofErr w:type="spellEnd"/>
      <w:r>
        <w:rPr>
          <w:rFonts w:ascii="Consolas" w:eastAsia="Consolas" w:hAnsi="Consolas" w:cs="Consolas"/>
          <w:sz w:val="18"/>
          <w:szCs w:val="18"/>
        </w:rPr>
        <w:t xml:space="preserve"> bin/console </w:t>
      </w:r>
      <w:proofErr w:type="spellStart"/>
      <w:r>
        <w:rPr>
          <w:rFonts w:ascii="Consolas" w:eastAsia="Consolas" w:hAnsi="Consolas" w:cs="Consolas"/>
          <w:sz w:val="18"/>
          <w:szCs w:val="18"/>
        </w:rPr>
        <w:t>messenger:stats</w:t>
      </w:r>
      <w:proofErr w:type="spellEnd"/>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Logs PHP</w:t>
      </w:r>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logs </w:t>
      </w:r>
      <w:proofErr w:type="spellStart"/>
      <w:r>
        <w:rPr>
          <w:rFonts w:ascii="Consolas" w:eastAsia="Consolas" w:hAnsi="Consolas" w:cs="Consolas"/>
          <w:sz w:val="18"/>
          <w:szCs w:val="18"/>
        </w:rPr>
        <w:t>toa_php</w:t>
      </w:r>
      <w:proofErr w:type="spellEnd"/>
      <w:r>
        <w:rPr>
          <w:rFonts w:ascii="Consolas" w:eastAsia="Consolas" w:hAnsi="Consolas" w:cs="Consolas"/>
          <w:sz w:val="18"/>
          <w:szCs w:val="18"/>
        </w:rPr>
        <w:t xml:space="preserve"> -f</w:t>
      </w:r>
    </w:p>
    <w:p w:rsidR="001364B1" w:rsidRDefault="00AB5078">
      <w:pPr>
        <w:shd w:val="clear" w:color="auto" w:fill="F2F2F2"/>
        <w:spacing w:line="260" w:lineRule="auto"/>
        <w:ind w:left="200"/>
      </w:pPr>
      <w:r>
        <w:rPr>
          <w:rFonts w:ascii="Consolas" w:eastAsia="Consolas" w:hAnsi="Consolas" w:cs="Consolas"/>
          <w:sz w:val="18"/>
          <w:szCs w:val="18"/>
        </w:rPr>
        <w:t xml:space="preserve"> </w:t>
      </w:r>
    </w:p>
    <w:p w:rsidR="001364B1" w:rsidRDefault="00AB5078">
      <w:pPr>
        <w:shd w:val="clear" w:color="auto" w:fill="F2F2F2"/>
        <w:spacing w:line="260" w:lineRule="auto"/>
        <w:ind w:left="200"/>
      </w:pPr>
      <w:r>
        <w:rPr>
          <w:rFonts w:ascii="Consolas" w:eastAsia="Consolas" w:hAnsi="Consolas" w:cs="Consolas"/>
          <w:sz w:val="18"/>
          <w:szCs w:val="18"/>
        </w:rPr>
        <w:t xml:space="preserve"># Logs </w:t>
      </w:r>
      <w:proofErr w:type="spellStart"/>
      <w:r>
        <w:rPr>
          <w:rFonts w:ascii="Consolas" w:eastAsia="Consolas" w:hAnsi="Consolas" w:cs="Consolas"/>
          <w:sz w:val="18"/>
          <w:szCs w:val="18"/>
        </w:rPr>
        <w:t>Nginx</w:t>
      </w:r>
      <w:proofErr w:type="spellEnd"/>
    </w:p>
    <w:p w:rsidR="001364B1" w:rsidRDefault="00AB5078">
      <w:pPr>
        <w:shd w:val="clear" w:color="auto" w:fill="F2F2F2"/>
        <w:spacing w:line="260" w:lineRule="auto"/>
        <w:ind w:left="200"/>
      </w:pPr>
      <w:proofErr w:type="gramStart"/>
      <w:r>
        <w:rPr>
          <w:rFonts w:ascii="Consolas" w:eastAsia="Consolas" w:hAnsi="Consolas" w:cs="Consolas"/>
          <w:sz w:val="18"/>
          <w:szCs w:val="18"/>
        </w:rPr>
        <w:t>docker</w:t>
      </w:r>
      <w:proofErr w:type="gramEnd"/>
      <w:r>
        <w:rPr>
          <w:rFonts w:ascii="Consolas" w:eastAsia="Consolas" w:hAnsi="Consolas" w:cs="Consolas"/>
          <w:sz w:val="18"/>
          <w:szCs w:val="18"/>
        </w:rPr>
        <w:t xml:space="preserve"> logs </w:t>
      </w:r>
      <w:proofErr w:type="spellStart"/>
      <w:r>
        <w:rPr>
          <w:rFonts w:ascii="Consolas" w:eastAsia="Consolas" w:hAnsi="Consolas" w:cs="Consolas"/>
          <w:sz w:val="18"/>
          <w:szCs w:val="18"/>
        </w:rPr>
        <w:t>toa_nginx</w:t>
      </w:r>
      <w:proofErr w:type="spellEnd"/>
      <w:r>
        <w:rPr>
          <w:rFonts w:ascii="Consolas" w:eastAsia="Consolas" w:hAnsi="Consolas" w:cs="Consolas"/>
          <w:sz w:val="18"/>
          <w:szCs w:val="18"/>
        </w:rPr>
        <w:t xml:space="preserve"> -f</w:t>
      </w:r>
    </w:p>
    <w:p w:rsidR="001364B1" w:rsidRDefault="001364B1">
      <w:pPr>
        <w:spacing w:after="160"/>
      </w:pPr>
    </w:p>
    <w:p>
      <w:pPr>
        <w:pStyle w:val="Titre1"/>
      </w:pPr>
      <w:r>
        <w:t>Journal de la dernière installation vérifiée</w:t>
      </w:r>
    </w:p>
    <w:p>
      <w:pPr>
        <w:spacing w:after="140"/>
      </w:pPr>
      <w:r>
        <w:t>Installation Docker exécutée et vérifiée de bout en bout le 2026-08-11, sur une base de données PostgreSQL vierge, en suivant la procédure des sections 3 et 4 ci-dessus (sans sudo, via appartenance de l'utilisateur au groupe docker).</w:t>
      </w:r>
    </w:p>
    <w:p>
      <w:pPr>
        <w:pStyle w:val="Titre2"/>
      </w:pPr>
      <w:r>
        <w:t>Résultat</w:t>
      </w:r>
    </w:p>
    <w:p>
      <w:pPr>
        <w:pStyle w:val="Paragraphedeliste"/>
        <w:numPr>
          <w:ilvl w:val="0"/>
          <w:numId w:val="1"/>
        </w:numPr>
        <w:spacing w:after="60"/>
      </w:pPr>
      <w:r>
        <w:t>Conteneurs Up/healthy : toa_php, toa_nginx, toa_postgres, toa_redis, toa_mercure, toa_gotenberg, toa_minio, toa_worker_notifications, toa_worker_pdf.</w:t>
      </w:r>
    </w:p>
    <w:p>
      <w:pPr>
        <w:pStyle w:val="Paragraphedeliste"/>
        <w:numPr>
          <w:ilvl w:val="0"/>
          <w:numId w:val="1"/>
        </w:numPr>
        <w:spacing w:after="60"/>
      </w:pPr>
      <w:r>
        <w:t>Schéma de base de données créé et validé (doctrine:schema:validate → OK).</w:t>
      </w:r>
    </w:p>
    <w:p>
      <w:pPr>
        <w:pStyle w:val="Paragraphedeliste"/>
        <w:numPr>
          <w:ilvl w:val="0"/>
          <w:numId w:val="1"/>
        </w:numPr>
        <w:spacing w:after="60"/>
      </w:pPr>
      <w:r>
        <w:t>31 migrations marquées exécutées via sync-metadata-storage + version --add --all.</w:t>
      </w:r>
    </w:p>
    <w:p>
      <w:pPr>
        <w:pStyle w:val="Paragraphedeliste"/>
        <w:numPr>
          <w:ilvl w:val="0"/>
          <w:numId w:val="1"/>
        </w:numPr>
        <w:spacing w:after="60"/>
      </w:pPr>
      <w:r>
        <w:t>Bucket MinIO "toa" créé, accès public configuré.</w:t>
      </w:r>
    </w:p>
    <w:p>
      <w:pPr>
        <w:pStyle w:val="Paragraphedeliste"/>
        <w:numPr>
          <w:ilvl w:val="0"/>
          <w:numId w:val="1"/>
        </w:numPr>
        <w:spacing w:after="60"/>
      </w:pPr>
      <w:r>
        <w:t>Rôles, actions et menus initialisés via app:role:seed, app:role-action:seed, app:menu:seed.</w:t>
      </w:r>
    </w:p>
    <w:p>
      <w:pPr>
        <w:pStyle w:val="Paragraphedeliste"/>
        <w:numPr>
          <w:ilvl w:val="0"/>
          <w:numId w:val="1"/>
        </w:numPr>
        <w:spacing w:after="60"/>
      </w:pPr>
      <w:r>
        <w:t>Compte ROLE_SUPER_ADMIN créé via app:user:create-super-admin ; identifiants communiqués hors documentation (non stockés ici pour des raisons de sécurité).</w:t>
      </w:r>
    </w:p>
    <w:p>
      <w:pPr>
        <w:pStyle w:val="Paragraphedeliste"/>
        <w:numPr>
          <w:ilvl w:val="0"/>
          <w:numId w:val="1"/>
        </w:numPr>
        <w:spacing w:after="60"/>
      </w:pPr>
      <w:r>
        <w:t>POST /api/login_check testé avec succès : 200, token JWT + refresh_token valides, permissions correctement résolues.</w:t>
      </w:r>
    </w:p>
    <w:p>
      <w:pPr>
        <w:pStyle w:val="Paragraphedeliste"/>
        <w:numPr>
          <w:ilvl w:val="0"/>
          <w:numId w:val="1"/>
        </w:numPr>
        <w:spacing w:after="60"/>
      </w:pPr>
      <w:r>
        <w:t>GET /api/docs accessible (200) ; GET /api/ répond 401 sans token (comportement attendu).</w:t>
      </w:r>
    </w:p>
    <w:p>
      <w:pPr>
        <w:pStyle w:val="Titre2"/>
      </w:pPr>
      <w:r>
        <w:t>Limitation connue</w:t>
      </w:r>
    </w:p>
    <w:p>
      <w:pPr>
        <w:spacing w:after="140"/>
      </w:pPr>
      <w:r>
        <w:t>toa_scheduler termine en erreur (Exited) : la commande scheduler:run n'est pas encore implémentée dans l'application (voir section 4.9). Aucun impact sur l'API, l'authentification ou les workers de messagerie.</w:t>
      </w:r>
    </w:p>
    <w:sectPr w:rsidR="001364B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3F46CF"/>
    <w:multiLevelType w:val="hybridMultilevel"/>
    <w:tmpl w:val="764CC420"/>
    <w:lvl w:ilvl="0" w:tplc="B680E2F0">
      <w:start w:val="1"/>
      <w:numFmt w:val="decimal"/>
      <w:lvlText w:val="%1."/>
      <w:lvlJc w:val="left"/>
    </w:lvl>
    <w:lvl w:ilvl="1" w:tplc="933A93B2">
      <w:numFmt w:val="decimal"/>
      <w:lvlText w:val=""/>
      <w:lvlJc w:val="left"/>
    </w:lvl>
    <w:lvl w:ilvl="2" w:tplc="A99C3B06">
      <w:numFmt w:val="decimal"/>
      <w:lvlText w:val=""/>
      <w:lvlJc w:val="left"/>
    </w:lvl>
    <w:lvl w:ilvl="3" w:tplc="A2A2B16E">
      <w:numFmt w:val="decimal"/>
      <w:lvlText w:val=""/>
      <w:lvlJc w:val="left"/>
    </w:lvl>
    <w:lvl w:ilvl="4" w:tplc="4822AD7A">
      <w:numFmt w:val="decimal"/>
      <w:lvlText w:val=""/>
      <w:lvlJc w:val="left"/>
    </w:lvl>
    <w:lvl w:ilvl="5" w:tplc="B8869558">
      <w:numFmt w:val="decimal"/>
      <w:lvlText w:val=""/>
      <w:lvlJc w:val="left"/>
    </w:lvl>
    <w:lvl w:ilvl="6" w:tplc="FB487C38">
      <w:numFmt w:val="decimal"/>
      <w:lvlText w:val=""/>
      <w:lvlJc w:val="left"/>
    </w:lvl>
    <w:lvl w:ilvl="7" w:tplc="0C30DA20">
      <w:numFmt w:val="decimal"/>
      <w:lvlText w:val=""/>
      <w:lvlJc w:val="left"/>
    </w:lvl>
    <w:lvl w:ilvl="8" w:tplc="B77E1316">
      <w:numFmt w:val="decimal"/>
      <w:lvlText w:val=""/>
      <w:lvlJc w:val="left"/>
    </w:lvl>
  </w:abstractNum>
  <w:abstractNum w:abstractNumId="1" w15:restartNumberingAfterBreak="0">
    <w:nsid w:val="565705DC"/>
    <w:multiLevelType w:val="hybridMultilevel"/>
    <w:tmpl w:val="CB72732C"/>
    <w:lvl w:ilvl="0" w:tplc="EC5ADF4A">
      <w:start w:val="1"/>
      <w:numFmt w:val="bullet"/>
      <w:lvlText w:val="●"/>
      <w:lvlJc w:val="left"/>
      <w:pPr>
        <w:ind w:left="720" w:hanging="360"/>
      </w:pPr>
    </w:lvl>
    <w:lvl w:ilvl="1" w:tplc="C9ECF9C2">
      <w:start w:val="1"/>
      <w:numFmt w:val="bullet"/>
      <w:lvlText w:val="○"/>
      <w:lvlJc w:val="left"/>
      <w:pPr>
        <w:ind w:left="1440" w:hanging="360"/>
      </w:pPr>
    </w:lvl>
    <w:lvl w:ilvl="2" w:tplc="3828E56C">
      <w:start w:val="1"/>
      <w:numFmt w:val="bullet"/>
      <w:lvlText w:val="■"/>
      <w:lvlJc w:val="left"/>
      <w:pPr>
        <w:ind w:left="2160" w:hanging="360"/>
      </w:pPr>
    </w:lvl>
    <w:lvl w:ilvl="3" w:tplc="FFC60F70">
      <w:start w:val="1"/>
      <w:numFmt w:val="bullet"/>
      <w:lvlText w:val="●"/>
      <w:lvlJc w:val="left"/>
      <w:pPr>
        <w:ind w:left="2880" w:hanging="360"/>
      </w:pPr>
    </w:lvl>
    <w:lvl w:ilvl="4" w:tplc="9F365290">
      <w:start w:val="1"/>
      <w:numFmt w:val="bullet"/>
      <w:lvlText w:val="○"/>
      <w:lvlJc w:val="left"/>
      <w:pPr>
        <w:ind w:left="3600" w:hanging="360"/>
      </w:pPr>
    </w:lvl>
    <w:lvl w:ilvl="5" w:tplc="C9B80F2A">
      <w:start w:val="1"/>
      <w:numFmt w:val="bullet"/>
      <w:lvlText w:val="■"/>
      <w:lvlJc w:val="left"/>
      <w:pPr>
        <w:ind w:left="4320" w:hanging="360"/>
      </w:pPr>
    </w:lvl>
    <w:lvl w:ilvl="6" w:tplc="3BAECD5E">
      <w:start w:val="1"/>
      <w:numFmt w:val="bullet"/>
      <w:lvlText w:val="●"/>
      <w:lvlJc w:val="left"/>
      <w:pPr>
        <w:ind w:left="5040" w:hanging="360"/>
      </w:pPr>
    </w:lvl>
    <w:lvl w:ilvl="7" w:tplc="3A76470A">
      <w:start w:val="1"/>
      <w:numFmt w:val="bullet"/>
      <w:lvlText w:val="●"/>
      <w:lvlJc w:val="left"/>
      <w:pPr>
        <w:ind w:left="5760" w:hanging="360"/>
      </w:pPr>
    </w:lvl>
    <w:lvl w:ilvl="8" w:tplc="A38CD96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4B1"/>
    <w:rsid w:val="001364B1"/>
    <w:rsid w:val="00AB50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675BB"/>
  <w15:docId w15:val="{3A96A8E3-FCA1-4810-BB1F-CB6F9306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4" w:color="1D4ED8"/>
      </w:pBdr>
      <w:spacing w:before="360" w:after="160"/>
      <w:outlineLvl w:val="0"/>
    </w:pPr>
    <w:rPr>
      <w:b/>
      <w:bCs/>
      <w:color w:val="1D4ED8"/>
      <w:sz w:val="30"/>
      <w:szCs w:val="30"/>
    </w:rPr>
  </w:style>
  <w:style w:type="paragraph" w:styleId="Titre2">
    <w:name w:val="heading 2"/>
    <w:qFormat/>
    <w:pPr>
      <w:spacing w:before="260" w:after="120"/>
      <w:outlineLvl w:val="1"/>
    </w:pPr>
    <w:rPr>
      <w:b/>
      <w:bCs/>
      <w:color w:val="333333"/>
      <w:sz w:val="25"/>
      <w:szCs w:val="25"/>
    </w:rPr>
  </w:style>
  <w:style w:type="paragraph" w:styleId="Titre3">
    <w:name w:val="heading 3"/>
    <w:qFormat/>
    <w:pPr>
      <w:spacing w:before="200" w:after="100"/>
      <w:outlineLvl w:val="2"/>
    </w:pPr>
    <w:rPr>
      <w:b/>
      <w:bCs/>
      <w:i/>
      <w:iCs/>
      <w:color w:val="555555"/>
      <w:sz w:val="22"/>
      <w:szCs w:val="22"/>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11</Pages>
  <Words>2227</Words>
  <Characters>12254</Characters>
  <Application>Microsoft Office Word</Application>
  <DocSecurity>0</DocSecurity>
  <Lines>102</Lines>
  <Paragraphs>28</Paragraphs>
  <ScaleCrop>false</ScaleCrop>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Thierry RANDRIANTIANA</cp:lastModifiedBy>
  <cp:revision>2</cp:revision>
  <dcterms:created xsi:type="dcterms:W3CDTF">2026-08-10T18:57:00Z</dcterms:created>
  <dcterms:modified xsi:type="dcterms:W3CDTF">2026-08-11T08:26:00Z</dcterms:modified>
</cp:coreProperties>
</file>