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ook w:val="0000" w:firstRow="0" w:lastRow="0" w:firstColumn="0" w:lastColumn="0" w:noHBand="0" w:noVBand="0"/>
      </w:tblPr>
      <w:tblGrid>
        <w:gridCol w:w="2119"/>
        <w:gridCol w:w="12102"/>
      </w:tblGrid>
      <w:tr w:rsidR="004644C8" w:rsidRPr="00E80AD8" w:rsidTr="00A456D6">
        <w:tblPrEx>
          <w:tblCellMar>
            <w:top w:w="0" w:type="dxa"/>
            <w:bottom w:w="0" w:type="dxa"/>
          </w:tblCellMar>
        </w:tblPrEx>
        <w:tc>
          <w:tcPr>
            <w:tcW w:w="745" w:type="pct"/>
          </w:tcPr>
          <w:p w:rsidR="004644C8" w:rsidRPr="00E80AD8" w:rsidRDefault="004644C8" w:rsidP="00E80AD8">
            <w:pPr>
              <w:jc w:val="center"/>
              <w:rPr>
                <w:rFonts w:ascii="Times New Roman" w:hAnsi="Times New Roman"/>
                <w:b/>
                <w:bCs/>
                <w:sz w:val="22"/>
                <w:szCs w:val="22"/>
              </w:rPr>
            </w:pPr>
          </w:p>
        </w:tc>
        <w:tc>
          <w:tcPr>
            <w:tcW w:w="4255" w:type="pct"/>
          </w:tcPr>
          <w:p w:rsidR="004644C8" w:rsidRPr="00E80AD8" w:rsidRDefault="004644C8" w:rsidP="00E80AD8">
            <w:pPr>
              <w:jc w:val="center"/>
              <w:rPr>
                <w:rFonts w:ascii="Times New Roman" w:hAnsi="Times New Roman"/>
                <w:b/>
                <w:sz w:val="22"/>
                <w:szCs w:val="22"/>
              </w:rPr>
            </w:pPr>
          </w:p>
        </w:tc>
      </w:tr>
    </w:tbl>
    <w:p w:rsidR="004D577B" w:rsidRPr="00E80AD8" w:rsidRDefault="004D577B" w:rsidP="00E80AD8">
      <w:pPr>
        <w:jc w:val="center"/>
        <w:rPr>
          <w:rFonts w:ascii="Times New Roman" w:hAnsi="Times New Roman"/>
          <w:b/>
          <w:bCs/>
          <w:sz w:val="22"/>
          <w:szCs w:val="22"/>
        </w:rPr>
      </w:pPr>
      <w:r w:rsidRPr="00E80AD8">
        <w:rPr>
          <w:rFonts w:ascii="Times New Roman" w:hAnsi="Times New Roman"/>
          <w:b/>
          <w:bCs/>
          <w:sz w:val="22"/>
          <w:szCs w:val="22"/>
        </w:rPr>
        <w:t>BẢNG</w:t>
      </w:r>
      <w:r w:rsidRPr="00E80AD8">
        <w:rPr>
          <w:rFonts w:ascii="Times New Roman" w:hAnsi="Times New Roman"/>
          <w:b/>
          <w:bCs/>
          <w:sz w:val="22"/>
          <w:szCs w:val="22"/>
          <w:lang w:val="vi-VN"/>
        </w:rPr>
        <w:t xml:space="preserve"> ĐỐI CHIẾU HỆ THỐNG CHỮA CHÁY BẰNG </w:t>
      </w:r>
      <w:r w:rsidR="00023B44" w:rsidRPr="00E80AD8">
        <w:rPr>
          <w:rFonts w:ascii="Times New Roman" w:hAnsi="Times New Roman"/>
          <w:b/>
          <w:bCs/>
          <w:sz w:val="22"/>
          <w:szCs w:val="22"/>
        </w:rPr>
        <w:t>BỘT</w:t>
      </w:r>
    </w:p>
    <w:p w:rsidR="004644C8" w:rsidRPr="00E80AD8" w:rsidRDefault="004644C8" w:rsidP="00E80AD8">
      <w:pPr>
        <w:rPr>
          <w:rFonts w:ascii="Times New Roman" w:hAnsi="Times New Roman"/>
          <w:i/>
          <w:sz w:val="22"/>
          <w:szCs w:val="22"/>
        </w:rPr>
      </w:pPr>
    </w:p>
    <w:p w:rsidR="008006E5" w:rsidRPr="00E80AD8" w:rsidRDefault="008006E5" w:rsidP="00E80AD8">
      <w:pPr>
        <w:tabs>
          <w:tab w:val="left" w:pos="9922"/>
        </w:tabs>
        <w:ind w:left="567"/>
        <w:jc w:val="both"/>
        <w:rPr>
          <w:rFonts w:ascii="Times New Roman" w:hAnsi="Times New Roman"/>
          <w:sz w:val="22"/>
          <w:szCs w:val="22"/>
          <w:lang w:val="vi-VN"/>
        </w:rPr>
      </w:pPr>
      <w:r w:rsidRPr="00E80AD8">
        <w:rPr>
          <w:rFonts w:ascii="Times New Roman" w:hAnsi="Times New Roman"/>
          <w:sz w:val="22"/>
          <w:szCs w:val="22"/>
          <w:lang w:val="vi-VN"/>
        </w:rPr>
        <w:t xml:space="preserve"> </w:t>
      </w:r>
    </w:p>
    <w:tbl>
      <w:tblPr>
        <w:tblW w:w="51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left w:w="28" w:type="dxa"/>
          <w:bottom w:w="28" w:type="dxa"/>
          <w:right w:w="28" w:type="dxa"/>
        </w:tblCellMar>
        <w:tblLook w:val="04A0" w:firstRow="1" w:lastRow="0" w:firstColumn="1" w:lastColumn="0" w:noHBand="0" w:noVBand="1"/>
      </w:tblPr>
      <w:tblGrid>
        <w:gridCol w:w="354"/>
        <w:gridCol w:w="1945"/>
        <w:gridCol w:w="2693"/>
        <w:gridCol w:w="6660"/>
        <w:gridCol w:w="2128"/>
        <w:gridCol w:w="562"/>
      </w:tblGrid>
      <w:tr w:rsidR="000D6CEE" w:rsidRPr="00E80AD8" w:rsidTr="00134C94">
        <w:trPr>
          <w:tblHeader/>
        </w:trPr>
        <w:tc>
          <w:tcPr>
            <w:tcW w:w="123" w:type="pct"/>
            <w:vAlign w:val="center"/>
          </w:tcPr>
          <w:p w:rsidR="00B346D2" w:rsidRPr="00E80AD8" w:rsidRDefault="00B346D2" w:rsidP="00E80AD8">
            <w:pPr>
              <w:jc w:val="center"/>
              <w:rPr>
                <w:rFonts w:ascii="Times New Roman" w:hAnsi="Times New Roman"/>
                <w:b/>
                <w:sz w:val="22"/>
                <w:szCs w:val="22"/>
              </w:rPr>
            </w:pPr>
            <w:r w:rsidRPr="00E80AD8">
              <w:rPr>
                <w:rFonts w:ascii="Times New Roman" w:hAnsi="Times New Roman"/>
                <w:b/>
                <w:bCs/>
                <w:position w:val="0"/>
                <w:sz w:val="22"/>
                <w:szCs w:val="22"/>
              </w:rPr>
              <w:t>TT</w:t>
            </w:r>
          </w:p>
        </w:tc>
        <w:tc>
          <w:tcPr>
            <w:tcW w:w="678" w:type="pct"/>
            <w:vAlign w:val="center"/>
          </w:tcPr>
          <w:p w:rsidR="00B346D2" w:rsidRPr="00E80AD8" w:rsidRDefault="00B346D2" w:rsidP="00E80AD8">
            <w:pPr>
              <w:jc w:val="center"/>
              <w:rPr>
                <w:rFonts w:ascii="Times New Roman" w:hAnsi="Times New Roman"/>
                <w:b/>
                <w:sz w:val="22"/>
                <w:szCs w:val="22"/>
              </w:rPr>
            </w:pPr>
            <w:r w:rsidRPr="00E80AD8">
              <w:rPr>
                <w:rFonts w:ascii="Times New Roman" w:hAnsi="Times New Roman"/>
                <w:b/>
                <w:bCs/>
                <w:position w:val="0"/>
                <w:sz w:val="22"/>
                <w:szCs w:val="22"/>
              </w:rPr>
              <w:t>Nội dung</w:t>
            </w:r>
          </w:p>
        </w:tc>
        <w:tc>
          <w:tcPr>
            <w:tcW w:w="939" w:type="pct"/>
            <w:vAlign w:val="center"/>
          </w:tcPr>
          <w:p w:rsidR="00B346D2" w:rsidRPr="00E80AD8" w:rsidRDefault="00B346D2" w:rsidP="00E80AD8">
            <w:pPr>
              <w:jc w:val="center"/>
              <w:rPr>
                <w:rFonts w:ascii="Times New Roman" w:hAnsi="Times New Roman"/>
                <w:b/>
                <w:sz w:val="22"/>
                <w:szCs w:val="22"/>
              </w:rPr>
            </w:pPr>
            <w:r w:rsidRPr="00E80AD8">
              <w:rPr>
                <w:rFonts w:ascii="Times New Roman" w:hAnsi="Times New Roman"/>
                <w:b/>
                <w:bCs/>
                <w:position w:val="0"/>
                <w:sz w:val="22"/>
                <w:szCs w:val="22"/>
              </w:rPr>
              <w:t>Thiết kế</w:t>
            </w:r>
          </w:p>
        </w:tc>
        <w:tc>
          <w:tcPr>
            <w:tcW w:w="2322" w:type="pct"/>
            <w:vAlign w:val="center"/>
          </w:tcPr>
          <w:p w:rsidR="00B346D2" w:rsidRPr="00E80AD8" w:rsidRDefault="00B346D2" w:rsidP="00E80AD8">
            <w:pPr>
              <w:jc w:val="center"/>
              <w:rPr>
                <w:rFonts w:ascii="Times New Roman" w:hAnsi="Times New Roman"/>
                <w:b/>
                <w:bCs/>
                <w:position w:val="0"/>
                <w:sz w:val="22"/>
                <w:szCs w:val="22"/>
              </w:rPr>
            </w:pPr>
            <w:r w:rsidRPr="00E80AD8">
              <w:rPr>
                <w:rFonts w:ascii="Times New Roman" w:hAnsi="Times New Roman"/>
                <w:b/>
                <w:bCs/>
                <w:position w:val="0"/>
                <w:sz w:val="22"/>
                <w:szCs w:val="22"/>
              </w:rPr>
              <w:t>Quy định của quy chuẩn, tiêu chuẩn</w:t>
            </w:r>
          </w:p>
        </w:tc>
        <w:tc>
          <w:tcPr>
            <w:tcW w:w="742" w:type="pct"/>
            <w:vAlign w:val="center"/>
          </w:tcPr>
          <w:p w:rsidR="00B346D2" w:rsidRPr="00E80AD8" w:rsidRDefault="00B346D2" w:rsidP="00E80AD8">
            <w:pPr>
              <w:jc w:val="center"/>
              <w:rPr>
                <w:rFonts w:ascii="Times New Roman" w:hAnsi="Times New Roman"/>
                <w:b/>
                <w:sz w:val="22"/>
                <w:szCs w:val="22"/>
              </w:rPr>
            </w:pPr>
            <w:r w:rsidRPr="00E80AD8">
              <w:rPr>
                <w:rFonts w:ascii="Times New Roman" w:hAnsi="Times New Roman"/>
                <w:b/>
                <w:bCs/>
                <w:position w:val="0"/>
                <w:sz w:val="22"/>
                <w:szCs w:val="22"/>
              </w:rPr>
              <w:t>Khoản, Điều</w:t>
            </w:r>
          </w:p>
        </w:tc>
        <w:tc>
          <w:tcPr>
            <w:tcW w:w="196" w:type="pct"/>
            <w:vAlign w:val="center"/>
          </w:tcPr>
          <w:p w:rsidR="00B346D2" w:rsidRPr="00E80AD8" w:rsidRDefault="00B346D2" w:rsidP="00E80AD8">
            <w:pPr>
              <w:jc w:val="center"/>
              <w:rPr>
                <w:rFonts w:ascii="Times New Roman" w:hAnsi="Times New Roman"/>
                <w:b/>
                <w:sz w:val="22"/>
                <w:szCs w:val="22"/>
              </w:rPr>
            </w:pPr>
            <w:r w:rsidRPr="00E80AD8">
              <w:rPr>
                <w:rFonts w:ascii="Times New Roman" w:hAnsi="Times New Roman"/>
                <w:b/>
                <w:bCs/>
                <w:position w:val="0"/>
                <w:sz w:val="22"/>
                <w:szCs w:val="22"/>
              </w:rPr>
              <w:t>Kết luận</w:t>
            </w:r>
          </w:p>
        </w:tc>
      </w:tr>
      <w:tr w:rsidR="000D6CEE" w:rsidRPr="00E80AD8" w:rsidTr="00134C94">
        <w:tc>
          <w:tcPr>
            <w:tcW w:w="123" w:type="pct"/>
          </w:tcPr>
          <w:p w:rsidR="00B346D2" w:rsidRPr="00E80AD8" w:rsidRDefault="00B346D2" w:rsidP="00E80AD8">
            <w:pPr>
              <w:jc w:val="center"/>
              <w:rPr>
                <w:rFonts w:ascii="Times New Roman" w:hAnsi="Times New Roman"/>
                <w:b/>
                <w:sz w:val="22"/>
                <w:szCs w:val="22"/>
              </w:rPr>
            </w:pPr>
            <w:r w:rsidRPr="00E80AD8">
              <w:rPr>
                <w:rFonts w:ascii="Times New Roman" w:hAnsi="Times New Roman"/>
                <w:iCs/>
                <w:position w:val="0"/>
                <w:sz w:val="22"/>
                <w:szCs w:val="22"/>
              </w:rPr>
              <w:t>1</w:t>
            </w:r>
          </w:p>
        </w:tc>
        <w:tc>
          <w:tcPr>
            <w:tcW w:w="678" w:type="pct"/>
          </w:tcPr>
          <w:p w:rsidR="00B346D2" w:rsidRPr="00E80AD8" w:rsidRDefault="00B346D2" w:rsidP="00E80AD8">
            <w:pPr>
              <w:jc w:val="both"/>
              <w:rPr>
                <w:rFonts w:ascii="Times New Roman" w:hAnsi="Times New Roman"/>
                <w:b/>
                <w:sz w:val="22"/>
                <w:szCs w:val="22"/>
              </w:rPr>
            </w:pPr>
            <w:r w:rsidRPr="00E80AD8">
              <w:rPr>
                <w:rFonts w:ascii="Times New Roman" w:hAnsi="Times New Roman"/>
                <w:sz w:val="22"/>
                <w:szCs w:val="22"/>
              </w:rPr>
              <w:t>Yêu cầu trang bị</w:t>
            </w:r>
          </w:p>
        </w:tc>
        <w:tc>
          <w:tcPr>
            <w:tcW w:w="939" w:type="pct"/>
          </w:tcPr>
          <w:p w:rsidR="00B346D2" w:rsidRPr="00E80AD8" w:rsidRDefault="00B346D2" w:rsidP="00E80AD8">
            <w:pPr>
              <w:rPr>
                <w:rFonts w:ascii="Times New Roman" w:hAnsi="Times New Roman"/>
                <w:b/>
                <w:sz w:val="22"/>
                <w:szCs w:val="22"/>
              </w:rPr>
            </w:pPr>
          </w:p>
        </w:tc>
        <w:tc>
          <w:tcPr>
            <w:tcW w:w="2322" w:type="pct"/>
          </w:tcPr>
          <w:p w:rsidR="00B346D2" w:rsidRPr="00E80AD8" w:rsidRDefault="00F10370" w:rsidP="00E80AD8">
            <w:pPr>
              <w:jc w:val="both"/>
              <w:rPr>
                <w:rFonts w:ascii="Times New Roman" w:hAnsi="Times New Roman"/>
                <w:bCs/>
                <w:sz w:val="22"/>
                <w:szCs w:val="22"/>
              </w:rPr>
            </w:pPr>
            <w:r w:rsidRPr="00E80AD8">
              <w:rPr>
                <w:rFonts w:ascii="Times New Roman" w:hAnsi="Times New Roman"/>
                <w:bCs/>
                <w:sz w:val="22"/>
                <w:szCs w:val="22"/>
              </w:rPr>
              <w:t xml:space="preserve">Phụ lục </w:t>
            </w:r>
            <w:r w:rsidR="003E0213" w:rsidRPr="00E80AD8">
              <w:rPr>
                <w:rFonts w:ascii="Times New Roman" w:hAnsi="Times New Roman"/>
                <w:bCs/>
                <w:sz w:val="22"/>
                <w:szCs w:val="22"/>
              </w:rPr>
              <w:t>A</w:t>
            </w:r>
          </w:p>
        </w:tc>
        <w:tc>
          <w:tcPr>
            <w:tcW w:w="742" w:type="pct"/>
          </w:tcPr>
          <w:p w:rsidR="00B346D2" w:rsidRPr="00E80AD8" w:rsidRDefault="003E0213" w:rsidP="00E80AD8">
            <w:pPr>
              <w:jc w:val="center"/>
              <w:rPr>
                <w:rFonts w:ascii="Times New Roman" w:hAnsi="Times New Roman"/>
                <w:sz w:val="22"/>
                <w:szCs w:val="22"/>
              </w:rPr>
            </w:pPr>
            <w:r w:rsidRPr="00E80AD8">
              <w:rPr>
                <w:rFonts w:ascii="Times New Roman" w:hAnsi="Times New Roman"/>
                <w:sz w:val="22"/>
                <w:szCs w:val="22"/>
              </w:rPr>
              <w:t>QCVN 10:2025/BCA</w:t>
            </w:r>
          </w:p>
        </w:tc>
        <w:tc>
          <w:tcPr>
            <w:tcW w:w="196" w:type="pct"/>
          </w:tcPr>
          <w:p w:rsidR="00B346D2" w:rsidRPr="00E80AD8" w:rsidRDefault="00B346D2" w:rsidP="00E80AD8">
            <w:pPr>
              <w:rPr>
                <w:rFonts w:ascii="Times New Roman" w:hAnsi="Times New Roman"/>
                <w:b/>
                <w:sz w:val="22"/>
                <w:szCs w:val="22"/>
              </w:rPr>
            </w:pPr>
          </w:p>
        </w:tc>
      </w:tr>
      <w:tr w:rsidR="00A12164" w:rsidRPr="00E80AD8" w:rsidTr="00134C94">
        <w:tc>
          <w:tcPr>
            <w:tcW w:w="123" w:type="pct"/>
          </w:tcPr>
          <w:p w:rsidR="00A12164" w:rsidRPr="00E80AD8" w:rsidRDefault="00A12164" w:rsidP="00E80AD8">
            <w:pPr>
              <w:jc w:val="center"/>
              <w:rPr>
                <w:rFonts w:ascii="Times New Roman" w:hAnsi="Times New Roman"/>
                <w:iCs/>
                <w:position w:val="0"/>
                <w:sz w:val="22"/>
                <w:szCs w:val="22"/>
              </w:rPr>
            </w:pPr>
            <w:r w:rsidRPr="00E80AD8">
              <w:rPr>
                <w:rFonts w:ascii="Times New Roman" w:hAnsi="Times New Roman"/>
                <w:iCs/>
                <w:position w:val="0"/>
                <w:sz w:val="22"/>
                <w:szCs w:val="22"/>
              </w:rPr>
              <w:t>2</w:t>
            </w:r>
          </w:p>
        </w:tc>
        <w:tc>
          <w:tcPr>
            <w:tcW w:w="678" w:type="pct"/>
          </w:tcPr>
          <w:p w:rsidR="00A12164" w:rsidRPr="00E80AD8" w:rsidRDefault="00A12164" w:rsidP="00E80AD8">
            <w:pPr>
              <w:jc w:val="both"/>
              <w:rPr>
                <w:rFonts w:ascii="Times New Roman" w:hAnsi="Times New Roman"/>
                <w:sz w:val="22"/>
                <w:szCs w:val="22"/>
              </w:rPr>
            </w:pPr>
            <w:r w:rsidRPr="00E80AD8">
              <w:rPr>
                <w:rFonts w:ascii="Times New Roman" w:hAnsi="Times New Roman"/>
                <w:sz w:val="22"/>
                <w:szCs w:val="22"/>
              </w:rPr>
              <w:t>Phạm vi áp dụng</w:t>
            </w:r>
          </w:p>
        </w:tc>
        <w:tc>
          <w:tcPr>
            <w:tcW w:w="939" w:type="pct"/>
          </w:tcPr>
          <w:p w:rsidR="00A12164" w:rsidRPr="00E80AD8" w:rsidRDefault="00E46D91" w:rsidP="00E80AD8">
            <w:pPr>
              <w:jc w:val="both"/>
              <w:rPr>
                <w:rFonts w:ascii="Times New Roman" w:hAnsi="Times New Roman"/>
                <w:b/>
                <w:sz w:val="22"/>
                <w:szCs w:val="22"/>
              </w:rPr>
            </w:pPr>
            <w:r w:rsidRPr="00E80AD8">
              <w:rPr>
                <w:rFonts w:ascii="Times New Roman" w:hAnsi="Times New Roman"/>
                <w:b/>
                <w:sz w:val="22"/>
                <w:szCs w:val="22"/>
              </w:rPr>
              <w:t>Lưu ý: hệ thống chữa cháy bằng bột là hệ thống chữa cháy cố định theo khái niệm của QCVN 10:2025/BCA</w:t>
            </w:r>
          </w:p>
        </w:tc>
        <w:tc>
          <w:tcPr>
            <w:tcW w:w="2322" w:type="pct"/>
          </w:tcPr>
          <w:p w:rsidR="00A12164" w:rsidRPr="00E80AD8" w:rsidRDefault="00A12164" w:rsidP="00E80AD8">
            <w:pPr>
              <w:jc w:val="both"/>
              <w:rPr>
                <w:rFonts w:ascii="Times New Roman" w:hAnsi="Times New Roman"/>
                <w:bCs/>
                <w:sz w:val="22"/>
                <w:szCs w:val="22"/>
              </w:rPr>
            </w:pPr>
            <w:r w:rsidRPr="00E80AD8">
              <w:rPr>
                <w:rFonts w:ascii="Times New Roman" w:hAnsi="Times New Roman"/>
                <w:bCs/>
                <w:sz w:val="22"/>
                <w:szCs w:val="22"/>
              </w:rPr>
              <w:t>Tiêu chuẩn này áp dụng đối với các hệ thống chữa cháy cố định bằng bột trang bị cho nhà và công trình xây dựng cũng như các khu vực nguy hiểm cháy ngoài trời.</w:t>
            </w:r>
          </w:p>
          <w:p w:rsidR="00A12164" w:rsidRPr="00E80AD8" w:rsidRDefault="00A12164" w:rsidP="00E80AD8">
            <w:pPr>
              <w:jc w:val="both"/>
              <w:rPr>
                <w:rFonts w:ascii="Times New Roman" w:hAnsi="Times New Roman"/>
                <w:bCs/>
                <w:sz w:val="22"/>
                <w:szCs w:val="22"/>
              </w:rPr>
            </w:pPr>
            <w:r w:rsidRPr="00E80AD8">
              <w:rPr>
                <w:rFonts w:ascii="Times New Roman" w:hAnsi="Times New Roman"/>
                <w:bCs/>
                <w:sz w:val="22"/>
                <w:szCs w:val="22"/>
              </w:rPr>
              <w:t>Tiêu chuẩn này không áp dụng đối với các hệ thống chữa cháy cố định bằng bột có bình chứa áp suất cố định và các hệ thống thiết kế sẵn có lượng chất chữa cháy lên đến 150 kg, hệ thống đường vòi và giám sát chữa cháy bằng bột, các khu vực có nguy cơ nổ, động đất hoặc có điều kiện môi trường đặc biệt như hàng hải, khai thác mỏ, hàng không hoặc có khả năng xảy ra đám cháy loại D (đám cháy các kim loại theo TCVN 4878 Phòng cháy và chữa cháy - Phân loại cháy).</w:t>
            </w:r>
          </w:p>
        </w:tc>
        <w:tc>
          <w:tcPr>
            <w:tcW w:w="742" w:type="pct"/>
          </w:tcPr>
          <w:p w:rsidR="00A12164" w:rsidRPr="00E80AD8" w:rsidRDefault="00503AEA" w:rsidP="00E80AD8">
            <w:pPr>
              <w:jc w:val="center"/>
              <w:rPr>
                <w:rFonts w:ascii="Times New Roman" w:hAnsi="Times New Roman"/>
                <w:sz w:val="22"/>
                <w:szCs w:val="22"/>
              </w:rPr>
            </w:pPr>
            <w:r w:rsidRPr="00E80AD8">
              <w:rPr>
                <w:rFonts w:ascii="Times New Roman" w:hAnsi="Times New Roman"/>
                <w:sz w:val="22"/>
                <w:szCs w:val="22"/>
              </w:rPr>
              <w:t>Điều 1</w:t>
            </w:r>
          </w:p>
          <w:p w:rsidR="00503AEA" w:rsidRPr="00E80AD8" w:rsidRDefault="00503AEA" w:rsidP="00E80AD8">
            <w:pPr>
              <w:jc w:val="center"/>
              <w:rPr>
                <w:rFonts w:ascii="Times New Roman" w:hAnsi="Times New Roman"/>
                <w:sz w:val="22"/>
                <w:szCs w:val="22"/>
              </w:rPr>
            </w:pPr>
            <w:r w:rsidRPr="00E80AD8">
              <w:rPr>
                <w:rFonts w:ascii="Times New Roman" w:hAnsi="Times New Roman"/>
                <w:sz w:val="22"/>
                <w:szCs w:val="22"/>
              </w:rPr>
              <w:t>TCVN 13877-2:2023</w:t>
            </w:r>
          </w:p>
        </w:tc>
        <w:tc>
          <w:tcPr>
            <w:tcW w:w="196" w:type="pct"/>
          </w:tcPr>
          <w:p w:rsidR="00A12164" w:rsidRPr="00E80AD8" w:rsidRDefault="00A12164" w:rsidP="00E80AD8">
            <w:pPr>
              <w:rPr>
                <w:rFonts w:ascii="Times New Roman" w:hAnsi="Times New Roman"/>
                <w:b/>
                <w:sz w:val="22"/>
                <w:szCs w:val="22"/>
              </w:rPr>
            </w:pPr>
          </w:p>
        </w:tc>
      </w:tr>
      <w:tr w:rsidR="000D6CEE" w:rsidRPr="00E80AD8" w:rsidTr="00134C94">
        <w:tc>
          <w:tcPr>
            <w:tcW w:w="123" w:type="pct"/>
          </w:tcPr>
          <w:p w:rsidR="00B346D2" w:rsidRPr="00E80AD8" w:rsidRDefault="006576E0" w:rsidP="00E80AD8">
            <w:pPr>
              <w:jc w:val="center"/>
              <w:rPr>
                <w:rFonts w:ascii="Times New Roman" w:hAnsi="Times New Roman"/>
                <w:iCs/>
                <w:position w:val="0"/>
                <w:sz w:val="22"/>
                <w:szCs w:val="22"/>
              </w:rPr>
            </w:pPr>
            <w:r w:rsidRPr="00E80AD8">
              <w:rPr>
                <w:rFonts w:ascii="Times New Roman" w:hAnsi="Times New Roman"/>
                <w:iCs/>
                <w:position w:val="0"/>
                <w:sz w:val="22"/>
                <w:szCs w:val="22"/>
              </w:rPr>
              <w:t>3</w:t>
            </w:r>
          </w:p>
        </w:tc>
        <w:tc>
          <w:tcPr>
            <w:tcW w:w="678" w:type="pct"/>
          </w:tcPr>
          <w:p w:rsidR="00B346D2" w:rsidRPr="00E80AD8" w:rsidRDefault="00B346D2" w:rsidP="00E80AD8">
            <w:pPr>
              <w:jc w:val="both"/>
              <w:rPr>
                <w:rFonts w:ascii="Times New Roman" w:hAnsi="Times New Roman"/>
                <w:iCs/>
                <w:position w:val="0"/>
                <w:sz w:val="22"/>
                <w:szCs w:val="22"/>
              </w:rPr>
            </w:pPr>
            <w:r w:rsidRPr="00E80AD8">
              <w:rPr>
                <w:rFonts w:ascii="Times New Roman" w:hAnsi="Times New Roman"/>
                <w:sz w:val="22"/>
                <w:szCs w:val="22"/>
              </w:rPr>
              <w:t xml:space="preserve">Lựa chọn chất chữa cháy (xem xét sự phù hợp) </w:t>
            </w:r>
          </w:p>
        </w:tc>
        <w:tc>
          <w:tcPr>
            <w:tcW w:w="939" w:type="pct"/>
          </w:tcPr>
          <w:p w:rsidR="00B346D2" w:rsidRPr="00E80AD8" w:rsidRDefault="00B346D2" w:rsidP="00E80AD8">
            <w:pPr>
              <w:rPr>
                <w:rFonts w:ascii="Times New Roman" w:hAnsi="Times New Roman"/>
                <w:b/>
                <w:sz w:val="22"/>
                <w:szCs w:val="22"/>
              </w:rPr>
            </w:pPr>
          </w:p>
        </w:tc>
        <w:tc>
          <w:tcPr>
            <w:tcW w:w="2322" w:type="pct"/>
          </w:tcPr>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000000" w:fill="auto"/>
              <w:tblCellMar>
                <w:top w:w="28" w:type="dxa"/>
                <w:bottom w:w="28" w:type="dxa"/>
              </w:tblCellMar>
              <w:tblLook w:val="04A0" w:firstRow="1" w:lastRow="0" w:firstColumn="1" w:lastColumn="0" w:noHBand="0" w:noVBand="1"/>
            </w:tblPr>
            <w:tblGrid>
              <w:gridCol w:w="747"/>
              <w:gridCol w:w="969"/>
              <w:gridCol w:w="1064"/>
              <w:gridCol w:w="786"/>
              <w:gridCol w:w="767"/>
              <w:gridCol w:w="767"/>
              <w:gridCol w:w="767"/>
              <w:gridCol w:w="731"/>
            </w:tblGrid>
            <w:tr w:rsidR="007073CE" w:rsidRPr="00E80AD8" w:rsidTr="00751381">
              <w:trPr>
                <w:tblHeader/>
              </w:trPr>
              <w:tc>
                <w:tcPr>
                  <w:tcW w:w="2106" w:type="pct"/>
                  <w:gridSpan w:val="3"/>
                  <w:vMerge w:val="restart"/>
                  <w:shd w:val="clear" w:color="000000" w:fill="auto"/>
                  <w:vAlign w:val="center"/>
                </w:tcPr>
                <w:p w:rsidR="007073CE" w:rsidRPr="00E80AD8" w:rsidRDefault="007073CE" w:rsidP="00E80AD8">
                  <w:pPr>
                    <w:jc w:val="center"/>
                    <w:rPr>
                      <w:rFonts w:ascii="Times New Roman" w:eastAsia="Tahoma" w:hAnsi="Times New Roman"/>
                      <w:b/>
                      <w:sz w:val="22"/>
                      <w:szCs w:val="22"/>
                      <w:lang w:eastAsia="vi-VN"/>
                    </w:rPr>
                  </w:pPr>
                  <w:r w:rsidRPr="00E80AD8">
                    <w:rPr>
                      <w:rFonts w:ascii="Times New Roman" w:hAnsi="Times New Roman"/>
                      <w:b/>
                      <w:bCs/>
                      <w:sz w:val="22"/>
                      <w:szCs w:val="22"/>
                    </w:rPr>
                    <w:t>Chất chữa cháy</w:t>
                  </w:r>
                  <w:r w:rsidRPr="00E80AD8">
                    <w:rPr>
                      <w:rFonts w:ascii="Times New Roman" w:eastAsia="Tahoma" w:hAnsi="Times New Roman"/>
                      <w:b/>
                      <w:sz w:val="22"/>
                      <w:szCs w:val="22"/>
                      <w:lang w:val="vi-VN" w:eastAsia="vi-VN"/>
                    </w:rPr>
                    <w:t xml:space="preserve"> </w:t>
                  </w:r>
                </w:p>
              </w:tc>
              <w:tc>
                <w:tcPr>
                  <w:tcW w:w="2894" w:type="pct"/>
                  <w:gridSpan w:val="5"/>
                  <w:shd w:val="clear" w:color="000000" w:fill="auto"/>
                  <w:vAlign w:val="center"/>
                </w:tcPr>
                <w:p w:rsidR="007073CE" w:rsidRPr="00E80AD8" w:rsidRDefault="007073CE" w:rsidP="00E80AD8">
                  <w:pPr>
                    <w:jc w:val="center"/>
                    <w:rPr>
                      <w:rFonts w:ascii="Times New Roman" w:hAnsi="Times New Roman"/>
                      <w:b/>
                      <w:bCs/>
                      <w:sz w:val="22"/>
                      <w:szCs w:val="22"/>
                    </w:rPr>
                  </w:pPr>
                  <w:r w:rsidRPr="00E80AD8">
                    <w:rPr>
                      <w:rFonts w:ascii="Times New Roman" w:hAnsi="Times New Roman"/>
                      <w:b/>
                      <w:bCs/>
                      <w:sz w:val="22"/>
                      <w:szCs w:val="22"/>
                    </w:rPr>
                    <w:t>Hiệu quả chữa cháy các loại đám cháy</w:t>
                  </w:r>
                </w:p>
              </w:tc>
            </w:tr>
            <w:tr w:rsidR="007073CE" w:rsidRPr="00E80AD8" w:rsidTr="00751381">
              <w:trPr>
                <w:tblHeader/>
              </w:trPr>
              <w:tc>
                <w:tcPr>
                  <w:tcW w:w="2106" w:type="pct"/>
                  <w:gridSpan w:val="3"/>
                  <w:vMerge/>
                  <w:shd w:val="clear" w:color="000000" w:fill="auto"/>
                  <w:vAlign w:val="center"/>
                </w:tcPr>
                <w:p w:rsidR="007073CE" w:rsidRPr="00E80AD8" w:rsidRDefault="007073CE" w:rsidP="00E80AD8">
                  <w:pPr>
                    <w:jc w:val="center"/>
                    <w:rPr>
                      <w:rFonts w:ascii="Times New Roman" w:hAnsi="Times New Roman"/>
                      <w:sz w:val="22"/>
                      <w:szCs w:val="22"/>
                    </w:rPr>
                  </w:pPr>
                </w:p>
              </w:tc>
              <w:tc>
                <w:tcPr>
                  <w:tcW w:w="596" w:type="pct"/>
                  <w:shd w:val="clear" w:color="000000" w:fill="auto"/>
                  <w:vAlign w:val="center"/>
                </w:tcPr>
                <w:p w:rsidR="007073CE" w:rsidRPr="00E80AD8" w:rsidRDefault="007073CE" w:rsidP="00E80AD8">
                  <w:pPr>
                    <w:jc w:val="center"/>
                    <w:rPr>
                      <w:rFonts w:ascii="Times New Roman" w:hAnsi="Times New Roman"/>
                      <w:sz w:val="22"/>
                      <w:szCs w:val="22"/>
                      <w:vertAlign w:val="superscript"/>
                    </w:rPr>
                  </w:pPr>
                  <w:r w:rsidRPr="00E80AD8">
                    <w:rPr>
                      <w:rFonts w:ascii="Times New Roman" w:hAnsi="Times New Roman"/>
                      <w:sz w:val="22"/>
                      <w:szCs w:val="22"/>
                    </w:rPr>
                    <w:t>A</w:t>
                  </w:r>
                </w:p>
              </w:tc>
              <w:tc>
                <w:tcPr>
                  <w:tcW w:w="581" w:type="pct"/>
                  <w:shd w:val="clear" w:color="000000" w:fill="auto"/>
                  <w:vAlign w:val="center"/>
                </w:tcPr>
                <w:p w:rsidR="007073CE" w:rsidRPr="00E80AD8" w:rsidRDefault="007073CE" w:rsidP="00E80AD8">
                  <w:pPr>
                    <w:jc w:val="center"/>
                    <w:rPr>
                      <w:rFonts w:ascii="Times New Roman" w:hAnsi="Times New Roman"/>
                      <w:sz w:val="22"/>
                      <w:szCs w:val="22"/>
                    </w:rPr>
                  </w:pPr>
                  <w:r w:rsidRPr="00E80AD8">
                    <w:rPr>
                      <w:rFonts w:ascii="Times New Roman" w:hAnsi="Times New Roman"/>
                      <w:sz w:val="22"/>
                      <w:szCs w:val="22"/>
                    </w:rPr>
                    <w:t>B</w:t>
                  </w:r>
                </w:p>
              </w:tc>
              <w:tc>
                <w:tcPr>
                  <w:tcW w:w="581" w:type="pct"/>
                  <w:shd w:val="clear" w:color="000000" w:fill="auto"/>
                  <w:vAlign w:val="center"/>
                </w:tcPr>
                <w:p w:rsidR="007073CE" w:rsidRPr="00E80AD8" w:rsidRDefault="007073CE" w:rsidP="00E80AD8">
                  <w:pPr>
                    <w:jc w:val="center"/>
                    <w:rPr>
                      <w:rFonts w:ascii="Times New Roman" w:hAnsi="Times New Roman"/>
                      <w:sz w:val="22"/>
                      <w:szCs w:val="22"/>
                    </w:rPr>
                  </w:pPr>
                  <w:r w:rsidRPr="00E80AD8">
                    <w:rPr>
                      <w:rFonts w:ascii="Times New Roman" w:hAnsi="Times New Roman"/>
                      <w:sz w:val="22"/>
                      <w:szCs w:val="22"/>
                    </w:rPr>
                    <w:t>C</w:t>
                  </w:r>
                </w:p>
              </w:tc>
              <w:tc>
                <w:tcPr>
                  <w:tcW w:w="581" w:type="pct"/>
                  <w:shd w:val="clear" w:color="000000" w:fill="auto"/>
                  <w:vAlign w:val="center"/>
                </w:tcPr>
                <w:p w:rsidR="007073CE" w:rsidRPr="00E80AD8" w:rsidRDefault="007073CE" w:rsidP="00E80AD8">
                  <w:pPr>
                    <w:jc w:val="center"/>
                    <w:rPr>
                      <w:rFonts w:ascii="Times New Roman" w:hAnsi="Times New Roman"/>
                      <w:sz w:val="22"/>
                      <w:szCs w:val="22"/>
                    </w:rPr>
                  </w:pPr>
                  <w:r w:rsidRPr="00E80AD8">
                    <w:rPr>
                      <w:rFonts w:ascii="Times New Roman" w:hAnsi="Times New Roman"/>
                      <w:sz w:val="22"/>
                      <w:szCs w:val="22"/>
                    </w:rPr>
                    <w:t>D</w:t>
                  </w:r>
                </w:p>
              </w:tc>
              <w:tc>
                <w:tcPr>
                  <w:tcW w:w="554" w:type="pct"/>
                  <w:shd w:val="clear" w:color="000000" w:fill="auto"/>
                  <w:vAlign w:val="center"/>
                </w:tcPr>
                <w:p w:rsidR="007073CE" w:rsidRPr="00E80AD8" w:rsidRDefault="007073CE" w:rsidP="00E80AD8">
                  <w:pPr>
                    <w:jc w:val="center"/>
                    <w:rPr>
                      <w:rFonts w:ascii="Times New Roman" w:hAnsi="Times New Roman"/>
                      <w:sz w:val="22"/>
                      <w:szCs w:val="22"/>
                    </w:rPr>
                  </w:pPr>
                  <w:r w:rsidRPr="00E80AD8">
                    <w:rPr>
                      <w:rFonts w:ascii="Times New Roman" w:hAnsi="Times New Roman"/>
                      <w:sz w:val="22"/>
                      <w:szCs w:val="22"/>
                    </w:rPr>
                    <w:t>E</w:t>
                  </w:r>
                </w:p>
              </w:tc>
            </w:tr>
            <w:tr w:rsidR="007073CE" w:rsidRPr="00E80AD8" w:rsidTr="00751381">
              <w:tc>
                <w:tcPr>
                  <w:tcW w:w="1301" w:type="pct"/>
                  <w:gridSpan w:val="2"/>
                  <w:vMerge w:val="restart"/>
                  <w:shd w:val="clear" w:color="000000" w:fill="auto"/>
                  <w:vAlign w:val="center"/>
                </w:tcPr>
                <w:p w:rsidR="007073CE" w:rsidRPr="00E80AD8" w:rsidRDefault="007073CE" w:rsidP="00E80AD8">
                  <w:pPr>
                    <w:rPr>
                      <w:rFonts w:ascii="Times New Roman" w:hAnsi="Times New Roman"/>
                      <w:sz w:val="22"/>
                      <w:szCs w:val="22"/>
                    </w:rPr>
                  </w:pPr>
                  <w:r w:rsidRPr="00E80AD8">
                    <w:rPr>
                      <w:rFonts w:ascii="Times New Roman" w:hAnsi="Times New Roman"/>
                      <w:sz w:val="22"/>
                      <w:szCs w:val="22"/>
                    </w:rPr>
                    <w:t>Nước</w:t>
                  </w:r>
                </w:p>
              </w:tc>
              <w:tc>
                <w:tcPr>
                  <w:tcW w:w="805" w:type="pct"/>
                  <w:shd w:val="clear" w:color="000000" w:fill="auto"/>
                  <w:vAlign w:val="center"/>
                </w:tcPr>
                <w:p w:rsidR="007073CE" w:rsidRPr="00E80AD8" w:rsidRDefault="007073CE" w:rsidP="00E80AD8">
                  <w:pPr>
                    <w:jc w:val="center"/>
                    <w:rPr>
                      <w:rFonts w:ascii="Times New Roman" w:hAnsi="Times New Roman"/>
                      <w:sz w:val="22"/>
                      <w:szCs w:val="22"/>
                    </w:rPr>
                  </w:pPr>
                  <w:r w:rsidRPr="00E80AD8">
                    <w:rPr>
                      <w:rFonts w:ascii="Times New Roman" w:hAnsi="Times New Roman"/>
                      <w:sz w:val="22"/>
                      <w:szCs w:val="22"/>
                    </w:rPr>
                    <w:t>Phun tia</w:t>
                  </w:r>
                </w:p>
              </w:tc>
              <w:tc>
                <w:tcPr>
                  <w:tcW w:w="596" w:type="pct"/>
                  <w:shd w:val="clear" w:color="000000" w:fill="auto"/>
                  <w:vAlign w:val="center"/>
                </w:tcPr>
                <w:p w:rsidR="007073CE" w:rsidRPr="00E80AD8" w:rsidRDefault="007073CE" w:rsidP="00E80AD8">
                  <w:pPr>
                    <w:jc w:val="center"/>
                    <w:rPr>
                      <w:rFonts w:ascii="Times New Roman" w:hAnsi="Times New Roman"/>
                      <w:sz w:val="22"/>
                      <w:szCs w:val="22"/>
                    </w:rPr>
                  </w:pPr>
                  <w:r w:rsidRPr="00E80AD8">
                    <w:rPr>
                      <w:rFonts w:ascii="Times New Roman" w:hAnsi="Times New Roman"/>
                      <w:sz w:val="22"/>
                      <w:szCs w:val="22"/>
                    </w:rPr>
                    <w:t>++</w:t>
                  </w:r>
                </w:p>
              </w:tc>
              <w:tc>
                <w:tcPr>
                  <w:tcW w:w="581" w:type="pct"/>
                  <w:shd w:val="clear" w:color="000000" w:fill="auto"/>
                  <w:vAlign w:val="center"/>
                </w:tcPr>
                <w:p w:rsidR="007073CE" w:rsidRPr="00E80AD8" w:rsidRDefault="007073CE" w:rsidP="00E80AD8">
                  <w:pPr>
                    <w:jc w:val="center"/>
                    <w:rPr>
                      <w:rFonts w:ascii="Times New Roman" w:hAnsi="Times New Roman"/>
                      <w:sz w:val="22"/>
                      <w:szCs w:val="22"/>
                    </w:rPr>
                  </w:pPr>
                  <w:r w:rsidRPr="00E80AD8">
                    <w:rPr>
                      <w:rFonts w:ascii="Times New Roman" w:hAnsi="Times New Roman"/>
                      <w:sz w:val="22"/>
                      <w:szCs w:val="22"/>
                    </w:rPr>
                    <w:t>-</w:t>
                  </w:r>
                </w:p>
              </w:tc>
              <w:tc>
                <w:tcPr>
                  <w:tcW w:w="581" w:type="pct"/>
                  <w:shd w:val="clear" w:color="000000" w:fill="auto"/>
                  <w:vAlign w:val="center"/>
                </w:tcPr>
                <w:p w:rsidR="007073CE" w:rsidRPr="00E80AD8" w:rsidRDefault="007073CE" w:rsidP="00E80AD8">
                  <w:pPr>
                    <w:jc w:val="center"/>
                    <w:rPr>
                      <w:rFonts w:ascii="Times New Roman" w:hAnsi="Times New Roman"/>
                      <w:sz w:val="22"/>
                      <w:szCs w:val="22"/>
                    </w:rPr>
                  </w:pPr>
                  <w:r w:rsidRPr="00E80AD8">
                    <w:rPr>
                      <w:rFonts w:ascii="Times New Roman" w:hAnsi="Times New Roman"/>
                      <w:sz w:val="22"/>
                      <w:szCs w:val="22"/>
                    </w:rPr>
                    <w:t>-</w:t>
                  </w:r>
                </w:p>
              </w:tc>
              <w:tc>
                <w:tcPr>
                  <w:tcW w:w="581" w:type="pct"/>
                  <w:shd w:val="clear" w:color="000000" w:fill="auto"/>
                  <w:vAlign w:val="center"/>
                </w:tcPr>
                <w:p w:rsidR="007073CE" w:rsidRPr="00E80AD8" w:rsidRDefault="007073CE" w:rsidP="00E80AD8">
                  <w:pPr>
                    <w:jc w:val="center"/>
                    <w:rPr>
                      <w:rFonts w:ascii="Times New Roman" w:hAnsi="Times New Roman"/>
                      <w:sz w:val="22"/>
                      <w:szCs w:val="22"/>
                    </w:rPr>
                  </w:pPr>
                  <w:r w:rsidRPr="00E80AD8">
                    <w:rPr>
                      <w:rFonts w:ascii="Times New Roman" w:hAnsi="Times New Roman"/>
                      <w:sz w:val="22"/>
                      <w:szCs w:val="22"/>
                    </w:rPr>
                    <w:t>-</w:t>
                  </w:r>
                </w:p>
              </w:tc>
              <w:tc>
                <w:tcPr>
                  <w:tcW w:w="554" w:type="pct"/>
                  <w:shd w:val="clear" w:color="000000" w:fill="auto"/>
                  <w:vAlign w:val="center"/>
                </w:tcPr>
                <w:p w:rsidR="007073CE" w:rsidRPr="00E80AD8" w:rsidRDefault="007073CE" w:rsidP="00E80AD8">
                  <w:pPr>
                    <w:jc w:val="center"/>
                    <w:rPr>
                      <w:rFonts w:ascii="Times New Roman" w:hAnsi="Times New Roman"/>
                      <w:sz w:val="22"/>
                      <w:szCs w:val="22"/>
                    </w:rPr>
                  </w:pPr>
                  <w:r w:rsidRPr="00E80AD8">
                    <w:rPr>
                      <w:rFonts w:ascii="Times New Roman" w:hAnsi="Times New Roman"/>
                      <w:sz w:val="22"/>
                      <w:szCs w:val="22"/>
                    </w:rPr>
                    <w:t>-</w:t>
                  </w:r>
                </w:p>
              </w:tc>
            </w:tr>
            <w:tr w:rsidR="007073CE" w:rsidRPr="00E80AD8" w:rsidTr="00751381">
              <w:tc>
                <w:tcPr>
                  <w:tcW w:w="1301" w:type="pct"/>
                  <w:gridSpan w:val="2"/>
                  <w:vMerge/>
                  <w:shd w:val="clear" w:color="000000" w:fill="auto"/>
                  <w:vAlign w:val="center"/>
                </w:tcPr>
                <w:p w:rsidR="007073CE" w:rsidRPr="00E80AD8" w:rsidRDefault="007073CE" w:rsidP="00E80AD8">
                  <w:pPr>
                    <w:rPr>
                      <w:rFonts w:ascii="Times New Roman" w:hAnsi="Times New Roman"/>
                      <w:sz w:val="22"/>
                      <w:szCs w:val="22"/>
                    </w:rPr>
                  </w:pPr>
                </w:p>
              </w:tc>
              <w:tc>
                <w:tcPr>
                  <w:tcW w:w="805" w:type="pct"/>
                  <w:shd w:val="clear" w:color="000000" w:fill="auto"/>
                  <w:vAlign w:val="center"/>
                </w:tcPr>
                <w:p w:rsidR="007073CE" w:rsidRPr="00E80AD8" w:rsidRDefault="007073CE" w:rsidP="00E80AD8">
                  <w:pPr>
                    <w:jc w:val="center"/>
                    <w:rPr>
                      <w:rFonts w:ascii="Times New Roman" w:hAnsi="Times New Roman"/>
                      <w:sz w:val="22"/>
                      <w:szCs w:val="22"/>
                    </w:rPr>
                  </w:pPr>
                  <w:r w:rsidRPr="00E80AD8">
                    <w:rPr>
                      <w:rFonts w:ascii="Times New Roman" w:hAnsi="Times New Roman"/>
                      <w:sz w:val="22"/>
                      <w:szCs w:val="22"/>
                    </w:rPr>
                    <w:t>Phun sương</w:t>
                  </w:r>
                </w:p>
              </w:tc>
              <w:tc>
                <w:tcPr>
                  <w:tcW w:w="596" w:type="pct"/>
                  <w:shd w:val="clear" w:color="000000" w:fill="auto"/>
                  <w:vAlign w:val="center"/>
                </w:tcPr>
                <w:p w:rsidR="007073CE" w:rsidRPr="00E80AD8" w:rsidRDefault="007073CE" w:rsidP="00E80AD8">
                  <w:pPr>
                    <w:jc w:val="center"/>
                    <w:rPr>
                      <w:rFonts w:ascii="Times New Roman" w:hAnsi="Times New Roman"/>
                      <w:sz w:val="22"/>
                      <w:szCs w:val="22"/>
                    </w:rPr>
                  </w:pPr>
                  <w:r w:rsidRPr="00E80AD8">
                    <w:rPr>
                      <w:rFonts w:ascii="Times New Roman" w:hAnsi="Times New Roman"/>
                      <w:sz w:val="22"/>
                      <w:szCs w:val="22"/>
                      <w:lang w:val="vi-VN"/>
                    </w:rPr>
                    <w:t>++</w:t>
                  </w:r>
                </w:p>
              </w:tc>
              <w:tc>
                <w:tcPr>
                  <w:tcW w:w="581" w:type="pct"/>
                  <w:shd w:val="clear" w:color="000000" w:fill="auto"/>
                  <w:vAlign w:val="center"/>
                </w:tcPr>
                <w:p w:rsidR="007073CE" w:rsidRPr="00E80AD8" w:rsidRDefault="007073CE" w:rsidP="00E80AD8">
                  <w:pPr>
                    <w:jc w:val="center"/>
                    <w:rPr>
                      <w:rFonts w:ascii="Times New Roman" w:hAnsi="Times New Roman"/>
                      <w:sz w:val="22"/>
                      <w:szCs w:val="22"/>
                    </w:rPr>
                  </w:pPr>
                  <w:r w:rsidRPr="00E80AD8">
                    <w:rPr>
                      <w:rFonts w:ascii="Times New Roman" w:hAnsi="Times New Roman"/>
                      <w:sz w:val="22"/>
                      <w:szCs w:val="22"/>
                    </w:rPr>
                    <w:t>+</w:t>
                  </w:r>
                </w:p>
              </w:tc>
              <w:tc>
                <w:tcPr>
                  <w:tcW w:w="581" w:type="pct"/>
                  <w:shd w:val="clear" w:color="000000" w:fill="auto"/>
                  <w:vAlign w:val="center"/>
                </w:tcPr>
                <w:p w:rsidR="007073CE" w:rsidRPr="00E80AD8" w:rsidRDefault="007073CE" w:rsidP="00E80AD8">
                  <w:pPr>
                    <w:jc w:val="center"/>
                    <w:rPr>
                      <w:rFonts w:ascii="Times New Roman" w:hAnsi="Times New Roman"/>
                      <w:sz w:val="22"/>
                      <w:szCs w:val="22"/>
                    </w:rPr>
                  </w:pPr>
                  <w:r w:rsidRPr="00E80AD8">
                    <w:rPr>
                      <w:rFonts w:ascii="Times New Roman" w:hAnsi="Times New Roman"/>
                      <w:sz w:val="22"/>
                      <w:szCs w:val="22"/>
                    </w:rPr>
                    <w:t>-</w:t>
                  </w:r>
                </w:p>
              </w:tc>
              <w:tc>
                <w:tcPr>
                  <w:tcW w:w="581" w:type="pct"/>
                  <w:shd w:val="clear" w:color="000000" w:fill="auto"/>
                  <w:vAlign w:val="center"/>
                </w:tcPr>
                <w:p w:rsidR="007073CE" w:rsidRPr="00E80AD8" w:rsidRDefault="007073CE" w:rsidP="00E80AD8">
                  <w:pPr>
                    <w:jc w:val="center"/>
                    <w:rPr>
                      <w:rFonts w:ascii="Times New Roman" w:hAnsi="Times New Roman"/>
                      <w:sz w:val="22"/>
                      <w:szCs w:val="22"/>
                    </w:rPr>
                  </w:pPr>
                  <w:r w:rsidRPr="00E80AD8">
                    <w:rPr>
                      <w:rFonts w:ascii="Times New Roman" w:hAnsi="Times New Roman"/>
                      <w:sz w:val="22"/>
                      <w:szCs w:val="22"/>
                    </w:rPr>
                    <w:t>-</w:t>
                  </w:r>
                </w:p>
              </w:tc>
              <w:tc>
                <w:tcPr>
                  <w:tcW w:w="554" w:type="pct"/>
                  <w:shd w:val="clear" w:color="000000" w:fill="auto"/>
                  <w:vAlign w:val="center"/>
                </w:tcPr>
                <w:p w:rsidR="007073CE" w:rsidRPr="00E80AD8" w:rsidRDefault="007073CE" w:rsidP="00E80AD8">
                  <w:pPr>
                    <w:jc w:val="center"/>
                    <w:rPr>
                      <w:rFonts w:ascii="Times New Roman" w:hAnsi="Times New Roman"/>
                      <w:sz w:val="22"/>
                      <w:szCs w:val="22"/>
                    </w:rPr>
                  </w:pPr>
                  <w:r w:rsidRPr="00E80AD8">
                    <w:rPr>
                      <w:rFonts w:ascii="Times New Roman" w:hAnsi="Times New Roman"/>
                      <w:sz w:val="22"/>
                      <w:szCs w:val="22"/>
                    </w:rPr>
                    <w:t>+</w:t>
                  </w:r>
                  <w:r w:rsidRPr="00E80AD8">
                    <w:rPr>
                      <w:rFonts w:ascii="Times New Roman" w:hAnsi="Times New Roman"/>
                      <w:sz w:val="22"/>
                      <w:szCs w:val="22"/>
                      <w:vertAlign w:val="superscript"/>
                    </w:rPr>
                    <w:t>(1)</w:t>
                  </w:r>
                </w:p>
              </w:tc>
            </w:tr>
            <w:tr w:rsidR="007073CE" w:rsidRPr="00E80AD8" w:rsidTr="00751381">
              <w:tc>
                <w:tcPr>
                  <w:tcW w:w="1301" w:type="pct"/>
                  <w:gridSpan w:val="2"/>
                  <w:vMerge w:val="restart"/>
                  <w:shd w:val="clear" w:color="000000" w:fill="auto"/>
                  <w:vAlign w:val="center"/>
                </w:tcPr>
                <w:p w:rsidR="007073CE" w:rsidRPr="00E80AD8" w:rsidRDefault="007073CE" w:rsidP="00E80AD8">
                  <w:pPr>
                    <w:rPr>
                      <w:rFonts w:ascii="Times New Roman" w:hAnsi="Times New Roman"/>
                      <w:sz w:val="22"/>
                      <w:szCs w:val="22"/>
                    </w:rPr>
                  </w:pPr>
                  <w:r w:rsidRPr="00E80AD8">
                    <w:rPr>
                      <w:rFonts w:ascii="Times New Roman" w:hAnsi="Times New Roman"/>
                      <w:sz w:val="22"/>
                      <w:szCs w:val="22"/>
                    </w:rPr>
                    <w:t>Chất chữa cháy gốc nước</w:t>
                  </w:r>
                </w:p>
              </w:tc>
              <w:tc>
                <w:tcPr>
                  <w:tcW w:w="805" w:type="pct"/>
                  <w:shd w:val="clear" w:color="000000" w:fill="auto"/>
                  <w:vAlign w:val="center"/>
                </w:tcPr>
                <w:p w:rsidR="007073CE" w:rsidRPr="00E80AD8" w:rsidRDefault="007073CE" w:rsidP="00E80AD8">
                  <w:pPr>
                    <w:jc w:val="center"/>
                    <w:rPr>
                      <w:rFonts w:ascii="Times New Roman" w:hAnsi="Times New Roman"/>
                      <w:sz w:val="22"/>
                      <w:szCs w:val="22"/>
                    </w:rPr>
                  </w:pPr>
                  <w:r w:rsidRPr="00E80AD8">
                    <w:rPr>
                      <w:rFonts w:ascii="Times New Roman" w:hAnsi="Times New Roman"/>
                      <w:sz w:val="22"/>
                      <w:szCs w:val="22"/>
                    </w:rPr>
                    <w:t>Phun tia</w:t>
                  </w:r>
                </w:p>
              </w:tc>
              <w:tc>
                <w:tcPr>
                  <w:tcW w:w="596" w:type="pct"/>
                  <w:shd w:val="clear" w:color="000000" w:fill="auto"/>
                  <w:vAlign w:val="center"/>
                </w:tcPr>
                <w:p w:rsidR="007073CE" w:rsidRPr="00E80AD8" w:rsidRDefault="007073CE" w:rsidP="00E80AD8">
                  <w:pPr>
                    <w:jc w:val="center"/>
                    <w:rPr>
                      <w:rFonts w:ascii="Times New Roman" w:hAnsi="Times New Roman"/>
                      <w:sz w:val="22"/>
                      <w:szCs w:val="22"/>
                      <w:lang w:val="vi-VN"/>
                    </w:rPr>
                  </w:pPr>
                  <w:r w:rsidRPr="00E80AD8">
                    <w:rPr>
                      <w:rFonts w:ascii="Times New Roman" w:hAnsi="Times New Roman"/>
                      <w:sz w:val="22"/>
                      <w:szCs w:val="22"/>
                      <w:lang w:val="vi-VN"/>
                    </w:rPr>
                    <w:t>++</w:t>
                  </w:r>
                  <w:r w:rsidRPr="00E80AD8">
                    <w:rPr>
                      <w:rFonts w:ascii="Times New Roman" w:hAnsi="Times New Roman"/>
                      <w:sz w:val="22"/>
                      <w:szCs w:val="22"/>
                    </w:rPr>
                    <w:t>+</w:t>
                  </w:r>
                </w:p>
              </w:tc>
              <w:tc>
                <w:tcPr>
                  <w:tcW w:w="581" w:type="pct"/>
                  <w:shd w:val="clear" w:color="000000" w:fill="auto"/>
                  <w:vAlign w:val="center"/>
                </w:tcPr>
                <w:p w:rsidR="007073CE" w:rsidRPr="00E80AD8" w:rsidRDefault="007073CE" w:rsidP="00E80AD8">
                  <w:pPr>
                    <w:jc w:val="center"/>
                    <w:rPr>
                      <w:rFonts w:ascii="Times New Roman" w:hAnsi="Times New Roman"/>
                      <w:sz w:val="22"/>
                      <w:szCs w:val="22"/>
                    </w:rPr>
                  </w:pPr>
                  <w:r w:rsidRPr="00E80AD8">
                    <w:rPr>
                      <w:rFonts w:ascii="Times New Roman" w:hAnsi="Times New Roman"/>
                      <w:sz w:val="22"/>
                      <w:szCs w:val="22"/>
                      <w:lang w:val="vi-VN"/>
                    </w:rPr>
                    <w:t>++</w:t>
                  </w:r>
                  <w:r w:rsidRPr="00E80AD8">
                    <w:rPr>
                      <w:rFonts w:ascii="Times New Roman" w:hAnsi="Times New Roman"/>
                      <w:sz w:val="22"/>
                      <w:szCs w:val="22"/>
                    </w:rPr>
                    <w:t>+</w:t>
                  </w:r>
                </w:p>
              </w:tc>
              <w:tc>
                <w:tcPr>
                  <w:tcW w:w="581" w:type="pct"/>
                  <w:shd w:val="clear" w:color="000000" w:fill="auto"/>
                  <w:vAlign w:val="center"/>
                </w:tcPr>
                <w:p w:rsidR="007073CE" w:rsidRPr="00E80AD8" w:rsidRDefault="007073CE" w:rsidP="00E80AD8">
                  <w:pPr>
                    <w:jc w:val="center"/>
                    <w:rPr>
                      <w:rFonts w:ascii="Times New Roman" w:hAnsi="Times New Roman"/>
                      <w:sz w:val="22"/>
                      <w:szCs w:val="22"/>
                    </w:rPr>
                  </w:pPr>
                  <w:r w:rsidRPr="00E80AD8">
                    <w:rPr>
                      <w:rFonts w:ascii="Times New Roman" w:hAnsi="Times New Roman"/>
                      <w:sz w:val="22"/>
                      <w:szCs w:val="22"/>
                    </w:rPr>
                    <w:t>-</w:t>
                  </w:r>
                </w:p>
              </w:tc>
              <w:tc>
                <w:tcPr>
                  <w:tcW w:w="581" w:type="pct"/>
                  <w:shd w:val="clear" w:color="000000" w:fill="auto"/>
                  <w:vAlign w:val="center"/>
                </w:tcPr>
                <w:p w:rsidR="007073CE" w:rsidRPr="00E80AD8" w:rsidRDefault="007073CE" w:rsidP="00E80AD8">
                  <w:pPr>
                    <w:jc w:val="center"/>
                    <w:rPr>
                      <w:rFonts w:ascii="Times New Roman" w:hAnsi="Times New Roman"/>
                      <w:sz w:val="22"/>
                      <w:szCs w:val="22"/>
                    </w:rPr>
                  </w:pPr>
                  <w:r w:rsidRPr="00E80AD8">
                    <w:rPr>
                      <w:rFonts w:ascii="Times New Roman" w:hAnsi="Times New Roman"/>
                      <w:sz w:val="22"/>
                      <w:szCs w:val="22"/>
                    </w:rPr>
                    <w:t>-</w:t>
                  </w:r>
                </w:p>
              </w:tc>
              <w:tc>
                <w:tcPr>
                  <w:tcW w:w="554" w:type="pct"/>
                  <w:shd w:val="clear" w:color="000000" w:fill="auto"/>
                  <w:vAlign w:val="center"/>
                </w:tcPr>
                <w:p w:rsidR="007073CE" w:rsidRPr="00E80AD8" w:rsidRDefault="007073CE" w:rsidP="00E80AD8">
                  <w:pPr>
                    <w:jc w:val="center"/>
                    <w:rPr>
                      <w:rFonts w:ascii="Times New Roman" w:hAnsi="Times New Roman"/>
                      <w:sz w:val="22"/>
                      <w:szCs w:val="22"/>
                    </w:rPr>
                  </w:pPr>
                  <w:r w:rsidRPr="00E80AD8">
                    <w:rPr>
                      <w:rFonts w:ascii="Times New Roman" w:hAnsi="Times New Roman"/>
                      <w:sz w:val="22"/>
                      <w:szCs w:val="22"/>
                    </w:rPr>
                    <w:t>-</w:t>
                  </w:r>
                </w:p>
              </w:tc>
            </w:tr>
            <w:tr w:rsidR="007073CE" w:rsidRPr="00E80AD8" w:rsidTr="00751381">
              <w:tc>
                <w:tcPr>
                  <w:tcW w:w="1301" w:type="pct"/>
                  <w:gridSpan w:val="2"/>
                  <w:vMerge/>
                  <w:shd w:val="clear" w:color="000000" w:fill="auto"/>
                  <w:vAlign w:val="center"/>
                </w:tcPr>
                <w:p w:rsidR="007073CE" w:rsidRPr="00E80AD8" w:rsidRDefault="007073CE" w:rsidP="00E80AD8">
                  <w:pPr>
                    <w:rPr>
                      <w:rFonts w:ascii="Times New Roman" w:hAnsi="Times New Roman"/>
                      <w:sz w:val="22"/>
                      <w:szCs w:val="22"/>
                    </w:rPr>
                  </w:pPr>
                </w:p>
              </w:tc>
              <w:tc>
                <w:tcPr>
                  <w:tcW w:w="805" w:type="pct"/>
                  <w:shd w:val="clear" w:color="000000" w:fill="auto"/>
                  <w:vAlign w:val="center"/>
                </w:tcPr>
                <w:p w:rsidR="007073CE" w:rsidRPr="00E80AD8" w:rsidRDefault="007073CE" w:rsidP="00E80AD8">
                  <w:pPr>
                    <w:jc w:val="center"/>
                    <w:rPr>
                      <w:rFonts w:ascii="Times New Roman" w:hAnsi="Times New Roman"/>
                      <w:sz w:val="22"/>
                      <w:szCs w:val="22"/>
                    </w:rPr>
                  </w:pPr>
                  <w:r w:rsidRPr="00E80AD8">
                    <w:rPr>
                      <w:rFonts w:ascii="Times New Roman" w:hAnsi="Times New Roman"/>
                      <w:sz w:val="22"/>
                      <w:szCs w:val="22"/>
                    </w:rPr>
                    <w:t>Phun sương</w:t>
                  </w:r>
                </w:p>
              </w:tc>
              <w:tc>
                <w:tcPr>
                  <w:tcW w:w="596" w:type="pct"/>
                  <w:shd w:val="clear" w:color="000000" w:fill="auto"/>
                  <w:vAlign w:val="center"/>
                </w:tcPr>
                <w:p w:rsidR="007073CE" w:rsidRPr="00E80AD8" w:rsidRDefault="007073CE" w:rsidP="00E80AD8">
                  <w:pPr>
                    <w:jc w:val="center"/>
                    <w:rPr>
                      <w:rFonts w:ascii="Times New Roman" w:hAnsi="Times New Roman"/>
                      <w:sz w:val="22"/>
                      <w:szCs w:val="22"/>
                      <w:lang w:val="vi-VN"/>
                    </w:rPr>
                  </w:pPr>
                  <w:r w:rsidRPr="00E80AD8">
                    <w:rPr>
                      <w:rFonts w:ascii="Times New Roman" w:hAnsi="Times New Roman"/>
                      <w:sz w:val="22"/>
                      <w:szCs w:val="22"/>
                      <w:lang w:val="vi-VN"/>
                    </w:rPr>
                    <w:t>++</w:t>
                  </w:r>
                  <w:r w:rsidRPr="00E80AD8">
                    <w:rPr>
                      <w:rFonts w:ascii="Times New Roman" w:hAnsi="Times New Roman"/>
                      <w:sz w:val="22"/>
                      <w:szCs w:val="22"/>
                    </w:rPr>
                    <w:t>+</w:t>
                  </w:r>
                </w:p>
              </w:tc>
              <w:tc>
                <w:tcPr>
                  <w:tcW w:w="581" w:type="pct"/>
                  <w:shd w:val="clear" w:color="000000" w:fill="auto"/>
                  <w:vAlign w:val="center"/>
                </w:tcPr>
                <w:p w:rsidR="007073CE" w:rsidRPr="00E80AD8" w:rsidRDefault="007073CE" w:rsidP="00E80AD8">
                  <w:pPr>
                    <w:jc w:val="center"/>
                    <w:rPr>
                      <w:rFonts w:ascii="Times New Roman" w:hAnsi="Times New Roman"/>
                      <w:sz w:val="22"/>
                      <w:szCs w:val="22"/>
                    </w:rPr>
                  </w:pPr>
                  <w:r w:rsidRPr="00E80AD8">
                    <w:rPr>
                      <w:rFonts w:ascii="Times New Roman" w:hAnsi="Times New Roman"/>
                      <w:sz w:val="22"/>
                      <w:szCs w:val="22"/>
                      <w:lang w:val="vi-VN"/>
                    </w:rPr>
                    <w:t>++</w:t>
                  </w:r>
                  <w:r w:rsidRPr="00E80AD8">
                    <w:rPr>
                      <w:rFonts w:ascii="Times New Roman" w:hAnsi="Times New Roman"/>
                      <w:sz w:val="22"/>
                      <w:szCs w:val="22"/>
                    </w:rPr>
                    <w:t>+</w:t>
                  </w:r>
                </w:p>
              </w:tc>
              <w:tc>
                <w:tcPr>
                  <w:tcW w:w="581" w:type="pct"/>
                  <w:shd w:val="clear" w:color="000000" w:fill="auto"/>
                  <w:vAlign w:val="center"/>
                </w:tcPr>
                <w:p w:rsidR="007073CE" w:rsidRPr="00E80AD8" w:rsidRDefault="007073CE" w:rsidP="00E80AD8">
                  <w:pPr>
                    <w:jc w:val="center"/>
                    <w:rPr>
                      <w:rFonts w:ascii="Times New Roman" w:hAnsi="Times New Roman"/>
                      <w:sz w:val="22"/>
                      <w:szCs w:val="22"/>
                    </w:rPr>
                  </w:pPr>
                  <w:r w:rsidRPr="00E80AD8">
                    <w:rPr>
                      <w:rFonts w:ascii="Times New Roman" w:hAnsi="Times New Roman"/>
                      <w:sz w:val="22"/>
                      <w:szCs w:val="22"/>
                    </w:rPr>
                    <w:t>-</w:t>
                  </w:r>
                </w:p>
              </w:tc>
              <w:tc>
                <w:tcPr>
                  <w:tcW w:w="581" w:type="pct"/>
                  <w:shd w:val="clear" w:color="000000" w:fill="auto"/>
                  <w:vAlign w:val="center"/>
                </w:tcPr>
                <w:p w:rsidR="007073CE" w:rsidRPr="00E80AD8" w:rsidRDefault="007073CE" w:rsidP="00E80AD8">
                  <w:pPr>
                    <w:jc w:val="center"/>
                    <w:rPr>
                      <w:rFonts w:ascii="Times New Roman" w:hAnsi="Times New Roman"/>
                      <w:sz w:val="22"/>
                      <w:szCs w:val="22"/>
                    </w:rPr>
                  </w:pPr>
                  <w:r w:rsidRPr="00E80AD8">
                    <w:rPr>
                      <w:rFonts w:ascii="Times New Roman" w:hAnsi="Times New Roman"/>
                      <w:sz w:val="22"/>
                      <w:szCs w:val="22"/>
                    </w:rPr>
                    <w:t>-</w:t>
                  </w:r>
                </w:p>
              </w:tc>
              <w:tc>
                <w:tcPr>
                  <w:tcW w:w="554" w:type="pct"/>
                  <w:shd w:val="clear" w:color="000000" w:fill="auto"/>
                  <w:vAlign w:val="center"/>
                </w:tcPr>
                <w:p w:rsidR="007073CE" w:rsidRPr="00E80AD8" w:rsidRDefault="007073CE" w:rsidP="00E80AD8">
                  <w:pPr>
                    <w:jc w:val="center"/>
                    <w:rPr>
                      <w:rFonts w:ascii="Times New Roman" w:hAnsi="Times New Roman"/>
                      <w:sz w:val="22"/>
                      <w:szCs w:val="22"/>
                    </w:rPr>
                  </w:pPr>
                  <w:r w:rsidRPr="00E80AD8">
                    <w:rPr>
                      <w:rFonts w:ascii="Times New Roman" w:hAnsi="Times New Roman"/>
                      <w:sz w:val="22"/>
                      <w:szCs w:val="22"/>
                    </w:rPr>
                    <w:t>++</w:t>
                  </w:r>
                  <w:r w:rsidRPr="00E80AD8">
                    <w:rPr>
                      <w:rFonts w:ascii="Times New Roman" w:hAnsi="Times New Roman"/>
                      <w:sz w:val="22"/>
                      <w:szCs w:val="22"/>
                      <w:vertAlign w:val="superscript"/>
                    </w:rPr>
                    <w:t>(1)</w:t>
                  </w:r>
                </w:p>
              </w:tc>
            </w:tr>
            <w:tr w:rsidR="007073CE" w:rsidRPr="00E80AD8" w:rsidTr="00751381">
              <w:tc>
                <w:tcPr>
                  <w:tcW w:w="567" w:type="pct"/>
                  <w:vMerge w:val="restart"/>
                  <w:shd w:val="clear" w:color="000000" w:fill="auto"/>
                  <w:vAlign w:val="center"/>
                </w:tcPr>
                <w:p w:rsidR="007073CE" w:rsidRPr="00E80AD8" w:rsidRDefault="007073CE" w:rsidP="00E80AD8">
                  <w:pPr>
                    <w:jc w:val="center"/>
                    <w:rPr>
                      <w:rFonts w:ascii="Times New Roman" w:hAnsi="Times New Roman"/>
                      <w:sz w:val="22"/>
                      <w:szCs w:val="22"/>
                    </w:rPr>
                  </w:pPr>
                  <w:r w:rsidRPr="00E80AD8">
                    <w:rPr>
                      <w:rFonts w:ascii="Times New Roman" w:hAnsi="Times New Roman"/>
                      <w:sz w:val="22"/>
                      <w:szCs w:val="22"/>
                    </w:rPr>
                    <w:t>Bọt</w:t>
                  </w:r>
                </w:p>
              </w:tc>
              <w:tc>
                <w:tcPr>
                  <w:tcW w:w="1540" w:type="pct"/>
                  <w:gridSpan w:val="2"/>
                  <w:shd w:val="clear" w:color="000000" w:fill="auto"/>
                  <w:vAlign w:val="center"/>
                </w:tcPr>
                <w:p w:rsidR="007073CE" w:rsidRPr="00E80AD8" w:rsidRDefault="007073CE" w:rsidP="00E80AD8">
                  <w:pPr>
                    <w:rPr>
                      <w:rFonts w:ascii="Times New Roman" w:hAnsi="Times New Roman"/>
                      <w:sz w:val="22"/>
                      <w:szCs w:val="22"/>
                    </w:rPr>
                  </w:pPr>
                  <w:r w:rsidRPr="00E80AD8">
                    <w:rPr>
                      <w:rFonts w:ascii="Times New Roman" w:hAnsi="Times New Roman"/>
                      <w:sz w:val="22"/>
                      <w:szCs w:val="22"/>
                    </w:rPr>
                    <w:t>Bội số nở thấp</w:t>
                  </w:r>
                </w:p>
              </w:tc>
              <w:tc>
                <w:tcPr>
                  <w:tcW w:w="596" w:type="pct"/>
                  <w:shd w:val="clear" w:color="000000" w:fill="auto"/>
                  <w:vAlign w:val="center"/>
                </w:tcPr>
                <w:p w:rsidR="007073CE" w:rsidRPr="00E80AD8" w:rsidRDefault="007073CE" w:rsidP="00E80AD8">
                  <w:pPr>
                    <w:jc w:val="center"/>
                    <w:rPr>
                      <w:rFonts w:ascii="Times New Roman" w:hAnsi="Times New Roman"/>
                      <w:sz w:val="22"/>
                      <w:szCs w:val="22"/>
                    </w:rPr>
                  </w:pPr>
                  <w:r w:rsidRPr="00E80AD8">
                    <w:rPr>
                      <w:rFonts w:ascii="Times New Roman" w:hAnsi="Times New Roman"/>
                      <w:sz w:val="22"/>
                      <w:szCs w:val="22"/>
                    </w:rPr>
                    <w:t>++</w:t>
                  </w:r>
                </w:p>
              </w:tc>
              <w:tc>
                <w:tcPr>
                  <w:tcW w:w="581" w:type="pct"/>
                  <w:shd w:val="clear" w:color="000000" w:fill="auto"/>
                  <w:vAlign w:val="center"/>
                </w:tcPr>
                <w:p w:rsidR="007073CE" w:rsidRPr="00E80AD8" w:rsidRDefault="007073CE" w:rsidP="00E80AD8">
                  <w:pPr>
                    <w:jc w:val="center"/>
                    <w:rPr>
                      <w:rFonts w:ascii="Times New Roman" w:hAnsi="Times New Roman"/>
                      <w:sz w:val="22"/>
                      <w:szCs w:val="22"/>
                    </w:rPr>
                  </w:pPr>
                  <w:r w:rsidRPr="00E80AD8">
                    <w:rPr>
                      <w:rFonts w:ascii="Times New Roman" w:hAnsi="Times New Roman"/>
                      <w:sz w:val="22"/>
                      <w:szCs w:val="22"/>
                      <w:lang w:val="vi-VN"/>
                    </w:rPr>
                    <w:t>++</w:t>
                  </w:r>
                </w:p>
              </w:tc>
              <w:tc>
                <w:tcPr>
                  <w:tcW w:w="581" w:type="pct"/>
                  <w:shd w:val="clear" w:color="000000" w:fill="auto"/>
                  <w:vAlign w:val="center"/>
                </w:tcPr>
                <w:p w:rsidR="007073CE" w:rsidRPr="00E80AD8" w:rsidRDefault="007073CE" w:rsidP="00E80AD8">
                  <w:pPr>
                    <w:jc w:val="center"/>
                    <w:rPr>
                      <w:rFonts w:ascii="Times New Roman" w:hAnsi="Times New Roman"/>
                      <w:sz w:val="22"/>
                      <w:szCs w:val="22"/>
                    </w:rPr>
                  </w:pPr>
                  <w:r w:rsidRPr="00E80AD8">
                    <w:rPr>
                      <w:rFonts w:ascii="Times New Roman" w:hAnsi="Times New Roman"/>
                      <w:sz w:val="22"/>
                      <w:szCs w:val="22"/>
                    </w:rPr>
                    <w:t>-</w:t>
                  </w:r>
                </w:p>
              </w:tc>
              <w:tc>
                <w:tcPr>
                  <w:tcW w:w="581" w:type="pct"/>
                  <w:shd w:val="clear" w:color="000000" w:fill="auto"/>
                  <w:vAlign w:val="center"/>
                </w:tcPr>
                <w:p w:rsidR="007073CE" w:rsidRPr="00E80AD8" w:rsidRDefault="007073CE" w:rsidP="00E80AD8">
                  <w:pPr>
                    <w:jc w:val="center"/>
                    <w:rPr>
                      <w:rFonts w:ascii="Times New Roman" w:hAnsi="Times New Roman"/>
                      <w:sz w:val="22"/>
                      <w:szCs w:val="22"/>
                    </w:rPr>
                  </w:pPr>
                  <w:r w:rsidRPr="00E80AD8">
                    <w:rPr>
                      <w:rFonts w:ascii="Times New Roman" w:hAnsi="Times New Roman"/>
                      <w:sz w:val="22"/>
                      <w:szCs w:val="22"/>
                    </w:rPr>
                    <w:t>-</w:t>
                  </w:r>
                </w:p>
              </w:tc>
              <w:tc>
                <w:tcPr>
                  <w:tcW w:w="554" w:type="pct"/>
                  <w:shd w:val="clear" w:color="000000" w:fill="auto"/>
                  <w:vAlign w:val="center"/>
                </w:tcPr>
                <w:p w:rsidR="007073CE" w:rsidRPr="00E80AD8" w:rsidRDefault="007073CE" w:rsidP="00E80AD8">
                  <w:pPr>
                    <w:jc w:val="center"/>
                    <w:rPr>
                      <w:rFonts w:ascii="Times New Roman" w:hAnsi="Times New Roman"/>
                      <w:sz w:val="22"/>
                      <w:szCs w:val="22"/>
                    </w:rPr>
                  </w:pPr>
                  <w:r w:rsidRPr="00E80AD8">
                    <w:rPr>
                      <w:rFonts w:ascii="Times New Roman" w:hAnsi="Times New Roman"/>
                      <w:sz w:val="22"/>
                      <w:szCs w:val="22"/>
                    </w:rPr>
                    <w:t>-</w:t>
                  </w:r>
                </w:p>
              </w:tc>
            </w:tr>
            <w:tr w:rsidR="007073CE" w:rsidRPr="00E80AD8" w:rsidTr="00751381">
              <w:tc>
                <w:tcPr>
                  <w:tcW w:w="567" w:type="pct"/>
                  <w:vMerge/>
                  <w:shd w:val="clear" w:color="000000" w:fill="auto"/>
                </w:tcPr>
                <w:p w:rsidR="007073CE" w:rsidRPr="00E80AD8" w:rsidRDefault="007073CE" w:rsidP="00E80AD8">
                  <w:pPr>
                    <w:jc w:val="center"/>
                    <w:rPr>
                      <w:rFonts w:ascii="Times New Roman" w:hAnsi="Times New Roman"/>
                      <w:sz w:val="22"/>
                      <w:szCs w:val="22"/>
                    </w:rPr>
                  </w:pPr>
                </w:p>
              </w:tc>
              <w:tc>
                <w:tcPr>
                  <w:tcW w:w="1540" w:type="pct"/>
                  <w:gridSpan w:val="2"/>
                  <w:shd w:val="clear" w:color="000000" w:fill="auto"/>
                  <w:vAlign w:val="center"/>
                </w:tcPr>
                <w:p w:rsidR="007073CE" w:rsidRPr="00E80AD8" w:rsidRDefault="007073CE" w:rsidP="00E80AD8">
                  <w:pPr>
                    <w:rPr>
                      <w:rFonts w:ascii="Times New Roman" w:hAnsi="Times New Roman"/>
                      <w:sz w:val="22"/>
                      <w:szCs w:val="22"/>
                    </w:rPr>
                  </w:pPr>
                  <w:r w:rsidRPr="00E80AD8">
                    <w:rPr>
                      <w:rFonts w:ascii="Times New Roman" w:hAnsi="Times New Roman"/>
                      <w:sz w:val="22"/>
                      <w:szCs w:val="22"/>
                    </w:rPr>
                    <w:t>Bội số nở trung bình</w:t>
                  </w:r>
                </w:p>
              </w:tc>
              <w:tc>
                <w:tcPr>
                  <w:tcW w:w="596" w:type="pct"/>
                  <w:shd w:val="clear" w:color="000000" w:fill="auto"/>
                  <w:vAlign w:val="center"/>
                </w:tcPr>
                <w:p w:rsidR="007073CE" w:rsidRPr="00E80AD8" w:rsidRDefault="007073CE" w:rsidP="00E80AD8">
                  <w:pPr>
                    <w:jc w:val="center"/>
                    <w:rPr>
                      <w:rFonts w:ascii="Times New Roman" w:hAnsi="Times New Roman"/>
                      <w:sz w:val="22"/>
                      <w:szCs w:val="22"/>
                    </w:rPr>
                  </w:pPr>
                  <w:r w:rsidRPr="00E80AD8">
                    <w:rPr>
                      <w:rFonts w:ascii="Times New Roman" w:hAnsi="Times New Roman"/>
                      <w:sz w:val="22"/>
                      <w:szCs w:val="22"/>
                    </w:rPr>
                    <w:t>+</w:t>
                  </w:r>
                </w:p>
              </w:tc>
              <w:tc>
                <w:tcPr>
                  <w:tcW w:w="581" w:type="pct"/>
                  <w:shd w:val="clear" w:color="000000" w:fill="auto"/>
                  <w:vAlign w:val="center"/>
                </w:tcPr>
                <w:p w:rsidR="007073CE" w:rsidRPr="00E80AD8" w:rsidRDefault="007073CE" w:rsidP="00E80AD8">
                  <w:pPr>
                    <w:jc w:val="center"/>
                    <w:rPr>
                      <w:rFonts w:ascii="Times New Roman" w:hAnsi="Times New Roman"/>
                      <w:sz w:val="22"/>
                      <w:szCs w:val="22"/>
                    </w:rPr>
                  </w:pPr>
                  <w:r w:rsidRPr="00E80AD8">
                    <w:rPr>
                      <w:rFonts w:ascii="Times New Roman" w:hAnsi="Times New Roman"/>
                      <w:sz w:val="22"/>
                      <w:szCs w:val="22"/>
                      <w:lang w:val="vi-VN"/>
                    </w:rPr>
                    <w:t>++</w:t>
                  </w:r>
                </w:p>
              </w:tc>
              <w:tc>
                <w:tcPr>
                  <w:tcW w:w="581" w:type="pct"/>
                  <w:shd w:val="clear" w:color="000000" w:fill="auto"/>
                  <w:vAlign w:val="center"/>
                </w:tcPr>
                <w:p w:rsidR="007073CE" w:rsidRPr="00E80AD8" w:rsidRDefault="007073CE" w:rsidP="00E80AD8">
                  <w:pPr>
                    <w:jc w:val="center"/>
                    <w:rPr>
                      <w:rFonts w:ascii="Times New Roman" w:hAnsi="Times New Roman"/>
                      <w:sz w:val="22"/>
                      <w:szCs w:val="22"/>
                    </w:rPr>
                  </w:pPr>
                  <w:r w:rsidRPr="00E80AD8">
                    <w:rPr>
                      <w:rFonts w:ascii="Times New Roman" w:hAnsi="Times New Roman"/>
                      <w:sz w:val="22"/>
                      <w:szCs w:val="22"/>
                    </w:rPr>
                    <w:t>-</w:t>
                  </w:r>
                </w:p>
              </w:tc>
              <w:tc>
                <w:tcPr>
                  <w:tcW w:w="581" w:type="pct"/>
                  <w:shd w:val="clear" w:color="000000" w:fill="auto"/>
                  <w:vAlign w:val="center"/>
                </w:tcPr>
                <w:p w:rsidR="007073CE" w:rsidRPr="00E80AD8" w:rsidRDefault="007073CE" w:rsidP="00E80AD8">
                  <w:pPr>
                    <w:jc w:val="center"/>
                    <w:rPr>
                      <w:rFonts w:ascii="Times New Roman" w:hAnsi="Times New Roman"/>
                      <w:sz w:val="22"/>
                      <w:szCs w:val="22"/>
                    </w:rPr>
                  </w:pPr>
                  <w:r w:rsidRPr="00E80AD8">
                    <w:rPr>
                      <w:rFonts w:ascii="Times New Roman" w:hAnsi="Times New Roman"/>
                      <w:sz w:val="22"/>
                      <w:szCs w:val="22"/>
                    </w:rPr>
                    <w:t>-</w:t>
                  </w:r>
                </w:p>
              </w:tc>
              <w:tc>
                <w:tcPr>
                  <w:tcW w:w="554" w:type="pct"/>
                  <w:shd w:val="clear" w:color="000000" w:fill="auto"/>
                  <w:vAlign w:val="center"/>
                </w:tcPr>
                <w:p w:rsidR="007073CE" w:rsidRPr="00E80AD8" w:rsidRDefault="007073CE" w:rsidP="00E80AD8">
                  <w:pPr>
                    <w:jc w:val="center"/>
                    <w:rPr>
                      <w:rFonts w:ascii="Times New Roman" w:hAnsi="Times New Roman"/>
                      <w:sz w:val="22"/>
                      <w:szCs w:val="22"/>
                    </w:rPr>
                  </w:pPr>
                  <w:r w:rsidRPr="00E80AD8">
                    <w:rPr>
                      <w:rFonts w:ascii="Times New Roman" w:hAnsi="Times New Roman"/>
                      <w:sz w:val="22"/>
                      <w:szCs w:val="22"/>
                    </w:rPr>
                    <w:t>-</w:t>
                  </w:r>
                </w:p>
              </w:tc>
            </w:tr>
            <w:tr w:rsidR="007073CE" w:rsidRPr="00E80AD8" w:rsidTr="00751381">
              <w:tc>
                <w:tcPr>
                  <w:tcW w:w="567" w:type="pct"/>
                  <w:vMerge w:val="restart"/>
                  <w:shd w:val="clear" w:color="000000" w:fill="auto"/>
                </w:tcPr>
                <w:p w:rsidR="007073CE" w:rsidRPr="00E80AD8" w:rsidRDefault="007073CE" w:rsidP="00E80AD8">
                  <w:pPr>
                    <w:jc w:val="center"/>
                    <w:rPr>
                      <w:rFonts w:ascii="Times New Roman" w:hAnsi="Times New Roman"/>
                      <w:sz w:val="22"/>
                      <w:szCs w:val="22"/>
                    </w:rPr>
                  </w:pPr>
                  <w:r w:rsidRPr="00E80AD8">
                    <w:rPr>
                      <w:rFonts w:ascii="Times New Roman" w:hAnsi="Times New Roman"/>
                      <w:sz w:val="22"/>
                      <w:szCs w:val="22"/>
                    </w:rPr>
                    <w:t>Bọt</w:t>
                  </w:r>
                </w:p>
              </w:tc>
              <w:tc>
                <w:tcPr>
                  <w:tcW w:w="1540" w:type="pct"/>
                  <w:gridSpan w:val="2"/>
                  <w:shd w:val="clear" w:color="000000" w:fill="auto"/>
                </w:tcPr>
                <w:p w:rsidR="007073CE" w:rsidRPr="00E80AD8" w:rsidRDefault="007073CE" w:rsidP="00E80AD8">
                  <w:pPr>
                    <w:rPr>
                      <w:rFonts w:ascii="Times New Roman" w:hAnsi="Times New Roman"/>
                      <w:sz w:val="22"/>
                      <w:szCs w:val="22"/>
                    </w:rPr>
                  </w:pPr>
                  <w:r w:rsidRPr="00E80AD8">
                    <w:rPr>
                      <w:rFonts w:ascii="Times New Roman" w:hAnsi="Times New Roman"/>
                      <w:sz w:val="22"/>
                      <w:szCs w:val="22"/>
                    </w:rPr>
                    <w:t>Bội số nở cao</w:t>
                  </w:r>
                </w:p>
              </w:tc>
              <w:tc>
                <w:tcPr>
                  <w:tcW w:w="596" w:type="pct"/>
                  <w:shd w:val="clear" w:color="000000" w:fill="auto"/>
                  <w:vAlign w:val="center"/>
                </w:tcPr>
                <w:p w:rsidR="007073CE" w:rsidRPr="00E80AD8" w:rsidRDefault="007073CE" w:rsidP="00E80AD8">
                  <w:pPr>
                    <w:jc w:val="center"/>
                    <w:rPr>
                      <w:rFonts w:ascii="Times New Roman" w:hAnsi="Times New Roman"/>
                      <w:sz w:val="22"/>
                      <w:szCs w:val="22"/>
                    </w:rPr>
                  </w:pPr>
                  <w:r w:rsidRPr="00E80AD8">
                    <w:rPr>
                      <w:rFonts w:ascii="Times New Roman" w:hAnsi="Times New Roman"/>
                      <w:sz w:val="22"/>
                      <w:szCs w:val="22"/>
                    </w:rPr>
                    <w:t>+</w:t>
                  </w:r>
                </w:p>
              </w:tc>
              <w:tc>
                <w:tcPr>
                  <w:tcW w:w="581" w:type="pct"/>
                  <w:shd w:val="clear" w:color="000000" w:fill="auto"/>
                  <w:vAlign w:val="center"/>
                </w:tcPr>
                <w:p w:rsidR="007073CE" w:rsidRPr="00E80AD8" w:rsidRDefault="007073CE" w:rsidP="00E80AD8">
                  <w:pPr>
                    <w:jc w:val="center"/>
                    <w:rPr>
                      <w:rFonts w:ascii="Times New Roman" w:hAnsi="Times New Roman"/>
                      <w:sz w:val="22"/>
                      <w:szCs w:val="22"/>
                    </w:rPr>
                  </w:pPr>
                  <w:r w:rsidRPr="00E80AD8">
                    <w:rPr>
                      <w:rFonts w:ascii="Times New Roman" w:hAnsi="Times New Roman"/>
                      <w:sz w:val="22"/>
                      <w:szCs w:val="22"/>
                    </w:rPr>
                    <w:t>+</w:t>
                  </w:r>
                </w:p>
              </w:tc>
              <w:tc>
                <w:tcPr>
                  <w:tcW w:w="581" w:type="pct"/>
                  <w:shd w:val="clear" w:color="000000" w:fill="auto"/>
                  <w:vAlign w:val="center"/>
                </w:tcPr>
                <w:p w:rsidR="007073CE" w:rsidRPr="00E80AD8" w:rsidRDefault="007073CE" w:rsidP="00E80AD8">
                  <w:pPr>
                    <w:jc w:val="center"/>
                    <w:rPr>
                      <w:rFonts w:ascii="Times New Roman" w:hAnsi="Times New Roman"/>
                      <w:sz w:val="22"/>
                      <w:szCs w:val="22"/>
                    </w:rPr>
                  </w:pPr>
                  <w:r w:rsidRPr="00E80AD8">
                    <w:rPr>
                      <w:rFonts w:ascii="Times New Roman" w:hAnsi="Times New Roman"/>
                      <w:sz w:val="22"/>
                      <w:szCs w:val="22"/>
                    </w:rPr>
                    <w:t>-</w:t>
                  </w:r>
                </w:p>
              </w:tc>
              <w:tc>
                <w:tcPr>
                  <w:tcW w:w="581" w:type="pct"/>
                  <w:shd w:val="clear" w:color="000000" w:fill="auto"/>
                  <w:vAlign w:val="center"/>
                </w:tcPr>
                <w:p w:rsidR="007073CE" w:rsidRPr="00E80AD8" w:rsidRDefault="007073CE" w:rsidP="00E80AD8">
                  <w:pPr>
                    <w:jc w:val="center"/>
                    <w:rPr>
                      <w:rFonts w:ascii="Times New Roman" w:hAnsi="Times New Roman"/>
                      <w:sz w:val="22"/>
                      <w:szCs w:val="22"/>
                    </w:rPr>
                  </w:pPr>
                  <w:r w:rsidRPr="00E80AD8">
                    <w:rPr>
                      <w:rFonts w:ascii="Times New Roman" w:hAnsi="Times New Roman"/>
                      <w:sz w:val="22"/>
                      <w:szCs w:val="22"/>
                    </w:rPr>
                    <w:t>-</w:t>
                  </w:r>
                </w:p>
              </w:tc>
              <w:tc>
                <w:tcPr>
                  <w:tcW w:w="554" w:type="pct"/>
                  <w:shd w:val="clear" w:color="000000" w:fill="auto"/>
                  <w:vAlign w:val="center"/>
                </w:tcPr>
                <w:p w:rsidR="007073CE" w:rsidRPr="00E80AD8" w:rsidRDefault="007073CE" w:rsidP="00E80AD8">
                  <w:pPr>
                    <w:jc w:val="center"/>
                    <w:rPr>
                      <w:rFonts w:ascii="Times New Roman" w:hAnsi="Times New Roman"/>
                      <w:sz w:val="22"/>
                      <w:szCs w:val="22"/>
                    </w:rPr>
                  </w:pPr>
                  <w:r w:rsidRPr="00E80AD8">
                    <w:rPr>
                      <w:rFonts w:ascii="Times New Roman" w:hAnsi="Times New Roman"/>
                      <w:sz w:val="22"/>
                      <w:szCs w:val="22"/>
                    </w:rPr>
                    <w:t>-</w:t>
                  </w:r>
                </w:p>
              </w:tc>
            </w:tr>
            <w:tr w:rsidR="007073CE" w:rsidRPr="00E80AD8" w:rsidTr="00751381">
              <w:tc>
                <w:tcPr>
                  <w:tcW w:w="567" w:type="pct"/>
                  <w:vMerge/>
                  <w:shd w:val="clear" w:color="000000" w:fill="auto"/>
                </w:tcPr>
                <w:p w:rsidR="007073CE" w:rsidRPr="00E80AD8" w:rsidRDefault="007073CE" w:rsidP="00E80AD8">
                  <w:pPr>
                    <w:jc w:val="center"/>
                    <w:rPr>
                      <w:rFonts w:ascii="Times New Roman" w:hAnsi="Times New Roman"/>
                      <w:sz w:val="22"/>
                      <w:szCs w:val="22"/>
                    </w:rPr>
                  </w:pPr>
                </w:p>
              </w:tc>
              <w:tc>
                <w:tcPr>
                  <w:tcW w:w="1540" w:type="pct"/>
                  <w:gridSpan w:val="2"/>
                  <w:shd w:val="clear" w:color="000000" w:fill="auto"/>
                </w:tcPr>
                <w:p w:rsidR="007073CE" w:rsidRPr="00E80AD8" w:rsidRDefault="007073CE" w:rsidP="00E80AD8">
                  <w:pPr>
                    <w:rPr>
                      <w:rFonts w:ascii="Times New Roman" w:hAnsi="Times New Roman"/>
                      <w:sz w:val="22"/>
                      <w:szCs w:val="22"/>
                    </w:rPr>
                  </w:pPr>
                  <w:r w:rsidRPr="00E80AD8">
                    <w:rPr>
                      <w:rFonts w:ascii="Times New Roman" w:hAnsi="Times New Roman"/>
                      <w:sz w:val="22"/>
                      <w:szCs w:val="22"/>
                    </w:rPr>
                    <w:t>Bọt chứa flo</w:t>
                  </w:r>
                </w:p>
              </w:tc>
              <w:tc>
                <w:tcPr>
                  <w:tcW w:w="596" w:type="pct"/>
                  <w:shd w:val="clear" w:color="000000" w:fill="auto"/>
                  <w:vAlign w:val="center"/>
                </w:tcPr>
                <w:p w:rsidR="007073CE" w:rsidRPr="00E80AD8" w:rsidRDefault="007073CE" w:rsidP="00E80AD8">
                  <w:pPr>
                    <w:jc w:val="center"/>
                    <w:rPr>
                      <w:rFonts w:ascii="Times New Roman" w:hAnsi="Times New Roman"/>
                      <w:sz w:val="22"/>
                      <w:szCs w:val="22"/>
                    </w:rPr>
                  </w:pPr>
                  <w:r w:rsidRPr="00E80AD8">
                    <w:rPr>
                      <w:rFonts w:ascii="Times New Roman" w:hAnsi="Times New Roman"/>
                      <w:sz w:val="22"/>
                      <w:szCs w:val="22"/>
                      <w:lang w:val="vi-VN"/>
                    </w:rPr>
                    <w:t>++</w:t>
                  </w:r>
                </w:p>
              </w:tc>
              <w:tc>
                <w:tcPr>
                  <w:tcW w:w="581" w:type="pct"/>
                  <w:shd w:val="clear" w:color="000000" w:fill="auto"/>
                  <w:vAlign w:val="center"/>
                </w:tcPr>
                <w:p w:rsidR="007073CE" w:rsidRPr="00E80AD8" w:rsidRDefault="007073CE" w:rsidP="00E80AD8">
                  <w:pPr>
                    <w:jc w:val="center"/>
                    <w:rPr>
                      <w:rFonts w:ascii="Times New Roman" w:hAnsi="Times New Roman"/>
                      <w:sz w:val="22"/>
                      <w:szCs w:val="22"/>
                    </w:rPr>
                  </w:pPr>
                  <w:r w:rsidRPr="00E80AD8">
                    <w:rPr>
                      <w:rFonts w:ascii="Times New Roman" w:hAnsi="Times New Roman"/>
                      <w:sz w:val="22"/>
                      <w:szCs w:val="22"/>
                      <w:lang w:val="vi-VN"/>
                    </w:rPr>
                    <w:t>+++</w:t>
                  </w:r>
                </w:p>
              </w:tc>
              <w:tc>
                <w:tcPr>
                  <w:tcW w:w="581" w:type="pct"/>
                  <w:shd w:val="clear" w:color="000000" w:fill="auto"/>
                  <w:vAlign w:val="center"/>
                </w:tcPr>
                <w:p w:rsidR="007073CE" w:rsidRPr="00E80AD8" w:rsidRDefault="007073CE" w:rsidP="00E80AD8">
                  <w:pPr>
                    <w:jc w:val="center"/>
                    <w:rPr>
                      <w:rFonts w:ascii="Times New Roman" w:hAnsi="Times New Roman"/>
                      <w:sz w:val="22"/>
                      <w:szCs w:val="22"/>
                    </w:rPr>
                  </w:pPr>
                  <w:r w:rsidRPr="00E80AD8">
                    <w:rPr>
                      <w:rFonts w:ascii="Times New Roman" w:hAnsi="Times New Roman"/>
                      <w:sz w:val="22"/>
                      <w:szCs w:val="22"/>
                    </w:rPr>
                    <w:t>-</w:t>
                  </w:r>
                </w:p>
              </w:tc>
              <w:tc>
                <w:tcPr>
                  <w:tcW w:w="581" w:type="pct"/>
                  <w:shd w:val="clear" w:color="000000" w:fill="auto"/>
                  <w:vAlign w:val="center"/>
                </w:tcPr>
                <w:p w:rsidR="007073CE" w:rsidRPr="00E80AD8" w:rsidRDefault="007073CE" w:rsidP="00E80AD8">
                  <w:pPr>
                    <w:jc w:val="center"/>
                    <w:rPr>
                      <w:rFonts w:ascii="Times New Roman" w:hAnsi="Times New Roman"/>
                      <w:sz w:val="22"/>
                      <w:szCs w:val="22"/>
                    </w:rPr>
                  </w:pPr>
                  <w:r w:rsidRPr="00E80AD8">
                    <w:rPr>
                      <w:rFonts w:ascii="Times New Roman" w:hAnsi="Times New Roman"/>
                      <w:sz w:val="22"/>
                      <w:szCs w:val="22"/>
                    </w:rPr>
                    <w:t>-</w:t>
                  </w:r>
                </w:p>
              </w:tc>
              <w:tc>
                <w:tcPr>
                  <w:tcW w:w="554" w:type="pct"/>
                  <w:shd w:val="clear" w:color="000000" w:fill="auto"/>
                  <w:vAlign w:val="center"/>
                </w:tcPr>
                <w:p w:rsidR="007073CE" w:rsidRPr="00E80AD8" w:rsidRDefault="007073CE" w:rsidP="00E80AD8">
                  <w:pPr>
                    <w:jc w:val="center"/>
                    <w:rPr>
                      <w:rFonts w:ascii="Times New Roman" w:hAnsi="Times New Roman"/>
                      <w:sz w:val="22"/>
                      <w:szCs w:val="22"/>
                    </w:rPr>
                  </w:pPr>
                  <w:r w:rsidRPr="00E80AD8">
                    <w:rPr>
                      <w:rFonts w:ascii="Times New Roman" w:hAnsi="Times New Roman"/>
                      <w:sz w:val="22"/>
                      <w:szCs w:val="22"/>
                    </w:rPr>
                    <w:t>-</w:t>
                  </w:r>
                </w:p>
              </w:tc>
            </w:tr>
            <w:tr w:rsidR="007073CE" w:rsidRPr="00E80AD8" w:rsidTr="00751381">
              <w:tc>
                <w:tcPr>
                  <w:tcW w:w="567" w:type="pct"/>
                  <w:vMerge w:val="restart"/>
                  <w:shd w:val="clear" w:color="000000" w:fill="auto"/>
                </w:tcPr>
                <w:p w:rsidR="007073CE" w:rsidRPr="00E80AD8" w:rsidRDefault="007073CE" w:rsidP="00E80AD8">
                  <w:pPr>
                    <w:jc w:val="center"/>
                    <w:rPr>
                      <w:rFonts w:ascii="Times New Roman" w:hAnsi="Times New Roman"/>
                      <w:sz w:val="22"/>
                      <w:szCs w:val="22"/>
                    </w:rPr>
                  </w:pPr>
                  <w:r w:rsidRPr="00E80AD8">
                    <w:rPr>
                      <w:rFonts w:ascii="Times New Roman" w:hAnsi="Times New Roman"/>
                      <w:sz w:val="22"/>
                      <w:szCs w:val="22"/>
                    </w:rPr>
                    <w:t>Khí</w:t>
                  </w:r>
                </w:p>
              </w:tc>
              <w:tc>
                <w:tcPr>
                  <w:tcW w:w="1540" w:type="pct"/>
                  <w:gridSpan w:val="2"/>
                  <w:shd w:val="clear" w:color="000000" w:fill="auto"/>
                </w:tcPr>
                <w:p w:rsidR="007073CE" w:rsidRPr="00E80AD8" w:rsidRDefault="007073CE" w:rsidP="00E80AD8">
                  <w:pPr>
                    <w:rPr>
                      <w:rFonts w:ascii="Times New Roman" w:hAnsi="Times New Roman"/>
                      <w:sz w:val="22"/>
                      <w:szCs w:val="22"/>
                    </w:rPr>
                  </w:pPr>
                  <w:r w:rsidRPr="00E80AD8">
                    <w:rPr>
                      <w:rFonts w:ascii="Times New Roman" w:hAnsi="Times New Roman"/>
                      <w:sz w:val="22"/>
                      <w:szCs w:val="22"/>
                    </w:rPr>
                    <w:t>Khí CO</w:t>
                  </w:r>
                  <w:r w:rsidRPr="00E80AD8">
                    <w:rPr>
                      <w:rFonts w:ascii="Times New Roman" w:hAnsi="Times New Roman"/>
                      <w:sz w:val="22"/>
                      <w:szCs w:val="22"/>
                      <w:vertAlign w:val="subscript"/>
                    </w:rPr>
                    <w:t xml:space="preserve">2, </w:t>
                  </w:r>
                  <w:r w:rsidRPr="00E80AD8">
                    <w:rPr>
                      <w:rFonts w:ascii="Times New Roman" w:hAnsi="Times New Roman"/>
                      <w:sz w:val="22"/>
                      <w:szCs w:val="22"/>
                    </w:rPr>
                    <w:t>Nitơ</w:t>
                  </w:r>
                </w:p>
              </w:tc>
              <w:tc>
                <w:tcPr>
                  <w:tcW w:w="596" w:type="pct"/>
                  <w:shd w:val="clear" w:color="000000" w:fill="auto"/>
                  <w:vAlign w:val="center"/>
                </w:tcPr>
                <w:p w:rsidR="007073CE" w:rsidRPr="00E80AD8" w:rsidRDefault="007073CE" w:rsidP="00E80AD8">
                  <w:pPr>
                    <w:jc w:val="center"/>
                    <w:rPr>
                      <w:rFonts w:ascii="Times New Roman" w:hAnsi="Times New Roman"/>
                      <w:sz w:val="22"/>
                      <w:szCs w:val="22"/>
                    </w:rPr>
                  </w:pPr>
                  <w:r w:rsidRPr="00E80AD8">
                    <w:rPr>
                      <w:rFonts w:ascii="Times New Roman" w:hAnsi="Times New Roman"/>
                      <w:sz w:val="22"/>
                      <w:szCs w:val="22"/>
                    </w:rPr>
                    <w:t>+</w:t>
                  </w:r>
                </w:p>
              </w:tc>
              <w:tc>
                <w:tcPr>
                  <w:tcW w:w="581" w:type="pct"/>
                  <w:shd w:val="clear" w:color="000000" w:fill="auto"/>
                  <w:vAlign w:val="center"/>
                </w:tcPr>
                <w:p w:rsidR="007073CE" w:rsidRPr="00E80AD8" w:rsidRDefault="007073CE" w:rsidP="00E80AD8">
                  <w:pPr>
                    <w:jc w:val="center"/>
                    <w:rPr>
                      <w:rFonts w:ascii="Times New Roman" w:hAnsi="Times New Roman"/>
                      <w:sz w:val="22"/>
                      <w:szCs w:val="22"/>
                      <w:lang w:val="vi-VN"/>
                    </w:rPr>
                  </w:pPr>
                  <w:r w:rsidRPr="00E80AD8">
                    <w:rPr>
                      <w:rFonts w:ascii="Times New Roman" w:hAnsi="Times New Roman"/>
                      <w:sz w:val="22"/>
                      <w:szCs w:val="22"/>
                    </w:rPr>
                    <w:t>+</w:t>
                  </w:r>
                </w:p>
              </w:tc>
              <w:tc>
                <w:tcPr>
                  <w:tcW w:w="581" w:type="pct"/>
                  <w:shd w:val="clear" w:color="000000" w:fill="auto"/>
                  <w:vAlign w:val="center"/>
                </w:tcPr>
                <w:p w:rsidR="007073CE" w:rsidRPr="00E80AD8" w:rsidRDefault="007073CE" w:rsidP="00E80AD8">
                  <w:pPr>
                    <w:jc w:val="center"/>
                    <w:rPr>
                      <w:rFonts w:ascii="Times New Roman" w:hAnsi="Times New Roman"/>
                      <w:sz w:val="22"/>
                      <w:szCs w:val="22"/>
                    </w:rPr>
                  </w:pPr>
                  <w:r w:rsidRPr="00E80AD8">
                    <w:rPr>
                      <w:rFonts w:ascii="Times New Roman" w:hAnsi="Times New Roman"/>
                      <w:sz w:val="22"/>
                      <w:szCs w:val="22"/>
                    </w:rPr>
                    <w:t>+</w:t>
                  </w:r>
                </w:p>
              </w:tc>
              <w:tc>
                <w:tcPr>
                  <w:tcW w:w="581" w:type="pct"/>
                  <w:shd w:val="clear" w:color="000000" w:fill="auto"/>
                  <w:vAlign w:val="center"/>
                </w:tcPr>
                <w:p w:rsidR="007073CE" w:rsidRPr="00E80AD8" w:rsidRDefault="007073CE" w:rsidP="00E80AD8">
                  <w:pPr>
                    <w:jc w:val="center"/>
                    <w:rPr>
                      <w:rFonts w:ascii="Times New Roman" w:hAnsi="Times New Roman"/>
                      <w:sz w:val="22"/>
                      <w:szCs w:val="22"/>
                    </w:rPr>
                  </w:pPr>
                  <w:r w:rsidRPr="00E80AD8">
                    <w:rPr>
                      <w:rFonts w:ascii="Times New Roman" w:hAnsi="Times New Roman"/>
                      <w:sz w:val="22"/>
                      <w:szCs w:val="22"/>
                    </w:rPr>
                    <w:t>-</w:t>
                  </w:r>
                </w:p>
              </w:tc>
              <w:tc>
                <w:tcPr>
                  <w:tcW w:w="554" w:type="pct"/>
                  <w:shd w:val="clear" w:color="000000" w:fill="auto"/>
                  <w:vAlign w:val="center"/>
                </w:tcPr>
                <w:p w:rsidR="007073CE" w:rsidRPr="00E80AD8" w:rsidRDefault="007073CE" w:rsidP="00E80AD8">
                  <w:pPr>
                    <w:jc w:val="center"/>
                    <w:rPr>
                      <w:rFonts w:ascii="Times New Roman" w:hAnsi="Times New Roman"/>
                      <w:sz w:val="22"/>
                      <w:szCs w:val="22"/>
                    </w:rPr>
                  </w:pPr>
                  <w:r w:rsidRPr="00E80AD8">
                    <w:rPr>
                      <w:rFonts w:ascii="Times New Roman" w:hAnsi="Times New Roman"/>
                      <w:sz w:val="22"/>
                      <w:szCs w:val="22"/>
                    </w:rPr>
                    <w:t>+++</w:t>
                  </w:r>
                </w:p>
              </w:tc>
            </w:tr>
            <w:tr w:rsidR="007073CE" w:rsidRPr="00E80AD8" w:rsidTr="00751381">
              <w:tc>
                <w:tcPr>
                  <w:tcW w:w="567" w:type="pct"/>
                  <w:vMerge/>
                  <w:shd w:val="clear" w:color="000000" w:fill="auto"/>
                </w:tcPr>
                <w:p w:rsidR="007073CE" w:rsidRPr="00E80AD8" w:rsidRDefault="007073CE" w:rsidP="00E80AD8">
                  <w:pPr>
                    <w:rPr>
                      <w:rFonts w:ascii="Times New Roman" w:hAnsi="Times New Roman"/>
                      <w:sz w:val="22"/>
                      <w:szCs w:val="22"/>
                    </w:rPr>
                  </w:pPr>
                </w:p>
              </w:tc>
              <w:tc>
                <w:tcPr>
                  <w:tcW w:w="1540" w:type="pct"/>
                  <w:gridSpan w:val="2"/>
                  <w:shd w:val="clear" w:color="000000" w:fill="auto"/>
                </w:tcPr>
                <w:p w:rsidR="007073CE" w:rsidRPr="00E80AD8" w:rsidRDefault="007073CE" w:rsidP="00E80AD8">
                  <w:pPr>
                    <w:rPr>
                      <w:rFonts w:ascii="Times New Roman" w:hAnsi="Times New Roman"/>
                      <w:sz w:val="22"/>
                      <w:szCs w:val="22"/>
                    </w:rPr>
                  </w:pPr>
                  <w:r w:rsidRPr="00E80AD8">
                    <w:rPr>
                      <w:rFonts w:ascii="Times New Roman" w:hAnsi="Times New Roman"/>
                      <w:sz w:val="22"/>
                      <w:szCs w:val="22"/>
                    </w:rPr>
                    <w:t xml:space="preserve">Khí Freon </w:t>
                  </w:r>
                  <w:r w:rsidRPr="00E80AD8">
                    <w:rPr>
                      <w:rFonts w:ascii="Times New Roman" w:hAnsi="Times New Roman"/>
                      <w:sz w:val="22"/>
                      <w:szCs w:val="22"/>
                      <w:vertAlign w:val="superscript"/>
                    </w:rPr>
                    <w:t>(2)</w:t>
                  </w:r>
                </w:p>
              </w:tc>
              <w:tc>
                <w:tcPr>
                  <w:tcW w:w="596" w:type="pct"/>
                  <w:shd w:val="clear" w:color="000000" w:fill="auto"/>
                  <w:vAlign w:val="center"/>
                </w:tcPr>
                <w:p w:rsidR="007073CE" w:rsidRPr="00E80AD8" w:rsidRDefault="007073CE" w:rsidP="00E80AD8">
                  <w:pPr>
                    <w:jc w:val="center"/>
                    <w:rPr>
                      <w:rFonts w:ascii="Times New Roman" w:hAnsi="Times New Roman"/>
                      <w:sz w:val="22"/>
                      <w:szCs w:val="22"/>
                      <w:lang w:val="vi-VN"/>
                    </w:rPr>
                  </w:pPr>
                  <w:r w:rsidRPr="00E80AD8">
                    <w:rPr>
                      <w:rFonts w:ascii="Times New Roman" w:hAnsi="Times New Roman"/>
                      <w:sz w:val="22"/>
                      <w:szCs w:val="22"/>
                    </w:rPr>
                    <w:t>+</w:t>
                  </w:r>
                </w:p>
              </w:tc>
              <w:tc>
                <w:tcPr>
                  <w:tcW w:w="581" w:type="pct"/>
                  <w:shd w:val="clear" w:color="000000" w:fill="auto"/>
                  <w:vAlign w:val="center"/>
                </w:tcPr>
                <w:p w:rsidR="007073CE" w:rsidRPr="00E80AD8" w:rsidRDefault="007073CE" w:rsidP="00E80AD8">
                  <w:pPr>
                    <w:jc w:val="center"/>
                    <w:rPr>
                      <w:rFonts w:ascii="Times New Roman" w:hAnsi="Times New Roman"/>
                      <w:sz w:val="22"/>
                      <w:szCs w:val="22"/>
                      <w:lang w:val="vi-VN"/>
                    </w:rPr>
                  </w:pPr>
                  <w:r w:rsidRPr="00E80AD8">
                    <w:rPr>
                      <w:rFonts w:ascii="Times New Roman" w:hAnsi="Times New Roman"/>
                      <w:sz w:val="22"/>
                      <w:szCs w:val="22"/>
                    </w:rPr>
                    <w:t>++</w:t>
                  </w:r>
                </w:p>
              </w:tc>
              <w:tc>
                <w:tcPr>
                  <w:tcW w:w="581" w:type="pct"/>
                  <w:shd w:val="clear" w:color="000000" w:fill="auto"/>
                  <w:vAlign w:val="center"/>
                </w:tcPr>
                <w:p w:rsidR="007073CE" w:rsidRPr="00E80AD8" w:rsidRDefault="007073CE" w:rsidP="00E80AD8">
                  <w:pPr>
                    <w:jc w:val="center"/>
                    <w:rPr>
                      <w:rFonts w:ascii="Times New Roman" w:hAnsi="Times New Roman"/>
                      <w:sz w:val="22"/>
                      <w:szCs w:val="22"/>
                    </w:rPr>
                  </w:pPr>
                  <w:r w:rsidRPr="00E80AD8">
                    <w:rPr>
                      <w:rFonts w:ascii="Times New Roman" w:hAnsi="Times New Roman"/>
                      <w:sz w:val="22"/>
                      <w:szCs w:val="22"/>
                    </w:rPr>
                    <w:t>+</w:t>
                  </w:r>
                </w:p>
              </w:tc>
              <w:tc>
                <w:tcPr>
                  <w:tcW w:w="581" w:type="pct"/>
                  <w:shd w:val="clear" w:color="000000" w:fill="auto"/>
                  <w:vAlign w:val="center"/>
                </w:tcPr>
                <w:p w:rsidR="007073CE" w:rsidRPr="00E80AD8" w:rsidRDefault="007073CE" w:rsidP="00E80AD8">
                  <w:pPr>
                    <w:jc w:val="center"/>
                    <w:rPr>
                      <w:rFonts w:ascii="Times New Roman" w:hAnsi="Times New Roman"/>
                      <w:sz w:val="22"/>
                      <w:szCs w:val="22"/>
                    </w:rPr>
                  </w:pPr>
                  <w:r w:rsidRPr="00E80AD8">
                    <w:rPr>
                      <w:rFonts w:ascii="Times New Roman" w:hAnsi="Times New Roman"/>
                      <w:sz w:val="22"/>
                      <w:szCs w:val="22"/>
                    </w:rPr>
                    <w:t>-</w:t>
                  </w:r>
                </w:p>
              </w:tc>
              <w:tc>
                <w:tcPr>
                  <w:tcW w:w="554" w:type="pct"/>
                  <w:shd w:val="clear" w:color="000000" w:fill="auto"/>
                  <w:vAlign w:val="center"/>
                </w:tcPr>
                <w:p w:rsidR="007073CE" w:rsidRPr="00E80AD8" w:rsidRDefault="007073CE" w:rsidP="00E80AD8">
                  <w:pPr>
                    <w:jc w:val="center"/>
                    <w:rPr>
                      <w:rFonts w:ascii="Times New Roman" w:hAnsi="Times New Roman"/>
                      <w:sz w:val="22"/>
                      <w:szCs w:val="22"/>
                    </w:rPr>
                  </w:pPr>
                  <w:r w:rsidRPr="00E80AD8">
                    <w:rPr>
                      <w:rFonts w:ascii="Times New Roman" w:hAnsi="Times New Roman"/>
                      <w:sz w:val="22"/>
                      <w:szCs w:val="22"/>
                    </w:rPr>
                    <w:t>++</w:t>
                  </w:r>
                </w:p>
              </w:tc>
            </w:tr>
            <w:tr w:rsidR="007073CE" w:rsidRPr="00E80AD8" w:rsidTr="00751381">
              <w:tc>
                <w:tcPr>
                  <w:tcW w:w="2106" w:type="pct"/>
                  <w:gridSpan w:val="3"/>
                  <w:shd w:val="clear" w:color="000000" w:fill="auto"/>
                </w:tcPr>
                <w:p w:rsidR="007073CE" w:rsidRPr="00E80AD8" w:rsidRDefault="007073CE" w:rsidP="00E80AD8">
                  <w:pPr>
                    <w:rPr>
                      <w:rFonts w:ascii="Times New Roman" w:hAnsi="Times New Roman"/>
                      <w:sz w:val="22"/>
                      <w:szCs w:val="22"/>
                    </w:rPr>
                  </w:pPr>
                  <w:r w:rsidRPr="00E80AD8">
                    <w:rPr>
                      <w:rFonts w:ascii="Times New Roman" w:eastAsia="Tahoma" w:hAnsi="Times New Roman"/>
                      <w:sz w:val="22"/>
                      <w:szCs w:val="22"/>
                      <w:lang w:val="vi-VN" w:eastAsia="vi-VN"/>
                    </w:rPr>
                    <w:t>Aerosol (Sol</w:t>
                  </w:r>
                  <w:r w:rsidRPr="00E80AD8">
                    <w:rPr>
                      <w:rFonts w:ascii="Times New Roman" w:eastAsia="Tahoma" w:hAnsi="Times New Roman"/>
                      <w:sz w:val="22"/>
                      <w:szCs w:val="22"/>
                      <w:lang w:eastAsia="vi-VN"/>
                    </w:rPr>
                    <w:t>-</w:t>
                  </w:r>
                  <w:r w:rsidRPr="00E80AD8">
                    <w:rPr>
                      <w:rFonts w:ascii="Times New Roman" w:eastAsia="Tahoma" w:hAnsi="Times New Roman"/>
                      <w:sz w:val="22"/>
                      <w:szCs w:val="22"/>
                      <w:lang w:val="vi-VN" w:eastAsia="vi-VN"/>
                    </w:rPr>
                    <w:t>khí)</w:t>
                  </w:r>
                </w:p>
              </w:tc>
              <w:tc>
                <w:tcPr>
                  <w:tcW w:w="596" w:type="pct"/>
                  <w:shd w:val="clear" w:color="000000" w:fill="auto"/>
                  <w:vAlign w:val="center"/>
                </w:tcPr>
                <w:p w:rsidR="007073CE" w:rsidRPr="00E80AD8" w:rsidRDefault="007073CE" w:rsidP="00E80AD8">
                  <w:pPr>
                    <w:jc w:val="center"/>
                    <w:rPr>
                      <w:rFonts w:ascii="Times New Roman" w:hAnsi="Times New Roman"/>
                      <w:sz w:val="22"/>
                      <w:szCs w:val="22"/>
                    </w:rPr>
                  </w:pPr>
                  <w:r w:rsidRPr="00E80AD8">
                    <w:rPr>
                      <w:rFonts w:ascii="Times New Roman" w:eastAsia="Tahoma" w:hAnsi="Times New Roman"/>
                      <w:sz w:val="22"/>
                      <w:szCs w:val="22"/>
                      <w:lang w:val="vi-VN" w:eastAsia="vi-VN"/>
                    </w:rPr>
                    <w:t>+</w:t>
                  </w:r>
                  <w:r w:rsidRPr="00E80AD8">
                    <w:rPr>
                      <w:rFonts w:ascii="Times New Roman" w:eastAsia="Tahoma" w:hAnsi="Times New Roman"/>
                      <w:sz w:val="22"/>
                      <w:szCs w:val="22"/>
                      <w:lang w:eastAsia="vi-VN"/>
                    </w:rPr>
                    <w:t>+</w:t>
                  </w:r>
                </w:p>
              </w:tc>
              <w:tc>
                <w:tcPr>
                  <w:tcW w:w="581" w:type="pct"/>
                  <w:shd w:val="clear" w:color="000000" w:fill="auto"/>
                  <w:vAlign w:val="center"/>
                </w:tcPr>
                <w:p w:rsidR="007073CE" w:rsidRPr="00E80AD8" w:rsidRDefault="007073CE" w:rsidP="00E80AD8">
                  <w:pPr>
                    <w:jc w:val="center"/>
                    <w:rPr>
                      <w:rFonts w:ascii="Times New Roman" w:hAnsi="Times New Roman"/>
                      <w:sz w:val="22"/>
                      <w:szCs w:val="22"/>
                    </w:rPr>
                  </w:pPr>
                  <w:r w:rsidRPr="00E80AD8">
                    <w:rPr>
                      <w:rFonts w:ascii="Times New Roman" w:eastAsia="Tahoma" w:hAnsi="Times New Roman"/>
                      <w:sz w:val="22"/>
                      <w:szCs w:val="22"/>
                      <w:lang w:val="vi-VN" w:eastAsia="vi-VN"/>
                    </w:rPr>
                    <w:t>+</w:t>
                  </w:r>
                  <w:r w:rsidRPr="00E80AD8">
                    <w:rPr>
                      <w:rFonts w:ascii="Times New Roman" w:eastAsia="Tahoma" w:hAnsi="Times New Roman"/>
                      <w:sz w:val="22"/>
                      <w:szCs w:val="22"/>
                      <w:lang w:eastAsia="vi-VN"/>
                    </w:rPr>
                    <w:t>+</w:t>
                  </w:r>
                </w:p>
              </w:tc>
              <w:tc>
                <w:tcPr>
                  <w:tcW w:w="581" w:type="pct"/>
                  <w:shd w:val="clear" w:color="000000" w:fill="auto"/>
                  <w:vAlign w:val="center"/>
                </w:tcPr>
                <w:p w:rsidR="007073CE" w:rsidRPr="00E80AD8" w:rsidRDefault="007073CE" w:rsidP="00E80AD8">
                  <w:pPr>
                    <w:jc w:val="center"/>
                    <w:rPr>
                      <w:rFonts w:ascii="Times New Roman" w:hAnsi="Times New Roman"/>
                      <w:sz w:val="22"/>
                      <w:szCs w:val="22"/>
                    </w:rPr>
                  </w:pPr>
                  <w:r w:rsidRPr="00E80AD8">
                    <w:rPr>
                      <w:rFonts w:ascii="Times New Roman" w:eastAsia="Tahoma" w:hAnsi="Times New Roman"/>
                      <w:sz w:val="22"/>
                      <w:szCs w:val="22"/>
                      <w:lang w:val="vi-VN" w:eastAsia="vi-VN"/>
                    </w:rPr>
                    <w:t>+</w:t>
                  </w:r>
                  <w:r w:rsidRPr="00E80AD8">
                    <w:rPr>
                      <w:rFonts w:ascii="Times New Roman" w:eastAsia="Tahoma" w:hAnsi="Times New Roman"/>
                      <w:sz w:val="22"/>
                      <w:szCs w:val="22"/>
                      <w:lang w:eastAsia="vi-VN"/>
                    </w:rPr>
                    <w:t>+</w:t>
                  </w:r>
                </w:p>
              </w:tc>
              <w:tc>
                <w:tcPr>
                  <w:tcW w:w="581" w:type="pct"/>
                  <w:shd w:val="clear" w:color="000000" w:fill="auto"/>
                  <w:vAlign w:val="center"/>
                </w:tcPr>
                <w:p w:rsidR="007073CE" w:rsidRPr="00E80AD8" w:rsidRDefault="007073CE" w:rsidP="00E80AD8">
                  <w:pPr>
                    <w:jc w:val="center"/>
                    <w:rPr>
                      <w:rFonts w:ascii="Times New Roman" w:hAnsi="Times New Roman"/>
                      <w:sz w:val="22"/>
                      <w:szCs w:val="22"/>
                    </w:rPr>
                  </w:pPr>
                  <w:r w:rsidRPr="00E80AD8">
                    <w:rPr>
                      <w:rFonts w:ascii="Times New Roman" w:eastAsia="Tahoma" w:hAnsi="Times New Roman"/>
                      <w:sz w:val="22"/>
                      <w:szCs w:val="22"/>
                      <w:lang w:val="vi-VN" w:eastAsia="vi-VN"/>
                    </w:rPr>
                    <w:t>-</w:t>
                  </w:r>
                </w:p>
              </w:tc>
              <w:tc>
                <w:tcPr>
                  <w:tcW w:w="554" w:type="pct"/>
                  <w:shd w:val="clear" w:color="000000" w:fill="auto"/>
                  <w:vAlign w:val="center"/>
                </w:tcPr>
                <w:p w:rsidR="007073CE" w:rsidRPr="00E80AD8" w:rsidRDefault="007073CE" w:rsidP="00E80AD8">
                  <w:pPr>
                    <w:jc w:val="center"/>
                    <w:rPr>
                      <w:rFonts w:ascii="Times New Roman" w:hAnsi="Times New Roman"/>
                      <w:sz w:val="22"/>
                      <w:szCs w:val="22"/>
                    </w:rPr>
                  </w:pPr>
                  <w:r w:rsidRPr="00E80AD8">
                    <w:rPr>
                      <w:rFonts w:ascii="Times New Roman" w:hAnsi="Times New Roman"/>
                      <w:sz w:val="22"/>
                      <w:szCs w:val="22"/>
                    </w:rPr>
                    <w:t>++</w:t>
                  </w:r>
                </w:p>
              </w:tc>
            </w:tr>
            <w:tr w:rsidR="007073CE" w:rsidRPr="00E80AD8" w:rsidTr="00751381">
              <w:tc>
                <w:tcPr>
                  <w:tcW w:w="2106" w:type="pct"/>
                  <w:gridSpan w:val="3"/>
                  <w:shd w:val="clear" w:color="000000" w:fill="auto"/>
                </w:tcPr>
                <w:p w:rsidR="007073CE" w:rsidRPr="00E80AD8" w:rsidRDefault="007073CE" w:rsidP="00E80AD8">
                  <w:pPr>
                    <w:rPr>
                      <w:rFonts w:ascii="Times New Roman" w:eastAsia="Tahoma" w:hAnsi="Times New Roman"/>
                      <w:sz w:val="22"/>
                      <w:szCs w:val="22"/>
                      <w:lang w:val="vi-VN" w:eastAsia="vi-VN"/>
                    </w:rPr>
                  </w:pPr>
                  <w:r w:rsidRPr="00E80AD8">
                    <w:rPr>
                      <w:rFonts w:ascii="Times New Roman" w:hAnsi="Times New Roman"/>
                      <w:sz w:val="22"/>
                      <w:szCs w:val="22"/>
                    </w:rPr>
                    <w:t>Bột</w:t>
                  </w:r>
                </w:p>
              </w:tc>
              <w:tc>
                <w:tcPr>
                  <w:tcW w:w="596" w:type="pct"/>
                  <w:shd w:val="clear" w:color="000000" w:fill="auto"/>
                  <w:vAlign w:val="center"/>
                </w:tcPr>
                <w:p w:rsidR="007073CE" w:rsidRPr="00E80AD8" w:rsidRDefault="007073CE" w:rsidP="00E80AD8">
                  <w:pPr>
                    <w:jc w:val="center"/>
                    <w:rPr>
                      <w:rFonts w:ascii="Times New Roman" w:eastAsia="Tahoma" w:hAnsi="Times New Roman"/>
                      <w:sz w:val="22"/>
                      <w:szCs w:val="22"/>
                      <w:lang w:val="vi-VN" w:eastAsia="vi-VN"/>
                    </w:rPr>
                  </w:pPr>
                  <w:r w:rsidRPr="00E80AD8">
                    <w:rPr>
                      <w:rFonts w:ascii="Times New Roman" w:hAnsi="Times New Roman"/>
                      <w:sz w:val="22"/>
                      <w:szCs w:val="22"/>
                    </w:rPr>
                    <w:t>++</w:t>
                  </w:r>
                </w:p>
              </w:tc>
              <w:tc>
                <w:tcPr>
                  <w:tcW w:w="581" w:type="pct"/>
                  <w:shd w:val="clear" w:color="000000" w:fill="auto"/>
                  <w:vAlign w:val="center"/>
                </w:tcPr>
                <w:p w:rsidR="007073CE" w:rsidRPr="00E80AD8" w:rsidRDefault="007073CE" w:rsidP="00E80AD8">
                  <w:pPr>
                    <w:jc w:val="center"/>
                    <w:rPr>
                      <w:rFonts w:ascii="Times New Roman" w:eastAsia="Tahoma" w:hAnsi="Times New Roman"/>
                      <w:sz w:val="22"/>
                      <w:szCs w:val="22"/>
                      <w:lang w:val="vi-VN" w:eastAsia="vi-VN"/>
                    </w:rPr>
                  </w:pPr>
                  <w:r w:rsidRPr="00E80AD8">
                    <w:rPr>
                      <w:rFonts w:ascii="Times New Roman" w:hAnsi="Times New Roman"/>
                      <w:sz w:val="22"/>
                      <w:szCs w:val="22"/>
                      <w:lang w:val="vi-VN"/>
                    </w:rPr>
                    <w:t>+++</w:t>
                  </w:r>
                </w:p>
              </w:tc>
              <w:tc>
                <w:tcPr>
                  <w:tcW w:w="581" w:type="pct"/>
                  <w:shd w:val="clear" w:color="000000" w:fill="auto"/>
                  <w:vAlign w:val="center"/>
                </w:tcPr>
                <w:p w:rsidR="007073CE" w:rsidRPr="00E80AD8" w:rsidRDefault="007073CE" w:rsidP="00E80AD8">
                  <w:pPr>
                    <w:jc w:val="center"/>
                    <w:rPr>
                      <w:rFonts w:ascii="Times New Roman" w:eastAsia="Tahoma" w:hAnsi="Times New Roman"/>
                      <w:sz w:val="22"/>
                      <w:szCs w:val="22"/>
                      <w:lang w:val="vi-VN" w:eastAsia="vi-VN"/>
                    </w:rPr>
                  </w:pPr>
                  <w:r w:rsidRPr="00E80AD8">
                    <w:rPr>
                      <w:rFonts w:ascii="Times New Roman" w:hAnsi="Times New Roman"/>
                      <w:sz w:val="22"/>
                      <w:szCs w:val="22"/>
                      <w:lang w:val="vi-VN"/>
                    </w:rPr>
                    <w:t>+++</w:t>
                  </w:r>
                </w:p>
              </w:tc>
              <w:tc>
                <w:tcPr>
                  <w:tcW w:w="581" w:type="pct"/>
                  <w:shd w:val="clear" w:color="000000" w:fill="auto"/>
                  <w:vAlign w:val="center"/>
                </w:tcPr>
                <w:p w:rsidR="007073CE" w:rsidRPr="00E80AD8" w:rsidRDefault="007073CE" w:rsidP="00E80AD8">
                  <w:pPr>
                    <w:jc w:val="center"/>
                    <w:rPr>
                      <w:rFonts w:ascii="Times New Roman" w:eastAsia="Tahoma" w:hAnsi="Times New Roman"/>
                      <w:sz w:val="22"/>
                      <w:szCs w:val="22"/>
                      <w:lang w:val="vi-VN" w:eastAsia="vi-VN"/>
                    </w:rPr>
                  </w:pPr>
                  <w:r w:rsidRPr="00E80AD8">
                    <w:rPr>
                      <w:rFonts w:ascii="Times New Roman" w:hAnsi="Times New Roman"/>
                      <w:sz w:val="22"/>
                      <w:szCs w:val="22"/>
                      <w:lang w:val="vi-VN"/>
                    </w:rPr>
                    <w:t>+++</w:t>
                  </w:r>
                </w:p>
              </w:tc>
              <w:tc>
                <w:tcPr>
                  <w:tcW w:w="554" w:type="pct"/>
                  <w:shd w:val="clear" w:color="000000" w:fill="auto"/>
                  <w:vAlign w:val="center"/>
                </w:tcPr>
                <w:p w:rsidR="007073CE" w:rsidRPr="00E80AD8" w:rsidRDefault="007073CE" w:rsidP="00E80AD8">
                  <w:pPr>
                    <w:jc w:val="center"/>
                    <w:rPr>
                      <w:rFonts w:ascii="Times New Roman" w:hAnsi="Times New Roman"/>
                      <w:sz w:val="22"/>
                      <w:szCs w:val="22"/>
                    </w:rPr>
                  </w:pPr>
                  <w:r w:rsidRPr="00E80AD8">
                    <w:rPr>
                      <w:rFonts w:ascii="Times New Roman" w:hAnsi="Times New Roman"/>
                      <w:sz w:val="22"/>
                      <w:szCs w:val="22"/>
                    </w:rPr>
                    <w:t>++</w:t>
                  </w:r>
                </w:p>
              </w:tc>
            </w:tr>
            <w:tr w:rsidR="007073CE" w:rsidRPr="00E80AD8" w:rsidTr="00751381">
              <w:tc>
                <w:tcPr>
                  <w:tcW w:w="5000" w:type="pct"/>
                  <w:gridSpan w:val="8"/>
                  <w:shd w:val="clear" w:color="000000" w:fill="auto"/>
                </w:tcPr>
                <w:p w:rsidR="007073CE" w:rsidRPr="00E80AD8" w:rsidRDefault="007073CE" w:rsidP="00E80AD8">
                  <w:pPr>
                    <w:rPr>
                      <w:rFonts w:ascii="Times New Roman" w:eastAsia="Tahoma" w:hAnsi="Times New Roman"/>
                      <w:sz w:val="22"/>
                      <w:szCs w:val="22"/>
                      <w:lang w:val="vi-VN" w:eastAsia="vi-VN"/>
                    </w:rPr>
                  </w:pPr>
                  <w:r w:rsidRPr="00E80AD8">
                    <w:rPr>
                      <w:rFonts w:ascii="Times New Roman" w:eastAsia="Tahoma" w:hAnsi="Times New Roman"/>
                      <w:sz w:val="22"/>
                      <w:szCs w:val="22"/>
                      <w:lang w:val="vi-VN" w:eastAsia="vi-VN"/>
                    </w:rPr>
                    <w:lastRenderedPageBreak/>
                    <w:t>(1) Tuân thủ các yêu cầu an toàn điện.</w:t>
                  </w:r>
                </w:p>
                <w:p w:rsidR="007073CE" w:rsidRPr="00E80AD8" w:rsidRDefault="007073CE" w:rsidP="00E80AD8">
                  <w:pPr>
                    <w:rPr>
                      <w:rFonts w:ascii="Times New Roman" w:eastAsia="Tahoma" w:hAnsi="Times New Roman"/>
                      <w:sz w:val="22"/>
                      <w:szCs w:val="22"/>
                      <w:lang w:val="vi-VN" w:eastAsia="vi-VN"/>
                    </w:rPr>
                  </w:pPr>
                  <w:r w:rsidRPr="00E80AD8">
                    <w:rPr>
                      <w:rFonts w:ascii="Times New Roman" w:eastAsia="Tahoma" w:hAnsi="Times New Roman"/>
                      <w:sz w:val="22"/>
                      <w:szCs w:val="22"/>
                      <w:lang w:val="vi-VN" w:eastAsia="vi-VN"/>
                    </w:rPr>
                    <w:t>(2) Khí Freon là các khí chữa cháy có thành phần chlorofluorocarbon hoặc hydrofluorocarbon như: HFC-227ea, FK-5-1-12…</w:t>
                  </w:r>
                </w:p>
                <w:p w:rsidR="007073CE" w:rsidRPr="00E80AD8" w:rsidRDefault="007073CE" w:rsidP="00E80AD8">
                  <w:pPr>
                    <w:rPr>
                      <w:rFonts w:ascii="Times New Roman" w:eastAsia="Tahoma" w:hAnsi="Times New Roman"/>
                      <w:sz w:val="22"/>
                      <w:szCs w:val="22"/>
                      <w:lang w:val="vi-VN" w:eastAsia="vi-VN"/>
                    </w:rPr>
                  </w:pPr>
                  <w:r w:rsidRPr="00E80AD8">
                    <w:rPr>
                      <w:rFonts w:ascii="Times New Roman" w:eastAsia="Tahoma" w:hAnsi="Times New Roman"/>
                      <w:sz w:val="22"/>
                      <w:szCs w:val="22"/>
                      <w:lang w:val="vi-VN" w:eastAsia="vi-VN"/>
                    </w:rPr>
                    <w:t>CHÚ THÍCH:</w:t>
                  </w:r>
                </w:p>
                <w:p w:rsidR="007073CE" w:rsidRPr="00E80AD8" w:rsidRDefault="007073CE" w:rsidP="00E80AD8">
                  <w:pPr>
                    <w:rPr>
                      <w:rFonts w:ascii="Times New Roman" w:eastAsia="Tahoma" w:hAnsi="Times New Roman"/>
                      <w:sz w:val="22"/>
                      <w:szCs w:val="22"/>
                      <w:lang w:val="vi-VN" w:eastAsia="vi-VN"/>
                    </w:rPr>
                  </w:pPr>
                  <w:r w:rsidRPr="00E80AD8">
                    <w:rPr>
                      <w:rFonts w:ascii="Times New Roman" w:eastAsia="Tahoma" w:hAnsi="Times New Roman"/>
                      <w:sz w:val="22"/>
                      <w:szCs w:val="22"/>
                      <w:lang w:val="vi-VN" w:eastAsia="vi-VN"/>
                    </w:rPr>
                    <w:t>Dấu “+++” Chữa cháy rất hiệu quả.</w:t>
                  </w:r>
                </w:p>
                <w:p w:rsidR="007073CE" w:rsidRPr="00E80AD8" w:rsidRDefault="007073CE" w:rsidP="00E80AD8">
                  <w:pPr>
                    <w:rPr>
                      <w:rFonts w:ascii="Times New Roman" w:eastAsia="Tahoma" w:hAnsi="Times New Roman"/>
                      <w:sz w:val="22"/>
                      <w:szCs w:val="22"/>
                      <w:lang w:val="vi-VN" w:eastAsia="vi-VN"/>
                    </w:rPr>
                  </w:pPr>
                  <w:r w:rsidRPr="00E80AD8">
                    <w:rPr>
                      <w:rFonts w:ascii="Times New Roman" w:eastAsia="Tahoma" w:hAnsi="Times New Roman"/>
                      <w:sz w:val="22"/>
                      <w:szCs w:val="22"/>
                      <w:lang w:val="vi-VN" w:eastAsia="vi-VN"/>
                    </w:rPr>
                    <w:t>Dấu “++” Chữa cháy hiệu quả.</w:t>
                  </w:r>
                </w:p>
                <w:p w:rsidR="007073CE" w:rsidRPr="00E80AD8" w:rsidRDefault="007073CE" w:rsidP="00E80AD8">
                  <w:pPr>
                    <w:rPr>
                      <w:rFonts w:ascii="Times New Roman" w:eastAsia="Tahoma" w:hAnsi="Times New Roman"/>
                      <w:sz w:val="22"/>
                      <w:szCs w:val="22"/>
                      <w:lang w:val="vi-VN" w:eastAsia="vi-VN"/>
                    </w:rPr>
                  </w:pPr>
                  <w:r w:rsidRPr="00E80AD8">
                    <w:rPr>
                      <w:rFonts w:ascii="Times New Roman" w:eastAsia="Tahoma" w:hAnsi="Times New Roman"/>
                      <w:sz w:val="22"/>
                      <w:szCs w:val="22"/>
                      <w:lang w:val="vi-VN" w:eastAsia="vi-VN"/>
                    </w:rPr>
                    <w:t>Dấu “+” Chữa cháy hiệu quả thấp</w:t>
                  </w:r>
                </w:p>
                <w:p w:rsidR="007073CE" w:rsidRPr="00E80AD8" w:rsidRDefault="007073CE" w:rsidP="00E80AD8">
                  <w:pPr>
                    <w:rPr>
                      <w:rFonts w:ascii="Times New Roman" w:eastAsia="Tahoma" w:hAnsi="Times New Roman"/>
                      <w:sz w:val="22"/>
                      <w:szCs w:val="22"/>
                      <w:lang w:val="vi-VN" w:eastAsia="vi-VN"/>
                    </w:rPr>
                  </w:pPr>
                  <w:r w:rsidRPr="00E80AD8">
                    <w:rPr>
                      <w:rFonts w:ascii="Times New Roman" w:eastAsia="Tahoma" w:hAnsi="Times New Roman"/>
                      <w:sz w:val="22"/>
                      <w:szCs w:val="22"/>
                      <w:lang w:val="vi-VN" w:eastAsia="vi-VN"/>
                    </w:rPr>
                    <w:t>Dấu “-” Chữa cháy không thích hợp.</w:t>
                  </w:r>
                </w:p>
                <w:p w:rsidR="007073CE" w:rsidRPr="00E80AD8" w:rsidRDefault="007073CE" w:rsidP="00E80AD8">
                  <w:pPr>
                    <w:rPr>
                      <w:rFonts w:ascii="Times New Roman" w:eastAsia="Tahoma" w:hAnsi="Times New Roman"/>
                      <w:sz w:val="22"/>
                      <w:szCs w:val="22"/>
                      <w:lang w:val="vi-VN" w:eastAsia="vi-VN"/>
                    </w:rPr>
                  </w:pPr>
                  <w:r w:rsidRPr="00E80AD8">
                    <w:rPr>
                      <w:rFonts w:ascii="Times New Roman" w:eastAsia="Tahoma" w:hAnsi="Times New Roman"/>
                      <w:sz w:val="22"/>
                      <w:szCs w:val="22"/>
                      <w:lang w:val="vi-VN" w:eastAsia="vi-VN"/>
                    </w:rPr>
                    <w:t>Khi nhà, công trình, gian phòng, khu vực có từ hai chất chữa cháy hiệu quả thấp hoặc hiệu quả hoặc rất hiệu quả trở lên thì được phép lựa chọn một trong các chất chữa cháy này nhằm hạn chế việc hư hại các thiết bị, máy móc trong khu vực bảo vệ do chất chữa cháy gây ra. Không được sử dụng chất chữa cháy mà các chất này có thể gây ra phản ứng hóa học với chất có trong khu vực bảo vệ dẫn đến cháy, nổ.</w:t>
                  </w:r>
                </w:p>
              </w:tc>
            </w:tr>
          </w:tbl>
          <w:p w:rsidR="00B346D2" w:rsidRPr="00E80AD8" w:rsidRDefault="00B346D2" w:rsidP="00E80AD8">
            <w:pPr>
              <w:pStyle w:val="chuthich0"/>
              <w:tabs>
                <w:tab w:val="clear" w:pos="737"/>
                <w:tab w:val="left" w:pos="0"/>
              </w:tabs>
              <w:spacing w:before="0" w:line="240" w:lineRule="auto"/>
              <w:ind w:left="0" w:firstLine="0"/>
              <w:rPr>
                <w:b/>
                <w:i w:val="0"/>
                <w:sz w:val="22"/>
                <w:szCs w:val="22"/>
              </w:rPr>
            </w:pPr>
          </w:p>
          <w:p w:rsidR="00B346D2" w:rsidRPr="00E80AD8" w:rsidRDefault="00B346D2" w:rsidP="00E80AD8">
            <w:pPr>
              <w:jc w:val="both"/>
              <w:rPr>
                <w:rFonts w:ascii="Times New Roman" w:hAnsi="Times New Roman"/>
                <w:spacing w:val="-2"/>
                <w:position w:val="0"/>
                <w:sz w:val="22"/>
                <w:szCs w:val="22"/>
                <w:lang w:val="nl-NL"/>
              </w:rPr>
            </w:pPr>
          </w:p>
        </w:tc>
        <w:tc>
          <w:tcPr>
            <w:tcW w:w="742" w:type="pct"/>
          </w:tcPr>
          <w:p w:rsidR="00B346D2" w:rsidRPr="00E80AD8" w:rsidRDefault="00B346D2" w:rsidP="00E80AD8">
            <w:pPr>
              <w:jc w:val="center"/>
              <w:rPr>
                <w:rFonts w:ascii="Times New Roman" w:hAnsi="Times New Roman"/>
                <w:sz w:val="22"/>
                <w:szCs w:val="22"/>
                <w:lang w:val="nl-NL"/>
              </w:rPr>
            </w:pPr>
          </w:p>
          <w:p w:rsidR="007073CE" w:rsidRPr="00E80AD8" w:rsidRDefault="00B346D2" w:rsidP="00E80AD8">
            <w:pPr>
              <w:jc w:val="center"/>
              <w:rPr>
                <w:rFonts w:ascii="Times New Roman" w:hAnsi="Times New Roman"/>
                <w:sz w:val="22"/>
                <w:szCs w:val="22"/>
              </w:rPr>
            </w:pPr>
            <w:r w:rsidRPr="00E80AD8">
              <w:rPr>
                <w:rFonts w:ascii="Times New Roman" w:hAnsi="Times New Roman"/>
                <w:sz w:val="22"/>
                <w:szCs w:val="22"/>
              </w:rPr>
              <w:t xml:space="preserve">Bảng </w:t>
            </w:r>
            <w:r w:rsidR="007073CE" w:rsidRPr="00E80AD8">
              <w:rPr>
                <w:rFonts w:ascii="Times New Roman" w:hAnsi="Times New Roman"/>
                <w:sz w:val="22"/>
                <w:szCs w:val="22"/>
              </w:rPr>
              <w:t>2</w:t>
            </w:r>
          </w:p>
          <w:p w:rsidR="00B346D2" w:rsidRPr="00E80AD8" w:rsidRDefault="00B346D2" w:rsidP="00E80AD8">
            <w:pPr>
              <w:jc w:val="center"/>
              <w:rPr>
                <w:rFonts w:ascii="Times New Roman" w:hAnsi="Times New Roman"/>
                <w:spacing w:val="-2"/>
                <w:position w:val="0"/>
                <w:sz w:val="22"/>
                <w:szCs w:val="22"/>
              </w:rPr>
            </w:pPr>
            <w:r w:rsidRPr="00E80AD8">
              <w:rPr>
                <w:rFonts w:ascii="Times New Roman" w:hAnsi="Times New Roman"/>
                <w:sz w:val="22"/>
                <w:szCs w:val="22"/>
              </w:rPr>
              <w:t xml:space="preserve"> </w:t>
            </w:r>
            <w:r w:rsidR="007073CE" w:rsidRPr="00E80AD8">
              <w:rPr>
                <w:rFonts w:ascii="Times New Roman" w:hAnsi="Times New Roman"/>
                <w:sz w:val="22"/>
                <w:szCs w:val="22"/>
              </w:rPr>
              <w:t>QCVN 10:2025/BCA</w:t>
            </w:r>
          </w:p>
        </w:tc>
        <w:tc>
          <w:tcPr>
            <w:tcW w:w="196" w:type="pct"/>
          </w:tcPr>
          <w:p w:rsidR="00B346D2" w:rsidRPr="00E80AD8" w:rsidRDefault="00B346D2" w:rsidP="00E80AD8">
            <w:pPr>
              <w:rPr>
                <w:rFonts w:ascii="Times New Roman" w:hAnsi="Times New Roman"/>
                <w:b/>
                <w:sz w:val="22"/>
                <w:szCs w:val="22"/>
              </w:rPr>
            </w:pPr>
          </w:p>
        </w:tc>
      </w:tr>
      <w:tr w:rsidR="000D6CEE" w:rsidRPr="00E80AD8" w:rsidTr="00134C94">
        <w:tc>
          <w:tcPr>
            <w:tcW w:w="123" w:type="pct"/>
          </w:tcPr>
          <w:p w:rsidR="00B346D2" w:rsidRPr="00E80AD8" w:rsidRDefault="00B346D2" w:rsidP="00E80AD8">
            <w:pPr>
              <w:jc w:val="center"/>
              <w:rPr>
                <w:rFonts w:ascii="Times New Roman" w:hAnsi="Times New Roman"/>
                <w:iCs/>
                <w:position w:val="0"/>
                <w:sz w:val="22"/>
                <w:szCs w:val="22"/>
              </w:rPr>
            </w:pPr>
            <w:r w:rsidRPr="00E80AD8">
              <w:rPr>
                <w:rFonts w:ascii="Times New Roman" w:hAnsi="Times New Roman"/>
                <w:iCs/>
                <w:position w:val="0"/>
                <w:sz w:val="22"/>
                <w:szCs w:val="22"/>
              </w:rPr>
              <w:t>3</w:t>
            </w:r>
          </w:p>
        </w:tc>
        <w:tc>
          <w:tcPr>
            <w:tcW w:w="678" w:type="pct"/>
          </w:tcPr>
          <w:p w:rsidR="00B346D2" w:rsidRPr="00E80AD8" w:rsidRDefault="00B346D2" w:rsidP="00E80AD8">
            <w:pPr>
              <w:jc w:val="both"/>
              <w:rPr>
                <w:rFonts w:ascii="Times New Roman" w:hAnsi="Times New Roman"/>
                <w:iCs/>
                <w:position w:val="0"/>
                <w:sz w:val="22"/>
                <w:szCs w:val="22"/>
              </w:rPr>
            </w:pPr>
            <w:r w:rsidRPr="00E80AD8">
              <w:rPr>
                <w:rFonts w:ascii="Times New Roman" w:hAnsi="Times New Roman"/>
                <w:sz w:val="22"/>
                <w:szCs w:val="22"/>
              </w:rPr>
              <w:t>Yêu cầu chung</w:t>
            </w:r>
          </w:p>
        </w:tc>
        <w:tc>
          <w:tcPr>
            <w:tcW w:w="939" w:type="pct"/>
          </w:tcPr>
          <w:p w:rsidR="00B346D2" w:rsidRPr="00E80AD8" w:rsidRDefault="00B346D2" w:rsidP="00E80AD8">
            <w:pPr>
              <w:rPr>
                <w:rFonts w:ascii="Times New Roman" w:hAnsi="Times New Roman"/>
                <w:b/>
                <w:sz w:val="22"/>
                <w:szCs w:val="22"/>
              </w:rPr>
            </w:pPr>
          </w:p>
        </w:tc>
        <w:tc>
          <w:tcPr>
            <w:tcW w:w="2322" w:type="pct"/>
          </w:tcPr>
          <w:p w:rsidR="00B346D2" w:rsidRPr="00E80AD8" w:rsidRDefault="00B346D2" w:rsidP="00E80AD8">
            <w:pPr>
              <w:jc w:val="both"/>
              <w:rPr>
                <w:rFonts w:ascii="Times New Roman" w:hAnsi="Times New Roman"/>
                <w:spacing w:val="-2"/>
                <w:position w:val="0"/>
                <w:sz w:val="22"/>
                <w:szCs w:val="22"/>
              </w:rPr>
            </w:pPr>
          </w:p>
        </w:tc>
        <w:tc>
          <w:tcPr>
            <w:tcW w:w="742" w:type="pct"/>
          </w:tcPr>
          <w:p w:rsidR="00B346D2" w:rsidRPr="00E80AD8" w:rsidRDefault="00B346D2" w:rsidP="00E80AD8">
            <w:pPr>
              <w:jc w:val="center"/>
              <w:rPr>
                <w:rFonts w:ascii="Times New Roman" w:hAnsi="Times New Roman"/>
                <w:spacing w:val="-2"/>
                <w:position w:val="0"/>
                <w:sz w:val="22"/>
                <w:szCs w:val="22"/>
              </w:rPr>
            </w:pPr>
          </w:p>
        </w:tc>
        <w:tc>
          <w:tcPr>
            <w:tcW w:w="196" w:type="pct"/>
          </w:tcPr>
          <w:p w:rsidR="00B346D2" w:rsidRPr="00E80AD8" w:rsidRDefault="00B346D2" w:rsidP="00E80AD8">
            <w:pPr>
              <w:rPr>
                <w:rFonts w:ascii="Times New Roman" w:hAnsi="Times New Roman"/>
                <w:b/>
                <w:sz w:val="22"/>
                <w:szCs w:val="22"/>
              </w:rPr>
            </w:pPr>
          </w:p>
        </w:tc>
      </w:tr>
      <w:tr w:rsidR="00266863" w:rsidRPr="00E80AD8" w:rsidTr="00134C94">
        <w:tc>
          <w:tcPr>
            <w:tcW w:w="123" w:type="pct"/>
          </w:tcPr>
          <w:p w:rsidR="00266863" w:rsidRPr="00E80AD8" w:rsidRDefault="00266863" w:rsidP="00E80AD8">
            <w:pPr>
              <w:jc w:val="center"/>
              <w:rPr>
                <w:rFonts w:ascii="Times New Roman" w:hAnsi="Times New Roman"/>
                <w:iCs/>
                <w:position w:val="0"/>
                <w:sz w:val="22"/>
                <w:szCs w:val="22"/>
              </w:rPr>
            </w:pPr>
            <w:r w:rsidRPr="00E80AD8">
              <w:rPr>
                <w:rFonts w:ascii="Times New Roman" w:hAnsi="Times New Roman"/>
                <w:iCs/>
                <w:position w:val="0"/>
                <w:sz w:val="22"/>
                <w:szCs w:val="22"/>
              </w:rPr>
              <w:t>3.1</w:t>
            </w:r>
          </w:p>
        </w:tc>
        <w:tc>
          <w:tcPr>
            <w:tcW w:w="678" w:type="pct"/>
          </w:tcPr>
          <w:p w:rsidR="00266863" w:rsidRPr="00E80AD8" w:rsidRDefault="00266863" w:rsidP="00E80AD8">
            <w:pPr>
              <w:jc w:val="both"/>
              <w:rPr>
                <w:rFonts w:ascii="Times New Roman" w:hAnsi="Times New Roman"/>
                <w:sz w:val="22"/>
                <w:szCs w:val="22"/>
              </w:rPr>
            </w:pPr>
            <w:r w:rsidRPr="00E80AD8">
              <w:rPr>
                <w:rFonts w:ascii="Times New Roman" w:hAnsi="Times New Roman"/>
                <w:sz w:val="22"/>
                <w:szCs w:val="22"/>
              </w:rPr>
              <w:t>Lựa chọn loại khí đẩy</w:t>
            </w:r>
          </w:p>
        </w:tc>
        <w:tc>
          <w:tcPr>
            <w:tcW w:w="939" w:type="pct"/>
          </w:tcPr>
          <w:p w:rsidR="00266863" w:rsidRPr="00E80AD8" w:rsidRDefault="00266863" w:rsidP="00E80AD8">
            <w:pPr>
              <w:rPr>
                <w:rFonts w:ascii="Times New Roman" w:hAnsi="Times New Roman"/>
                <w:b/>
                <w:sz w:val="22"/>
                <w:szCs w:val="22"/>
              </w:rPr>
            </w:pPr>
          </w:p>
        </w:tc>
        <w:tc>
          <w:tcPr>
            <w:tcW w:w="2322" w:type="pct"/>
          </w:tcPr>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74"/>
              <w:gridCol w:w="4065"/>
            </w:tblGrid>
            <w:tr w:rsidR="00266863" w:rsidRPr="00E80AD8" w:rsidTr="004C0A42">
              <w:trPr>
                <w:jc w:val="center"/>
              </w:trPr>
              <w:tc>
                <w:tcPr>
                  <w:tcW w:w="1374" w:type="dxa"/>
                </w:tcPr>
                <w:p w:rsidR="00266863" w:rsidRPr="00E80AD8" w:rsidRDefault="00266863" w:rsidP="00E80AD8">
                  <w:pPr>
                    <w:jc w:val="center"/>
                    <w:rPr>
                      <w:rFonts w:ascii="Times New Roman" w:hAnsi="Times New Roman"/>
                      <w:b/>
                      <w:bCs/>
                      <w:sz w:val="22"/>
                      <w:szCs w:val="22"/>
                    </w:rPr>
                  </w:pPr>
                  <w:r w:rsidRPr="00E80AD8">
                    <w:rPr>
                      <w:rFonts w:ascii="Times New Roman" w:hAnsi="Times New Roman"/>
                      <w:b/>
                      <w:bCs/>
                      <w:sz w:val="22"/>
                      <w:szCs w:val="22"/>
                    </w:rPr>
                    <w:t>Khí</w:t>
                  </w:r>
                </w:p>
              </w:tc>
              <w:tc>
                <w:tcPr>
                  <w:tcW w:w="4065" w:type="dxa"/>
                </w:tcPr>
                <w:p w:rsidR="00266863" w:rsidRPr="00E80AD8" w:rsidRDefault="00266863" w:rsidP="00E80AD8">
                  <w:pPr>
                    <w:jc w:val="center"/>
                    <w:rPr>
                      <w:rFonts w:ascii="Times New Roman" w:hAnsi="Times New Roman"/>
                      <w:b/>
                      <w:bCs/>
                      <w:sz w:val="22"/>
                      <w:szCs w:val="22"/>
                    </w:rPr>
                  </w:pPr>
                  <w:r w:rsidRPr="00E80AD8">
                    <w:rPr>
                      <w:rFonts w:ascii="Times New Roman" w:hAnsi="Times New Roman"/>
                      <w:b/>
                      <w:bCs/>
                      <w:sz w:val="22"/>
                      <w:szCs w:val="22"/>
                    </w:rPr>
                    <w:t>Hàm lượng nước tối đa (%)</w:t>
                  </w:r>
                </w:p>
              </w:tc>
            </w:tr>
            <w:tr w:rsidR="00266863" w:rsidRPr="00E80AD8" w:rsidTr="004C0A42">
              <w:trPr>
                <w:jc w:val="center"/>
              </w:trPr>
              <w:tc>
                <w:tcPr>
                  <w:tcW w:w="1374" w:type="dxa"/>
                </w:tcPr>
                <w:p w:rsidR="00266863" w:rsidRPr="00E80AD8" w:rsidRDefault="00266863" w:rsidP="00E80AD8">
                  <w:pPr>
                    <w:jc w:val="center"/>
                    <w:rPr>
                      <w:rFonts w:ascii="Times New Roman" w:hAnsi="Times New Roman"/>
                      <w:sz w:val="22"/>
                      <w:szCs w:val="22"/>
                    </w:rPr>
                  </w:pPr>
                  <w:r w:rsidRPr="00E80AD8">
                    <w:rPr>
                      <w:rFonts w:ascii="Times New Roman" w:hAnsi="Times New Roman"/>
                      <w:sz w:val="22"/>
                      <w:szCs w:val="22"/>
                    </w:rPr>
                    <w:t>Không khí</w:t>
                  </w:r>
                </w:p>
              </w:tc>
              <w:tc>
                <w:tcPr>
                  <w:tcW w:w="4065" w:type="dxa"/>
                </w:tcPr>
                <w:p w:rsidR="00266863" w:rsidRPr="00E80AD8" w:rsidRDefault="00266863" w:rsidP="00E80AD8">
                  <w:pPr>
                    <w:jc w:val="center"/>
                    <w:rPr>
                      <w:rFonts w:ascii="Times New Roman" w:hAnsi="Times New Roman"/>
                      <w:sz w:val="22"/>
                      <w:szCs w:val="22"/>
                    </w:rPr>
                  </w:pPr>
                  <w:r w:rsidRPr="00E80AD8">
                    <w:rPr>
                      <w:rFonts w:ascii="Times New Roman" w:hAnsi="Times New Roman"/>
                      <w:sz w:val="22"/>
                      <w:szCs w:val="22"/>
                    </w:rPr>
                    <w:t>0,006</w:t>
                  </w:r>
                </w:p>
              </w:tc>
            </w:tr>
            <w:tr w:rsidR="00266863" w:rsidRPr="00E80AD8" w:rsidTr="004C0A42">
              <w:trPr>
                <w:jc w:val="center"/>
              </w:trPr>
              <w:tc>
                <w:tcPr>
                  <w:tcW w:w="1374" w:type="dxa"/>
                </w:tcPr>
                <w:p w:rsidR="00266863" w:rsidRPr="00E80AD8" w:rsidRDefault="00266863" w:rsidP="00E80AD8">
                  <w:pPr>
                    <w:jc w:val="center"/>
                    <w:rPr>
                      <w:rFonts w:ascii="Times New Roman" w:hAnsi="Times New Roman"/>
                      <w:sz w:val="22"/>
                      <w:szCs w:val="22"/>
                    </w:rPr>
                  </w:pPr>
                  <w:r w:rsidRPr="00E80AD8">
                    <w:rPr>
                      <w:rFonts w:ascii="Times New Roman" w:hAnsi="Times New Roman"/>
                      <w:sz w:val="22"/>
                      <w:szCs w:val="22"/>
                    </w:rPr>
                    <w:t>Argon</w:t>
                  </w:r>
                </w:p>
              </w:tc>
              <w:tc>
                <w:tcPr>
                  <w:tcW w:w="4065" w:type="dxa"/>
                </w:tcPr>
                <w:p w:rsidR="00266863" w:rsidRPr="00E80AD8" w:rsidRDefault="00266863" w:rsidP="00E80AD8">
                  <w:pPr>
                    <w:jc w:val="center"/>
                    <w:rPr>
                      <w:rFonts w:ascii="Times New Roman" w:hAnsi="Times New Roman"/>
                      <w:sz w:val="22"/>
                      <w:szCs w:val="22"/>
                    </w:rPr>
                  </w:pPr>
                  <w:r w:rsidRPr="00E80AD8">
                    <w:rPr>
                      <w:rFonts w:ascii="Times New Roman" w:hAnsi="Times New Roman"/>
                      <w:sz w:val="22"/>
                      <w:szCs w:val="22"/>
                    </w:rPr>
                    <w:t>0,006</w:t>
                  </w:r>
                </w:p>
              </w:tc>
            </w:tr>
            <w:tr w:rsidR="00266863" w:rsidRPr="00E80AD8" w:rsidTr="004C0A42">
              <w:trPr>
                <w:jc w:val="center"/>
              </w:trPr>
              <w:tc>
                <w:tcPr>
                  <w:tcW w:w="1374" w:type="dxa"/>
                </w:tcPr>
                <w:p w:rsidR="00266863" w:rsidRPr="00E80AD8" w:rsidRDefault="00266863" w:rsidP="00E80AD8">
                  <w:pPr>
                    <w:jc w:val="center"/>
                    <w:rPr>
                      <w:rFonts w:ascii="Times New Roman" w:hAnsi="Times New Roman"/>
                      <w:sz w:val="22"/>
                      <w:szCs w:val="22"/>
                    </w:rPr>
                  </w:pPr>
                  <w:r w:rsidRPr="00E80AD8">
                    <w:rPr>
                      <w:rFonts w:ascii="Times New Roman" w:hAnsi="Times New Roman"/>
                      <w:sz w:val="22"/>
                      <w:szCs w:val="22"/>
                      <w:lang w:val="vi-VN"/>
                    </w:rPr>
                    <w:t>CO</w:t>
                  </w:r>
                  <w:r w:rsidRPr="00E80AD8">
                    <w:rPr>
                      <w:rFonts w:ascii="Times New Roman" w:hAnsi="Times New Roman"/>
                      <w:sz w:val="22"/>
                      <w:szCs w:val="22"/>
                      <w:vertAlign w:val="subscript"/>
                      <w:lang w:val="vi-VN"/>
                    </w:rPr>
                    <w:t>2</w:t>
                  </w:r>
                </w:p>
              </w:tc>
              <w:tc>
                <w:tcPr>
                  <w:tcW w:w="4065" w:type="dxa"/>
                </w:tcPr>
                <w:p w:rsidR="00266863" w:rsidRPr="00E80AD8" w:rsidRDefault="00266863" w:rsidP="00E80AD8">
                  <w:pPr>
                    <w:jc w:val="center"/>
                    <w:rPr>
                      <w:rFonts w:ascii="Times New Roman" w:hAnsi="Times New Roman"/>
                      <w:sz w:val="22"/>
                      <w:szCs w:val="22"/>
                    </w:rPr>
                  </w:pPr>
                  <w:r w:rsidRPr="00E80AD8">
                    <w:rPr>
                      <w:rFonts w:ascii="Times New Roman" w:hAnsi="Times New Roman"/>
                      <w:sz w:val="22"/>
                      <w:szCs w:val="22"/>
                    </w:rPr>
                    <w:t>0,015</w:t>
                  </w:r>
                </w:p>
              </w:tc>
            </w:tr>
            <w:tr w:rsidR="00266863" w:rsidRPr="00E80AD8" w:rsidTr="004C0A42">
              <w:trPr>
                <w:jc w:val="center"/>
              </w:trPr>
              <w:tc>
                <w:tcPr>
                  <w:tcW w:w="1374" w:type="dxa"/>
                </w:tcPr>
                <w:p w:rsidR="00266863" w:rsidRPr="00E80AD8" w:rsidRDefault="00266863" w:rsidP="00E80AD8">
                  <w:pPr>
                    <w:jc w:val="center"/>
                    <w:rPr>
                      <w:rFonts w:ascii="Times New Roman" w:hAnsi="Times New Roman"/>
                      <w:sz w:val="22"/>
                      <w:szCs w:val="22"/>
                    </w:rPr>
                  </w:pPr>
                  <w:r w:rsidRPr="00E80AD8">
                    <w:rPr>
                      <w:rFonts w:ascii="Times New Roman" w:hAnsi="Times New Roman"/>
                      <w:sz w:val="22"/>
                      <w:szCs w:val="22"/>
                    </w:rPr>
                    <w:t>Heli</w:t>
                  </w:r>
                </w:p>
              </w:tc>
              <w:tc>
                <w:tcPr>
                  <w:tcW w:w="4065" w:type="dxa"/>
                </w:tcPr>
                <w:p w:rsidR="00266863" w:rsidRPr="00E80AD8" w:rsidRDefault="00266863" w:rsidP="00E80AD8">
                  <w:pPr>
                    <w:jc w:val="center"/>
                    <w:rPr>
                      <w:rFonts w:ascii="Times New Roman" w:hAnsi="Times New Roman"/>
                      <w:sz w:val="22"/>
                      <w:szCs w:val="22"/>
                    </w:rPr>
                  </w:pPr>
                  <w:r w:rsidRPr="00E80AD8">
                    <w:rPr>
                      <w:rFonts w:ascii="Times New Roman" w:hAnsi="Times New Roman"/>
                      <w:sz w:val="22"/>
                      <w:szCs w:val="22"/>
                    </w:rPr>
                    <w:t>0,006</w:t>
                  </w:r>
                </w:p>
              </w:tc>
            </w:tr>
            <w:tr w:rsidR="00266863" w:rsidRPr="00E80AD8" w:rsidTr="004C0A42">
              <w:trPr>
                <w:jc w:val="center"/>
              </w:trPr>
              <w:tc>
                <w:tcPr>
                  <w:tcW w:w="1374" w:type="dxa"/>
                </w:tcPr>
                <w:p w:rsidR="00266863" w:rsidRPr="00E80AD8" w:rsidRDefault="00266863" w:rsidP="00E80AD8">
                  <w:pPr>
                    <w:jc w:val="center"/>
                    <w:rPr>
                      <w:rFonts w:ascii="Times New Roman" w:hAnsi="Times New Roman"/>
                      <w:sz w:val="22"/>
                      <w:szCs w:val="22"/>
                    </w:rPr>
                  </w:pPr>
                  <w:r w:rsidRPr="00E80AD8">
                    <w:rPr>
                      <w:rFonts w:ascii="Times New Roman" w:hAnsi="Times New Roman"/>
                      <w:sz w:val="22"/>
                      <w:szCs w:val="22"/>
                    </w:rPr>
                    <w:t>Nitơ</w:t>
                  </w:r>
                </w:p>
              </w:tc>
              <w:tc>
                <w:tcPr>
                  <w:tcW w:w="4065" w:type="dxa"/>
                </w:tcPr>
                <w:p w:rsidR="00266863" w:rsidRPr="00E80AD8" w:rsidRDefault="00266863" w:rsidP="00E80AD8">
                  <w:pPr>
                    <w:jc w:val="center"/>
                    <w:rPr>
                      <w:rFonts w:ascii="Times New Roman" w:hAnsi="Times New Roman"/>
                      <w:sz w:val="22"/>
                      <w:szCs w:val="22"/>
                    </w:rPr>
                  </w:pPr>
                  <w:r w:rsidRPr="00E80AD8">
                    <w:rPr>
                      <w:rFonts w:ascii="Times New Roman" w:hAnsi="Times New Roman"/>
                      <w:sz w:val="22"/>
                      <w:szCs w:val="22"/>
                    </w:rPr>
                    <w:t>0,006</w:t>
                  </w:r>
                </w:p>
              </w:tc>
            </w:tr>
          </w:tbl>
          <w:p w:rsidR="00266863" w:rsidRPr="00E80AD8" w:rsidRDefault="00266863" w:rsidP="00E80AD8">
            <w:pPr>
              <w:jc w:val="both"/>
              <w:rPr>
                <w:rFonts w:ascii="Times New Roman" w:hAnsi="Times New Roman"/>
                <w:spacing w:val="-2"/>
                <w:position w:val="0"/>
                <w:sz w:val="22"/>
                <w:szCs w:val="22"/>
              </w:rPr>
            </w:pPr>
          </w:p>
        </w:tc>
        <w:tc>
          <w:tcPr>
            <w:tcW w:w="742" w:type="pct"/>
          </w:tcPr>
          <w:p w:rsidR="00266863" w:rsidRPr="00E80AD8" w:rsidRDefault="00E76A4E" w:rsidP="00E80AD8">
            <w:pPr>
              <w:jc w:val="center"/>
              <w:rPr>
                <w:rFonts w:ascii="Times New Roman" w:hAnsi="Times New Roman"/>
                <w:spacing w:val="-2"/>
                <w:position w:val="0"/>
                <w:sz w:val="22"/>
                <w:szCs w:val="22"/>
              </w:rPr>
            </w:pPr>
            <w:r w:rsidRPr="00E80AD8">
              <w:rPr>
                <w:rFonts w:ascii="Times New Roman" w:hAnsi="Times New Roman"/>
                <w:spacing w:val="-2"/>
                <w:position w:val="0"/>
                <w:sz w:val="22"/>
                <w:szCs w:val="22"/>
              </w:rPr>
              <w:t xml:space="preserve">Bảng 1 </w:t>
            </w:r>
          </w:p>
          <w:p w:rsidR="00E76A4E" w:rsidRPr="00E80AD8" w:rsidRDefault="00E76A4E" w:rsidP="00E80AD8">
            <w:pPr>
              <w:jc w:val="center"/>
              <w:rPr>
                <w:rFonts w:ascii="Times New Roman" w:hAnsi="Times New Roman"/>
                <w:spacing w:val="-2"/>
                <w:position w:val="0"/>
                <w:sz w:val="22"/>
                <w:szCs w:val="22"/>
              </w:rPr>
            </w:pPr>
            <w:r w:rsidRPr="00E80AD8">
              <w:rPr>
                <w:rFonts w:ascii="Times New Roman" w:hAnsi="Times New Roman"/>
                <w:sz w:val="22"/>
                <w:szCs w:val="22"/>
              </w:rPr>
              <w:t>TCVN 13877-2:2023</w:t>
            </w:r>
          </w:p>
          <w:p w:rsidR="00E76A4E" w:rsidRPr="00E80AD8" w:rsidRDefault="00E76A4E" w:rsidP="00E80AD8">
            <w:pPr>
              <w:jc w:val="center"/>
              <w:rPr>
                <w:rFonts w:ascii="Times New Roman" w:hAnsi="Times New Roman"/>
                <w:spacing w:val="-2"/>
                <w:position w:val="0"/>
                <w:sz w:val="22"/>
                <w:szCs w:val="22"/>
              </w:rPr>
            </w:pPr>
          </w:p>
        </w:tc>
        <w:tc>
          <w:tcPr>
            <w:tcW w:w="196" w:type="pct"/>
          </w:tcPr>
          <w:p w:rsidR="00266863" w:rsidRPr="00E80AD8" w:rsidRDefault="00266863" w:rsidP="00E80AD8">
            <w:pPr>
              <w:rPr>
                <w:rFonts w:ascii="Times New Roman" w:hAnsi="Times New Roman"/>
                <w:b/>
                <w:sz w:val="22"/>
                <w:szCs w:val="22"/>
              </w:rPr>
            </w:pPr>
          </w:p>
        </w:tc>
      </w:tr>
      <w:tr w:rsidR="000856CE" w:rsidRPr="00E80AD8" w:rsidTr="00134C94">
        <w:tc>
          <w:tcPr>
            <w:tcW w:w="123" w:type="pct"/>
          </w:tcPr>
          <w:p w:rsidR="000856CE" w:rsidRPr="00E80AD8" w:rsidRDefault="000856CE" w:rsidP="00E80AD8">
            <w:pPr>
              <w:jc w:val="center"/>
              <w:rPr>
                <w:rFonts w:ascii="Times New Roman" w:hAnsi="Times New Roman"/>
                <w:iCs/>
                <w:position w:val="0"/>
                <w:sz w:val="22"/>
                <w:szCs w:val="22"/>
              </w:rPr>
            </w:pPr>
          </w:p>
        </w:tc>
        <w:tc>
          <w:tcPr>
            <w:tcW w:w="678" w:type="pct"/>
          </w:tcPr>
          <w:p w:rsidR="000856CE" w:rsidRPr="00E80AD8" w:rsidRDefault="000856CE" w:rsidP="00E80AD8">
            <w:pPr>
              <w:jc w:val="both"/>
              <w:rPr>
                <w:rFonts w:ascii="Times New Roman" w:hAnsi="Times New Roman"/>
                <w:sz w:val="22"/>
                <w:szCs w:val="22"/>
              </w:rPr>
            </w:pPr>
          </w:p>
        </w:tc>
        <w:tc>
          <w:tcPr>
            <w:tcW w:w="939" w:type="pct"/>
          </w:tcPr>
          <w:p w:rsidR="000856CE" w:rsidRPr="00E80AD8" w:rsidRDefault="000856CE" w:rsidP="00E80AD8">
            <w:pPr>
              <w:rPr>
                <w:rFonts w:ascii="Times New Roman" w:hAnsi="Times New Roman"/>
                <w:b/>
                <w:sz w:val="22"/>
                <w:szCs w:val="22"/>
              </w:rPr>
            </w:pPr>
            <w:r w:rsidRPr="00E80AD8">
              <w:rPr>
                <w:rFonts w:ascii="Times New Roman" w:hAnsi="Times New Roman"/>
                <w:b/>
                <w:sz w:val="22"/>
                <w:szCs w:val="22"/>
              </w:rPr>
              <w:t>Khí đẩy là CO2</w:t>
            </w:r>
          </w:p>
        </w:tc>
        <w:tc>
          <w:tcPr>
            <w:tcW w:w="2322" w:type="pct"/>
          </w:tcPr>
          <w:p w:rsidR="000856CE" w:rsidRPr="00E80AD8" w:rsidRDefault="000856CE" w:rsidP="00E80AD8">
            <w:pPr>
              <w:jc w:val="both"/>
              <w:rPr>
                <w:rFonts w:ascii="Times New Roman" w:hAnsi="Times New Roman"/>
                <w:sz w:val="22"/>
                <w:szCs w:val="22"/>
              </w:rPr>
            </w:pPr>
            <w:r w:rsidRPr="00E80AD8">
              <w:rPr>
                <w:rFonts w:ascii="Times New Roman" w:hAnsi="Times New Roman"/>
                <w:sz w:val="22"/>
                <w:szCs w:val="22"/>
              </w:rPr>
              <w:t>Khi sử dụng CO2 làm khí đẩy, hệ thống phải được thiết kế để bảo đảm rằng nồng độ CO2 nhỏ hơn hoặc bằng 5% thể tích trong không gian kín được bảo vệ và phải phù hợp với TCVN 6100.</w:t>
            </w:r>
          </w:p>
        </w:tc>
        <w:tc>
          <w:tcPr>
            <w:tcW w:w="742" w:type="pct"/>
          </w:tcPr>
          <w:p w:rsidR="000856CE" w:rsidRPr="00E80AD8" w:rsidRDefault="00636FB7" w:rsidP="00E80AD8">
            <w:pPr>
              <w:jc w:val="center"/>
              <w:rPr>
                <w:rFonts w:ascii="Times New Roman" w:hAnsi="Times New Roman"/>
                <w:spacing w:val="-2"/>
                <w:position w:val="0"/>
                <w:sz w:val="22"/>
                <w:szCs w:val="22"/>
              </w:rPr>
            </w:pPr>
            <w:r w:rsidRPr="00E80AD8">
              <w:rPr>
                <w:rFonts w:ascii="Times New Roman" w:hAnsi="Times New Roman"/>
                <w:spacing w:val="-2"/>
                <w:position w:val="0"/>
                <w:sz w:val="22"/>
                <w:szCs w:val="22"/>
              </w:rPr>
              <w:t>Điều 4.2</w:t>
            </w:r>
          </w:p>
          <w:p w:rsidR="00636FB7" w:rsidRPr="00E80AD8" w:rsidRDefault="00636FB7" w:rsidP="00E80AD8">
            <w:pPr>
              <w:jc w:val="center"/>
              <w:rPr>
                <w:rFonts w:ascii="Times New Roman" w:hAnsi="Times New Roman"/>
                <w:spacing w:val="-2"/>
                <w:position w:val="0"/>
                <w:sz w:val="22"/>
                <w:szCs w:val="22"/>
              </w:rPr>
            </w:pPr>
            <w:r w:rsidRPr="00E80AD8">
              <w:rPr>
                <w:rFonts w:ascii="Times New Roman" w:hAnsi="Times New Roman"/>
                <w:sz w:val="22"/>
                <w:szCs w:val="22"/>
              </w:rPr>
              <w:t>TCVN 13877-2:2023</w:t>
            </w:r>
          </w:p>
          <w:p w:rsidR="00636FB7" w:rsidRPr="00E80AD8" w:rsidRDefault="00636FB7" w:rsidP="00E80AD8">
            <w:pPr>
              <w:jc w:val="center"/>
              <w:rPr>
                <w:rFonts w:ascii="Times New Roman" w:hAnsi="Times New Roman"/>
                <w:spacing w:val="-2"/>
                <w:position w:val="0"/>
                <w:sz w:val="22"/>
                <w:szCs w:val="22"/>
              </w:rPr>
            </w:pPr>
          </w:p>
          <w:p w:rsidR="00636FB7" w:rsidRPr="00E80AD8" w:rsidRDefault="00636FB7" w:rsidP="00E80AD8">
            <w:pPr>
              <w:jc w:val="center"/>
              <w:rPr>
                <w:rFonts w:ascii="Times New Roman" w:hAnsi="Times New Roman"/>
                <w:spacing w:val="-2"/>
                <w:position w:val="0"/>
                <w:sz w:val="22"/>
                <w:szCs w:val="22"/>
              </w:rPr>
            </w:pPr>
          </w:p>
        </w:tc>
        <w:tc>
          <w:tcPr>
            <w:tcW w:w="196" w:type="pct"/>
          </w:tcPr>
          <w:p w:rsidR="000856CE" w:rsidRPr="00E80AD8" w:rsidRDefault="000856CE" w:rsidP="00E80AD8">
            <w:pPr>
              <w:rPr>
                <w:rFonts w:ascii="Times New Roman" w:hAnsi="Times New Roman"/>
                <w:b/>
                <w:sz w:val="22"/>
                <w:szCs w:val="22"/>
              </w:rPr>
            </w:pPr>
          </w:p>
        </w:tc>
      </w:tr>
      <w:tr w:rsidR="00693CD6" w:rsidRPr="00E80AD8" w:rsidTr="00134C94">
        <w:tc>
          <w:tcPr>
            <w:tcW w:w="123" w:type="pct"/>
          </w:tcPr>
          <w:p w:rsidR="00693CD6" w:rsidRPr="00E80AD8" w:rsidRDefault="00693CD6" w:rsidP="00E80AD8">
            <w:pPr>
              <w:jc w:val="center"/>
              <w:rPr>
                <w:rFonts w:ascii="Times New Roman" w:hAnsi="Times New Roman"/>
                <w:iCs/>
                <w:position w:val="0"/>
                <w:sz w:val="22"/>
                <w:szCs w:val="22"/>
              </w:rPr>
            </w:pPr>
            <w:r w:rsidRPr="00E80AD8">
              <w:rPr>
                <w:rFonts w:ascii="Times New Roman" w:hAnsi="Times New Roman"/>
                <w:iCs/>
                <w:position w:val="0"/>
                <w:sz w:val="22"/>
                <w:szCs w:val="22"/>
              </w:rPr>
              <w:t>3.2</w:t>
            </w:r>
          </w:p>
        </w:tc>
        <w:tc>
          <w:tcPr>
            <w:tcW w:w="678" w:type="pct"/>
          </w:tcPr>
          <w:p w:rsidR="00693CD6" w:rsidRPr="00E80AD8" w:rsidRDefault="00693CD6" w:rsidP="00E80AD8">
            <w:pPr>
              <w:jc w:val="both"/>
              <w:rPr>
                <w:rFonts w:ascii="Times New Roman" w:hAnsi="Times New Roman"/>
                <w:sz w:val="22"/>
                <w:szCs w:val="22"/>
              </w:rPr>
            </w:pPr>
            <w:r w:rsidRPr="00E80AD8">
              <w:rPr>
                <w:rFonts w:ascii="Times New Roman" w:hAnsi="Times New Roman"/>
                <w:sz w:val="22"/>
                <w:szCs w:val="22"/>
              </w:rPr>
              <w:t>Lượng khí đẩy</w:t>
            </w:r>
          </w:p>
        </w:tc>
        <w:tc>
          <w:tcPr>
            <w:tcW w:w="939" w:type="pct"/>
          </w:tcPr>
          <w:p w:rsidR="00693CD6" w:rsidRPr="00E80AD8" w:rsidRDefault="00693CD6" w:rsidP="00E80AD8">
            <w:pPr>
              <w:rPr>
                <w:rFonts w:ascii="Times New Roman" w:hAnsi="Times New Roman"/>
                <w:b/>
                <w:sz w:val="22"/>
                <w:szCs w:val="22"/>
              </w:rPr>
            </w:pPr>
          </w:p>
        </w:tc>
        <w:tc>
          <w:tcPr>
            <w:tcW w:w="2322" w:type="pct"/>
          </w:tcPr>
          <w:p w:rsidR="00693CD6" w:rsidRPr="00E80AD8" w:rsidRDefault="00693CD6" w:rsidP="00E80AD8">
            <w:pPr>
              <w:jc w:val="both"/>
              <w:rPr>
                <w:rFonts w:ascii="Times New Roman" w:hAnsi="Times New Roman"/>
                <w:sz w:val="22"/>
                <w:szCs w:val="22"/>
              </w:rPr>
            </w:pPr>
            <w:r w:rsidRPr="00E80AD8">
              <w:rPr>
                <w:rFonts w:ascii="Times New Roman" w:hAnsi="Times New Roman"/>
                <w:sz w:val="22"/>
                <w:szCs w:val="22"/>
              </w:rPr>
              <w:t>Lượng khí đẩy phải được tính toán sao cho thời gian xả hết lượng bột không quá thời gian xả tối đa tại khu vực bất lợi nhất về áp suất đẩy trong phạm vi bảo vệ của hệ thống và phải tính thêm lượng khí để đẩy sạch lượng bột còn sót lại trong bình chứa và đường ống trong thời gian ít nhất là 1 phút với áp suất làm việc của hệ thống.</w:t>
            </w:r>
          </w:p>
        </w:tc>
        <w:tc>
          <w:tcPr>
            <w:tcW w:w="742" w:type="pct"/>
          </w:tcPr>
          <w:p w:rsidR="00804813" w:rsidRPr="00E80AD8" w:rsidRDefault="00804813" w:rsidP="00E80AD8">
            <w:pPr>
              <w:jc w:val="center"/>
              <w:rPr>
                <w:rFonts w:ascii="Times New Roman" w:hAnsi="Times New Roman"/>
                <w:spacing w:val="-2"/>
                <w:position w:val="0"/>
                <w:sz w:val="22"/>
                <w:szCs w:val="22"/>
              </w:rPr>
            </w:pPr>
            <w:r w:rsidRPr="00E80AD8">
              <w:rPr>
                <w:rFonts w:ascii="Times New Roman" w:hAnsi="Times New Roman"/>
                <w:spacing w:val="-2"/>
                <w:position w:val="0"/>
                <w:sz w:val="22"/>
                <w:szCs w:val="22"/>
              </w:rPr>
              <w:t>Điều 4.1</w:t>
            </w:r>
          </w:p>
          <w:p w:rsidR="00804813" w:rsidRPr="00E80AD8" w:rsidRDefault="00804813" w:rsidP="00E80AD8">
            <w:pPr>
              <w:jc w:val="center"/>
              <w:rPr>
                <w:rFonts w:ascii="Times New Roman" w:hAnsi="Times New Roman"/>
                <w:spacing w:val="-2"/>
                <w:position w:val="0"/>
                <w:sz w:val="22"/>
                <w:szCs w:val="22"/>
              </w:rPr>
            </w:pPr>
            <w:r w:rsidRPr="00E80AD8">
              <w:rPr>
                <w:rFonts w:ascii="Times New Roman" w:hAnsi="Times New Roman"/>
                <w:sz w:val="22"/>
                <w:szCs w:val="22"/>
              </w:rPr>
              <w:t>TCVN 13877-2:2023</w:t>
            </w:r>
          </w:p>
          <w:p w:rsidR="00693CD6" w:rsidRPr="00E80AD8" w:rsidRDefault="00693CD6" w:rsidP="00E80AD8">
            <w:pPr>
              <w:jc w:val="center"/>
              <w:rPr>
                <w:rFonts w:ascii="Times New Roman" w:hAnsi="Times New Roman"/>
                <w:spacing w:val="-2"/>
                <w:position w:val="0"/>
                <w:sz w:val="22"/>
                <w:szCs w:val="22"/>
              </w:rPr>
            </w:pPr>
          </w:p>
        </w:tc>
        <w:tc>
          <w:tcPr>
            <w:tcW w:w="196" w:type="pct"/>
          </w:tcPr>
          <w:p w:rsidR="00693CD6" w:rsidRPr="00E80AD8" w:rsidRDefault="00693CD6" w:rsidP="00E80AD8">
            <w:pPr>
              <w:rPr>
                <w:rFonts w:ascii="Times New Roman" w:hAnsi="Times New Roman"/>
                <w:b/>
                <w:sz w:val="22"/>
                <w:szCs w:val="22"/>
              </w:rPr>
            </w:pPr>
          </w:p>
        </w:tc>
      </w:tr>
      <w:tr w:rsidR="000F23B6" w:rsidRPr="00E80AD8" w:rsidTr="00134C94">
        <w:tc>
          <w:tcPr>
            <w:tcW w:w="123" w:type="pct"/>
          </w:tcPr>
          <w:p w:rsidR="000F23B6" w:rsidRPr="00E80AD8" w:rsidRDefault="000F23B6" w:rsidP="00E80AD8">
            <w:pPr>
              <w:jc w:val="center"/>
              <w:rPr>
                <w:rFonts w:ascii="Times New Roman" w:hAnsi="Times New Roman"/>
                <w:iCs/>
                <w:position w:val="0"/>
                <w:sz w:val="22"/>
                <w:szCs w:val="22"/>
              </w:rPr>
            </w:pPr>
            <w:r w:rsidRPr="00E80AD8">
              <w:rPr>
                <w:rFonts w:ascii="Times New Roman" w:hAnsi="Times New Roman"/>
                <w:iCs/>
                <w:position w:val="0"/>
                <w:sz w:val="22"/>
                <w:szCs w:val="22"/>
              </w:rPr>
              <w:lastRenderedPageBreak/>
              <w:t>3.3</w:t>
            </w:r>
          </w:p>
        </w:tc>
        <w:tc>
          <w:tcPr>
            <w:tcW w:w="678" w:type="pct"/>
          </w:tcPr>
          <w:p w:rsidR="000F23B6" w:rsidRPr="00E80AD8" w:rsidRDefault="000F23B6" w:rsidP="00E80AD8">
            <w:pPr>
              <w:jc w:val="both"/>
              <w:rPr>
                <w:rFonts w:ascii="Times New Roman" w:hAnsi="Times New Roman"/>
                <w:sz w:val="22"/>
                <w:szCs w:val="22"/>
              </w:rPr>
            </w:pPr>
            <w:r w:rsidRPr="00E80AD8">
              <w:rPr>
                <w:rFonts w:ascii="Times New Roman" w:hAnsi="Times New Roman"/>
                <w:sz w:val="22"/>
                <w:szCs w:val="22"/>
              </w:rPr>
              <w:t>Bột chữa cháy</w:t>
            </w:r>
          </w:p>
        </w:tc>
        <w:tc>
          <w:tcPr>
            <w:tcW w:w="939" w:type="pct"/>
          </w:tcPr>
          <w:p w:rsidR="000F23B6" w:rsidRPr="00E80AD8" w:rsidRDefault="000F23B6" w:rsidP="00E80AD8">
            <w:pPr>
              <w:rPr>
                <w:rFonts w:ascii="Times New Roman" w:hAnsi="Times New Roman"/>
                <w:b/>
                <w:sz w:val="22"/>
                <w:szCs w:val="22"/>
              </w:rPr>
            </w:pPr>
          </w:p>
        </w:tc>
        <w:tc>
          <w:tcPr>
            <w:tcW w:w="2322" w:type="pct"/>
          </w:tcPr>
          <w:p w:rsidR="000F23B6" w:rsidRPr="00E80AD8" w:rsidRDefault="000F23B6" w:rsidP="00E80AD8">
            <w:pPr>
              <w:jc w:val="both"/>
              <w:rPr>
                <w:rFonts w:ascii="Times New Roman" w:hAnsi="Times New Roman"/>
                <w:sz w:val="22"/>
                <w:szCs w:val="22"/>
              </w:rPr>
            </w:pPr>
          </w:p>
        </w:tc>
        <w:tc>
          <w:tcPr>
            <w:tcW w:w="742" w:type="pct"/>
          </w:tcPr>
          <w:p w:rsidR="000F23B6" w:rsidRPr="00E80AD8" w:rsidRDefault="000F23B6" w:rsidP="00E80AD8">
            <w:pPr>
              <w:jc w:val="center"/>
              <w:rPr>
                <w:rFonts w:ascii="Times New Roman" w:hAnsi="Times New Roman"/>
                <w:spacing w:val="-2"/>
                <w:position w:val="0"/>
                <w:sz w:val="22"/>
                <w:szCs w:val="22"/>
              </w:rPr>
            </w:pPr>
          </w:p>
        </w:tc>
        <w:tc>
          <w:tcPr>
            <w:tcW w:w="196" w:type="pct"/>
          </w:tcPr>
          <w:p w:rsidR="000F23B6" w:rsidRPr="00E80AD8" w:rsidRDefault="000F23B6" w:rsidP="00E80AD8">
            <w:pPr>
              <w:rPr>
                <w:rFonts w:ascii="Times New Roman" w:hAnsi="Times New Roman"/>
                <w:b/>
                <w:sz w:val="22"/>
                <w:szCs w:val="22"/>
              </w:rPr>
            </w:pPr>
          </w:p>
        </w:tc>
      </w:tr>
      <w:tr w:rsidR="006A7041" w:rsidRPr="00E80AD8" w:rsidTr="00134C94">
        <w:tc>
          <w:tcPr>
            <w:tcW w:w="123" w:type="pct"/>
          </w:tcPr>
          <w:p w:rsidR="006A7041" w:rsidRPr="00E80AD8" w:rsidRDefault="006A7041" w:rsidP="00E80AD8">
            <w:pPr>
              <w:jc w:val="center"/>
              <w:rPr>
                <w:rFonts w:ascii="Times New Roman" w:hAnsi="Times New Roman"/>
                <w:iCs/>
                <w:position w:val="0"/>
                <w:sz w:val="22"/>
                <w:szCs w:val="22"/>
              </w:rPr>
            </w:pPr>
            <w:r w:rsidRPr="00E80AD8">
              <w:rPr>
                <w:rFonts w:ascii="Times New Roman" w:hAnsi="Times New Roman"/>
                <w:iCs/>
                <w:position w:val="0"/>
                <w:sz w:val="22"/>
                <w:szCs w:val="22"/>
              </w:rPr>
              <w:t>-</w:t>
            </w:r>
          </w:p>
        </w:tc>
        <w:tc>
          <w:tcPr>
            <w:tcW w:w="678" w:type="pct"/>
          </w:tcPr>
          <w:p w:rsidR="006A7041" w:rsidRPr="00E80AD8" w:rsidRDefault="006A7041" w:rsidP="00E80AD8">
            <w:pPr>
              <w:jc w:val="both"/>
              <w:rPr>
                <w:rFonts w:ascii="Times New Roman" w:hAnsi="Times New Roman"/>
                <w:sz w:val="22"/>
                <w:szCs w:val="22"/>
              </w:rPr>
            </w:pPr>
            <w:r w:rsidRPr="00E80AD8">
              <w:rPr>
                <w:rFonts w:ascii="Times New Roman" w:hAnsi="Times New Roman"/>
                <w:sz w:val="22"/>
                <w:szCs w:val="22"/>
              </w:rPr>
              <w:t>Số lượng bột và khí đẩy dự phòng</w:t>
            </w:r>
          </w:p>
        </w:tc>
        <w:tc>
          <w:tcPr>
            <w:tcW w:w="939" w:type="pct"/>
          </w:tcPr>
          <w:p w:rsidR="006A7041" w:rsidRPr="00E80AD8" w:rsidRDefault="006A7041" w:rsidP="00E80AD8">
            <w:pPr>
              <w:rPr>
                <w:rFonts w:ascii="Times New Roman" w:hAnsi="Times New Roman"/>
                <w:b/>
                <w:sz w:val="22"/>
                <w:szCs w:val="22"/>
              </w:rPr>
            </w:pPr>
          </w:p>
        </w:tc>
        <w:tc>
          <w:tcPr>
            <w:tcW w:w="2322" w:type="pct"/>
          </w:tcPr>
          <w:p w:rsidR="006A7041" w:rsidRPr="00E80AD8" w:rsidRDefault="006A7041" w:rsidP="00E80AD8">
            <w:pPr>
              <w:jc w:val="both"/>
              <w:rPr>
                <w:rFonts w:ascii="Times New Roman" w:hAnsi="Times New Roman"/>
                <w:sz w:val="22"/>
                <w:szCs w:val="22"/>
              </w:rPr>
            </w:pPr>
            <w:r w:rsidRPr="00E80AD8">
              <w:rPr>
                <w:rFonts w:ascii="Times New Roman" w:hAnsi="Times New Roman"/>
                <w:sz w:val="22"/>
                <w:szCs w:val="22"/>
              </w:rPr>
              <w:t>Khi có yêu cầu, lượng dự phòng phải là bội số của lượng cung cấp chính theo quy định của cơ quan có thẩm quyền. Khi cần bảo vệ liên tục, cả hai nguồn cấp chính và dự phòng phải được nối cố định với ống góp và phải được bố trí để dễ dàng chuyển đổi.</w:t>
            </w:r>
          </w:p>
        </w:tc>
        <w:tc>
          <w:tcPr>
            <w:tcW w:w="742" w:type="pct"/>
          </w:tcPr>
          <w:p w:rsidR="006A7041" w:rsidRPr="00E80AD8" w:rsidRDefault="006A7041" w:rsidP="00E80AD8">
            <w:pPr>
              <w:jc w:val="center"/>
              <w:rPr>
                <w:rFonts w:ascii="Times New Roman" w:hAnsi="Times New Roman"/>
                <w:spacing w:val="-2"/>
                <w:position w:val="0"/>
                <w:sz w:val="22"/>
                <w:szCs w:val="22"/>
              </w:rPr>
            </w:pPr>
            <w:r w:rsidRPr="00E80AD8">
              <w:rPr>
                <w:rFonts w:ascii="Times New Roman" w:hAnsi="Times New Roman"/>
                <w:spacing w:val="-2"/>
                <w:position w:val="0"/>
                <w:sz w:val="22"/>
                <w:szCs w:val="22"/>
              </w:rPr>
              <w:t>Điều 6</w:t>
            </w:r>
          </w:p>
          <w:p w:rsidR="006A7041" w:rsidRPr="00E80AD8" w:rsidRDefault="006A7041" w:rsidP="00E80AD8">
            <w:pPr>
              <w:jc w:val="center"/>
              <w:rPr>
                <w:rFonts w:ascii="Times New Roman" w:hAnsi="Times New Roman"/>
                <w:spacing w:val="-2"/>
                <w:position w:val="0"/>
                <w:sz w:val="22"/>
                <w:szCs w:val="22"/>
              </w:rPr>
            </w:pPr>
            <w:r w:rsidRPr="00E80AD8">
              <w:rPr>
                <w:rFonts w:ascii="Times New Roman" w:hAnsi="Times New Roman"/>
                <w:sz w:val="22"/>
                <w:szCs w:val="22"/>
              </w:rPr>
              <w:t>TCVN 13877-2:2023</w:t>
            </w:r>
          </w:p>
          <w:p w:rsidR="006A7041" w:rsidRPr="00E80AD8" w:rsidRDefault="006A7041" w:rsidP="00E80AD8">
            <w:pPr>
              <w:jc w:val="center"/>
              <w:rPr>
                <w:rFonts w:ascii="Times New Roman" w:hAnsi="Times New Roman"/>
                <w:spacing w:val="-2"/>
                <w:position w:val="0"/>
                <w:sz w:val="22"/>
                <w:szCs w:val="22"/>
              </w:rPr>
            </w:pPr>
          </w:p>
        </w:tc>
        <w:tc>
          <w:tcPr>
            <w:tcW w:w="196" w:type="pct"/>
          </w:tcPr>
          <w:p w:rsidR="006A7041" w:rsidRPr="00E80AD8" w:rsidRDefault="006A7041" w:rsidP="00E80AD8">
            <w:pPr>
              <w:rPr>
                <w:rFonts w:ascii="Times New Roman" w:hAnsi="Times New Roman"/>
                <w:b/>
                <w:sz w:val="22"/>
                <w:szCs w:val="22"/>
              </w:rPr>
            </w:pPr>
          </w:p>
        </w:tc>
      </w:tr>
      <w:tr w:rsidR="00E90EA0" w:rsidRPr="00E80AD8" w:rsidTr="00134C94">
        <w:tc>
          <w:tcPr>
            <w:tcW w:w="123" w:type="pct"/>
          </w:tcPr>
          <w:p w:rsidR="00E90EA0" w:rsidRPr="00E80AD8" w:rsidRDefault="00FD5118" w:rsidP="00E80AD8">
            <w:pPr>
              <w:jc w:val="center"/>
              <w:rPr>
                <w:rFonts w:ascii="Times New Roman" w:hAnsi="Times New Roman"/>
                <w:iCs/>
                <w:position w:val="0"/>
                <w:sz w:val="22"/>
                <w:szCs w:val="22"/>
              </w:rPr>
            </w:pPr>
            <w:r w:rsidRPr="00E80AD8">
              <w:rPr>
                <w:rFonts w:ascii="Times New Roman" w:hAnsi="Times New Roman"/>
                <w:iCs/>
                <w:position w:val="0"/>
                <w:sz w:val="22"/>
                <w:szCs w:val="22"/>
              </w:rPr>
              <w:t>-</w:t>
            </w:r>
          </w:p>
        </w:tc>
        <w:tc>
          <w:tcPr>
            <w:tcW w:w="678" w:type="pct"/>
          </w:tcPr>
          <w:p w:rsidR="00E90EA0" w:rsidRPr="00E80AD8" w:rsidRDefault="00FD5118" w:rsidP="00E80AD8">
            <w:pPr>
              <w:jc w:val="both"/>
              <w:rPr>
                <w:rFonts w:ascii="Times New Roman" w:hAnsi="Times New Roman"/>
                <w:sz w:val="22"/>
                <w:szCs w:val="22"/>
              </w:rPr>
            </w:pPr>
            <w:r w:rsidRPr="00E80AD8">
              <w:rPr>
                <w:rFonts w:ascii="Times New Roman" w:hAnsi="Times New Roman"/>
                <w:sz w:val="22"/>
                <w:szCs w:val="22"/>
              </w:rPr>
              <w:t>Bố trí bình chứa bột và bình khí đẩy</w:t>
            </w:r>
          </w:p>
        </w:tc>
        <w:tc>
          <w:tcPr>
            <w:tcW w:w="939" w:type="pct"/>
          </w:tcPr>
          <w:p w:rsidR="00E90EA0" w:rsidRPr="00E80AD8" w:rsidRDefault="009F2AD2" w:rsidP="00E80AD8">
            <w:pPr>
              <w:rPr>
                <w:rFonts w:ascii="Times New Roman" w:hAnsi="Times New Roman"/>
                <w:b/>
                <w:sz w:val="22"/>
                <w:szCs w:val="22"/>
              </w:rPr>
            </w:pPr>
            <w:r w:rsidRPr="00E80AD8">
              <w:rPr>
                <w:rFonts w:ascii="Times New Roman" w:hAnsi="Times New Roman"/>
                <w:b/>
                <w:sz w:val="22"/>
                <w:szCs w:val="22"/>
              </w:rPr>
              <w:t>Lưu ý: Ví trí đặt bình chứa bột nên tránh ánh sáng mặt trời chiều trực tiếp vì chiếu trực tiếp có khả năng làm tăng nhiệt độ của bình chứa cao hơn nhiệt độ môi trường.</w:t>
            </w:r>
          </w:p>
        </w:tc>
        <w:tc>
          <w:tcPr>
            <w:tcW w:w="2322" w:type="pct"/>
          </w:tcPr>
          <w:p w:rsidR="00FD5118" w:rsidRPr="00E80AD8" w:rsidRDefault="00FD5118" w:rsidP="00E80AD8">
            <w:pPr>
              <w:jc w:val="both"/>
              <w:rPr>
                <w:rFonts w:ascii="Times New Roman" w:hAnsi="Times New Roman"/>
                <w:sz w:val="22"/>
                <w:szCs w:val="22"/>
              </w:rPr>
            </w:pPr>
            <w:r w:rsidRPr="00E80AD8">
              <w:rPr>
                <w:rFonts w:ascii="Times New Roman" w:hAnsi="Times New Roman"/>
                <w:sz w:val="22"/>
                <w:szCs w:val="22"/>
              </w:rPr>
              <w:t>- Các bình chứa, cụm van và phụ kiện phải được sắp xếp sao cho có thể tiếp cận được để kiểm tra, thử nghiệm và bảo dưỡng khi cần thiết.</w:t>
            </w:r>
          </w:p>
          <w:p w:rsidR="00FD5118" w:rsidRPr="00E80AD8" w:rsidRDefault="00FD5118" w:rsidP="00E80AD8">
            <w:pPr>
              <w:jc w:val="both"/>
              <w:rPr>
                <w:rFonts w:ascii="Times New Roman" w:hAnsi="Times New Roman"/>
                <w:sz w:val="22"/>
                <w:szCs w:val="22"/>
              </w:rPr>
            </w:pPr>
            <w:r w:rsidRPr="00E80AD8">
              <w:rPr>
                <w:rFonts w:ascii="Times New Roman" w:hAnsi="Times New Roman"/>
                <w:sz w:val="22"/>
                <w:szCs w:val="22"/>
              </w:rPr>
              <w:t>- Các bình chứa phải được lắp đặt chắc chắn và gá đỡ phù hợp với tài liệu hướng dẫn lắp đặt các hệ thống chữa cháy để thuận tiện cho việc bảo dưỡng bình chứa và các thiết bị liên quan.</w:t>
            </w:r>
          </w:p>
          <w:p w:rsidR="00FD5118" w:rsidRPr="00E80AD8" w:rsidRDefault="00FD5118" w:rsidP="00E80AD8">
            <w:pPr>
              <w:jc w:val="both"/>
              <w:rPr>
                <w:rFonts w:ascii="Times New Roman" w:hAnsi="Times New Roman"/>
                <w:sz w:val="22"/>
                <w:szCs w:val="22"/>
              </w:rPr>
            </w:pPr>
            <w:r w:rsidRPr="00E80AD8">
              <w:rPr>
                <w:rFonts w:ascii="Times New Roman" w:hAnsi="Times New Roman"/>
                <w:sz w:val="22"/>
                <w:szCs w:val="22"/>
              </w:rPr>
              <w:t>- Các bình chứa phải được đặt càng gần với khu vực được bảo vệ càng tốt, nên ưu tiên đặt ngoài khu vực bảo vệ. Các bình chứa chỉ có thể được bố trí bên trong khu vực được bảo vệ nếu có thể giảm tới mức thấp nhất các nguy hiểm do cháy nổ gây ra.</w:t>
            </w:r>
          </w:p>
          <w:p w:rsidR="00E90EA0" w:rsidRPr="00E80AD8" w:rsidRDefault="00FD5118" w:rsidP="00E80AD8">
            <w:pPr>
              <w:jc w:val="both"/>
              <w:rPr>
                <w:rFonts w:ascii="Times New Roman" w:hAnsi="Times New Roman"/>
                <w:sz w:val="22"/>
                <w:szCs w:val="22"/>
              </w:rPr>
            </w:pPr>
            <w:r w:rsidRPr="00E80AD8">
              <w:rPr>
                <w:rFonts w:ascii="Times New Roman" w:hAnsi="Times New Roman"/>
                <w:sz w:val="22"/>
                <w:szCs w:val="22"/>
              </w:rPr>
              <w:t>- Các bình chứa không được bố trí ở nơi chịu ảnh hưởng của thời tiết khắc nghiệt hoặc bị hư hỏng do tác động về cơ học, hóa học hoặc các nguyên nhân khác. Khi các bình chứa tiếp xúc với các nguy cơ dẫn đến hư hỏng hoặc có thể bị can thiệp trái phép thì phải có tường bao hoặc rào chắn thích hợp.</w:t>
            </w:r>
          </w:p>
        </w:tc>
        <w:tc>
          <w:tcPr>
            <w:tcW w:w="742" w:type="pct"/>
          </w:tcPr>
          <w:p w:rsidR="002066C3" w:rsidRPr="00E80AD8" w:rsidRDefault="002066C3" w:rsidP="00E80AD8">
            <w:pPr>
              <w:jc w:val="center"/>
              <w:rPr>
                <w:rFonts w:ascii="Times New Roman" w:hAnsi="Times New Roman"/>
                <w:spacing w:val="-2"/>
                <w:position w:val="0"/>
                <w:sz w:val="22"/>
                <w:szCs w:val="22"/>
              </w:rPr>
            </w:pPr>
            <w:r w:rsidRPr="00E80AD8">
              <w:rPr>
                <w:rFonts w:ascii="Times New Roman" w:hAnsi="Times New Roman"/>
                <w:spacing w:val="-2"/>
                <w:position w:val="0"/>
                <w:sz w:val="22"/>
                <w:szCs w:val="22"/>
              </w:rPr>
              <w:t>Điều 7</w:t>
            </w:r>
          </w:p>
          <w:p w:rsidR="002066C3" w:rsidRPr="00E80AD8" w:rsidRDefault="002066C3" w:rsidP="00E80AD8">
            <w:pPr>
              <w:jc w:val="center"/>
              <w:rPr>
                <w:rFonts w:ascii="Times New Roman" w:hAnsi="Times New Roman"/>
                <w:spacing w:val="-2"/>
                <w:position w:val="0"/>
                <w:sz w:val="22"/>
                <w:szCs w:val="22"/>
              </w:rPr>
            </w:pPr>
            <w:r w:rsidRPr="00E80AD8">
              <w:rPr>
                <w:rFonts w:ascii="Times New Roman" w:hAnsi="Times New Roman"/>
                <w:sz w:val="22"/>
                <w:szCs w:val="22"/>
              </w:rPr>
              <w:t>TCVN 13877-2:2023</w:t>
            </w:r>
          </w:p>
          <w:p w:rsidR="00E90EA0" w:rsidRPr="00E80AD8" w:rsidRDefault="00E90EA0" w:rsidP="00E80AD8">
            <w:pPr>
              <w:jc w:val="center"/>
              <w:rPr>
                <w:rFonts w:ascii="Times New Roman" w:hAnsi="Times New Roman"/>
                <w:spacing w:val="-2"/>
                <w:position w:val="0"/>
                <w:sz w:val="22"/>
                <w:szCs w:val="22"/>
              </w:rPr>
            </w:pPr>
          </w:p>
        </w:tc>
        <w:tc>
          <w:tcPr>
            <w:tcW w:w="196" w:type="pct"/>
          </w:tcPr>
          <w:p w:rsidR="00E90EA0" w:rsidRPr="00E80AD8" w:rsidRDefault="00E90EA0" w:rsidP="00E80AD8">
            <w:pPr>
              <w:rPr>
                <w:rFonts w:ascii="Times New Roman" w:hAnsi="Times New Roman"/>
                <w:b/>
                <w:sz w:val="22"/>
                <w:szCs w:val="22"/>
              </w:rPr>
            </w:pPr>
          </w:p>
        </w:tc>
      </w:tr>
      <w:tr w:rsidR="00FF3C0D" w:rsidRPr="00E80AD8" w:rsidTr="00134C94">
        <w:tc>
          <w:tcPr>
            <w:tcW w:w="123" w:type="pct"/>
          </w:tcPr>
          <w:p w:rsidR="00FF3C0D" w:rsidRPr="00E80AD8" w:rsidRDefault="00FF3C0D" w:rsidP="00E80AD8">
            <w:pPr>
              <w:jc w:val="center"/>
              <w:rPr>
                <w:rFonts w:ascii="Times New Roman" w:hAnsi="Times New Roman"/>
                <w:iCs/>
                <w:position w:val="0"/>
                <w:sz w:val="22"/>
                <w:szCs w:val="22"/>
              </w:rPr>
            </w:pPr>
            <w:r w:rsidRPr="00E80AD8">
              <w:rPr>
                <w:rFonts w:ascii="Times New Roman" w:hAnsi="Times New Roman"/>
                <w:iCs/>
                <w:position w:val="0"/>
                <w:sz w:val="22"/>
                <w:szCs w:val="22"/>
              </w:rPr>
              <w:t>3.3</w:t>
            </w:r>
          </w:p>
        </w:tc>
        <w:tc>
          <w:tcPr>
            <w:tcW w:w="678" w:type="pct"/>
          </w:tcPr>
          <w:p w:rsidR="00FF3C0D" w:rsidRPr="00E80AD8" w:rsidRDefault="00FF3C0D" w:rsidP="00E80AD8">
            <w:pPr>
              <w:jc w:val="both"/>
              <w:rPr>
                <w:rFonts w:ascii="Times New Roman" w:hAnsi="Times New Roman"/>
                <w:sz w:val="22"/>
                <w:szCs w:val="22"/>
              </w:rPr>
            </w:pPr>
            <w:r w:rsidRPr="00E80AD8">
              <w:rPr>
                <w:rFonts w:ascii="Times New Roman" w:hAnsi="Times New Roman"/>
                <w:sz w:val="22"/>
                <w:szCs w:val="22"/>
              </w:rPr>
              <w:t>An toàn hệ thống</w:t>
            </w:r>
          </w:p>
        </w:tc>
        <w:tc>
          <w:tcPr>
            <w:tcW w:w="939" w:type="pct"/>
          </w:tcPr>
          <w:p w:rsidR="00FF3C0D" w:rsidRPr="00E80AD8" w:rsidRDefault="00FF3C0D" w:rsidP="00E80AD8">
            <w:pPr>
              <w:rPr>
                <w:rFonts w:ascii="Times New Roman" w:hAnsi="Times New Roman"/>
                <w:b/>
                <w:sz w:val="22"/>
                <w:szCs w:val="22"/>
              </w:rPr>
            </w:pPr>
          </w:p>
        </w:tc>
        <w:tc>
          <w:tcPr>
            <w:tcW w:w="2322" w:type="pct"/>
          </w:tcPr>
          <w:p w:rsidR="00FF3C0D" w:rsidRPr="00E80AD8" w:rsidRDefault="00FF3C0D" w:rsidP="00E80AD8">
            <w:pPr>
              <w:jc w:val="both"/>
              <w:rPr>
                <w:rFonts w:ascii="Times New Roman" w:hAnsi="Times New Roman"/>
                <w:sz w:val="22"/>
                <w:szCs w:val="22"/>
              </w:rPr>
            </w:pPr>
          </w:p>
        </w:tc>
        <w:tc>
          <w:tcPr>
            <w:tcW w:w="742" w:type="pct"/>
          </w:tcPr>
          <w:p w:rsidR="00FF3C0D" w:rsidRPr="00E80AD8" w:rsidRDefault="00FF3C0D" w:rsidP="00E80AD8">
            <w:pPr>
              <w:jc w:val="center"/>
              <w:rPr>
                <w:rFonts w:ascii="Times New Roman" w:hAnsi="Times New Roman"/>
                <w:spacing w:val="-2"/>
                <w:position w:val="0"/>
                <w:sz w:val="22"/>
                <w:szCs w:val="22"/>
              </w:rPr>
            </w:pPr>
          </w:p>
        </w:tc>
        <w:tc>
          <w:tcPr>
            <w:tcW w:w="196" w:type="pct"/>
          </w:tcPr>
          <w:p w:rsidR="00FF3C0D" w:rsidRPr="00E80AD8" w:rsidRDefault="00FF3C0D" w:rsidP="00E80AD8">
            <w:pPr>
              <w:rPr>
                <w:rFonts w:ascii="Times New Roman" w:hAnsi="Times New Roman"/>
                <w:b/>
                <w:sz w:val="22"/>
                <w:szCs w:val="22"/>
              </w:rPr>
            </w:pPr>
          </w:p>
        </w:tc>
      </w:tr>
      <w:tr w:rsidR="00E90EA0" w:rsidRPr="00E80AD8" w:rsidTr="00134C94">
        <w:tc>
          <w:tcPr>
            <w:tcW w:w="123" w:type="pct"/>
          </w:tcPr>
          <w:p w:rsidR="00E90EA0" w:rsidRPr="00E80AD8" w:rsidRDefault="00FF3C0D" w:rsidP="00E80AD8">
            <w:pPr>
              <w:jc w:val="center"/>
              <w:rPr>
                <w:rFonts w:ascii="Times New Roman" w:hAnsi="Times New Roman"/>
                <w:iCs/>
                <w:position w:val="0"/>
                <w:sz w:val="22"/>
                <w:szCs w:val="22"/>
              </w:rPr>
            </w:pPr>
            <w:r w:rsidRPr="00E80AD8">
              <w:rPr>
                <w:rFonts w:ascii="Times New Roman" w:hAnsi="Times New Roman"/>
                <w:iCs/>
                <w:position w:val="0"/>
                <w:sz w:val="22"/>
                <w:szCs w:val="22"/>
              </w:rPr>
              <w:t>-</w:t>
            </w:r>
          </w:p>
        </w:tc>
        <w:tc>
          <w:tcPr>
            <w:tcW w:w="678" w:type="pct"/>
          </w:tcPr>
          <w:p w:rsidR="00E90EA0" w:rsidRPr="00E80AD8" w:rsidRDefault="00FF3C0D" w:rsidP="00E80AD8">
            <w:pPr>
              <w:jc w:val="both"/>
              <w:rPr>
                <w:rFonts w:ascii="Times New Roman" w:hAnsi="Times New Roman"/>
                <w:sz w:val="22"/>
                <w:szCs w:val="22"/>
              </w:rPr>
            </w:pPr>
            <w:r w:rsidRPr="00E80AD8">
              <w:rPr>
                <w:rFonts w:ascii="Times New Roman" w:hAnsi="Times New Roman"/>
                <w:sz w:val="22"/>
                <w:szCs w:val="22"/>
              </w:rPr>
              <w:t>Cơ cấu làm trễ thời gian</w:t>
            </w:r>
          </w:p>
        </w:tc>
        <w:tc>
          <w:tcPr>
            <w:tcW w:w="939" w:type="pct"/>
          </w:tcPr>
          <w:p w:rsidR="00E90EA0" w:rsidRPr="00E80AD8" w:rsidRDefault="00E90EA0" w:rsidP="00E80AD8">
            <w:pPr>
              <w:rPr>
                <w:rFonts w:ascii="Times New Roman" w:hAnsi="Times New Roman"/>
                <w:b/>
                <w:sz w:val="22"/>
                <w:szCs w:val="22"/>
              </w:rPr>
            </w:pPr>
          </w:p>
        </w:tc>
        <w:tc>
          <w:tcPr>
            <w:tcW w:w="2322" w:type="pct"/>
          </w:tcPr>
          <w:p w:rsidR="00FF3C0D" w:rsidRPr="00E80AD8" w:rsidRDefault="00FF3C0D" w:rsidP="00E80AD8">
            <w:pPr>
              <w:jc w:val="both"/>
              <w:rPr>
                <w:rFonts w:ascii="Times New Roman" w:hAnsi="Times New Roman"/>
                <w:sz w:val="22"/>
                <w:szCs w:val="22"/>
              </w:rPr>
            </w:pPr>
            <w:r w:rsidRPr="00E80AD8">
              <w:rPr>
                <w:rFonts w:ascii="Times New Roman" w:hAnsi="Times New Roman"/>
                <w:sz w:val="22"/>
                <w:szCs w:val="22"/>
              </w:rPr>
              <w:t>- Đối với khu vực mà thời gian trễ không làm tăng nguy hiểm đáng kể đến con người và tài sản thì các hệ thống chữa cháy phải có tín hiệu báo động trước khi phun với độ trễ thời gian đủ để cho phép sơ tán người;</w:t>
            </w:r>
          </w:p>
          <w:p w:rsidR="00E90EA0" w:rsidRPr="00E80AD8" w:rsidRDefault="00FF3C0D" w:rsidP="00E80AD8">
            <w:pPr>
              <w:jc w:val="both"/>
              <w:rPr>
                <w:rFonts w:ascii="Times New Roman" w:hAnsi="Times New Roman"/>
                <w:sz w:val="22"/>
                <w:szCs w:val="22"/>
              </w:rPr>
            </w:pPr>
            <w:r w:rsidRPr="00E80AD8">
              <w:rPr>
                <w:rFonts w:ascii="Times New Roman" w:hAnsi="Times New Roman"/>
                <w:sz w:val="22"/>
                <w:szCs w:val="22"/>
              </w:rPr>
              <w:t>- Cơ cấu làm trễ thời gian chỉ được sử dụng để sơ tán người hoặc để chuẩn bị cho việc phun bột chữa cháy.</w:t>
            </w:r>
          </w:p>
        </w:tc>
        <w:tc>
          <w:tcPr>
            <w:tcW w:w="742" w:type="pct"/>
          </w:tcPr>
          <w:p w:rsidR="00E90EA0" w:rsidRPr="00E80AD8" w:rsidRDefault="00FA21A7" w:rsidP="00E80AD8">
            <w:pPr>
              <w:jc w:val="center"/>
              <w:rPr>
                <w:rFonts w:ascii="Times New Roman" w:hAnsi="Times New Roman"/>
                <w:spacing w:val="-2"/>
                <w:position w:val="0"/>
                <w:sz w:val="22"/>
                <w:szCs w:val="22"/>
              </w:rPr>
            </w:pPr>
            <w:r w:rsidRPr="00E80AD8">
              <w:rPr>
                <w:rFonts w:ascii="Times New Roman" w:hAnsi="Times New Roman"/>
                <w:spacing w:val="-2"/>
                <w:position w:val="0"/>
                <w:sz w:val="22"/>
                <w:szCs w:val="22"/>
              </w:rPr>
              <w:t>Điều 8</w:t>
            </w:r>
          </w:p>
          <w:p w:rsidR="00FA21A7" w:rsidRPr="00E80AD8" w:rsidRDefault="00FA21A7" w:rsidP="00E80AD8">
            <w:pPr>
              <w:jc w:val="center"/>
              <w:rPr>
                <w:rFonts w:ascii="Times New Roman" w:hAnsi="Times New Roman"/>
                <w:spacing w:val="-2"/>
                <w:position w:val="0"/>
                <w:sz w:val="22"/>
                <w:szCs w:val="22"/>
              </w:rPr>
            </w:pPr>
            <w:r w:rsidRPr="00E80AD8">
              <w:rPr>
                <w:rFonts w:ascii="Times New Roman" w:hAnsi="Times New Roman"/>
                <w:sz w:val="22"/>
                <w:szCs w:val="22"/>
              </w:rPr>
              <w:t>TCVN 13877-2:2023</w:t>
            </w:r>
          </w:p>
          <w:p w:rsidR="00FA21A7" w:rsidRPr="00E80AD8" w:rsidRDefault="00FA21A7" w:rsidP="00E80AD8">
            <w:pPr>
              <w:jc w:val="center"/>
              <w:rPr>
                <w:rFonts w:ascii="Times New Roman" w:hAnsi="Times New Roman"/>
                <w:spacing w:val="-2"/>
                <w:position w:val="0"/>
                <w:sz w:val="22"/>
                <w:szCs w:val="22"/>
              </w:rPr>
            </w:pPr>
          </w:p>
        </w:tc>
        <w:tc>
          <w:tcPr>
            <w:tcW w:w="196" w:type="pct"/>
          </w:tcPr>
          <w:p w:rsidR="00E90EA0" w:rsidRPr="00E80AD8" w:rsidRDefault="00E90EA0" w:rsidP="00E80AD8">
            <w:pPr>
              <w:rPr>
                <w:rFonts w:ascii="Times New Roman" w:hAnsi="Times New Roman"/>
                <w:b/>
                <w:sz w:val="22"/>
                <w:szCs w:val="22"/>
              </w:rPr>
            </w:pPr>
          </w:p>
        </w:tc>
      </w:tr>
      <w:tr w:rsidR="00FA21A7" w:rsidRPr="00E80AD8" w:rsidTr="00134C94">
        <w:tc>
          <w:tcPr>
            <w:tcW w:w="123" w:type="pct"/>
          </w:tcPr>
          <w:p w:rsidR="00FA21A7" w:rsidRPr="00E80AD8" w:rsidRDefault="00FA21A7" w:rsidP="00E80AD8">
            <w:pPr>
              <w:jc w:val="center"/>
              <w:rPr>
                <w:rFonts w:ascii="Times New Roman" w:hAnsi="Times New Roman"/>
                <w:iCs/>
                <w:position w:val="0"/>
                <w:sz w:val="22"/>
                <w:szCs w:val="22"/>
              </w:rPr>
            </w:pPr>
            <w:r w:rsidRPr="00E80AD8">
              <w:rPr>
                <w:rFonts w:ascii="Times New Roman" w:hAnsi="Times New Roman"/>
                <w:iCs/>
                <w:position w:val="0"/>
                <w:sz w:val="22"/>
                <w:szCs w:val="22"/>
              </w:rPr>
              <w:t>-</w:t>
            </w:r>
          </w:p>
        </w:tc>
        <w:tc>
          <w:tcPr>
            <w:tcW w:w="678" w:type="pct"/>
          </w:tcPr>
          <w:p w:rsidR="00FA21A7" w:rsidRPr="00E80AD8" w:rsidRDefault="00FA21A7" w:rsidP="00E80AD8">
            <w:pPr>
              <w:jc w:val="both"/>
              <w:rPr>
                <w:rFonts w:ascii="Times New Roman" w:hAnsi="Times New Roman"/>
                <w:sz w:val="22"/>
                <w:szCs w:val="22"/>
              </w:rPr>
            </w:pPr>
            <w:r w:rsidRPr="00E80AD8">
              <w:rPr>
                <w:rFonts w:ascii="Times New Roman" w:hAnsi="Times New Roman"/>
                <w:sz w:val="22"/>
                <w:szCs w:val="22"/>
              </w:rPr>
              <w:t>Yêu cầu đối với khu vực chữa cháy bột trong nhà</w:t>
            </w:r>
          </w:p>
        </w:tc>
        <w:tc>
          <w:tcPr>
            <w:tcW w:w="939" w:type="pct"/>
          </w:tcPr>
          <w:p w:rsidR="00FA21A7" w:rsidRPr="00E80AD8" w:rsidRDefault="00FA21A7" w:rsidP="00E80AD8">
            <w:pPr>
              <w:rPr>
                <w:rFonts w:ascii="Times New Roman" w:hAnsi="Times New Roman"/>
                <w:b/>
                <w:sz w:val="22"/>
                <w:szCs w:val="22"/>
              </w:rPr>
            </w:pPr>
          </w:p>
        </w:tc>
        <w:tc>
          <w:tcPr>
            <w:tcW w:w="2322" w:type="pct"/>
          </w:tcPr>
          <w:p w:rsidR="00FA21A7" w:rsidRPr="00E80AD8" w:rsidRDefault="00FA21A7" w:rsidP="00E80AD8">
            <w:pPr>
              <w:jc w:val="both"/>
              <w:rPr>
                <w:rFonts w:ascii="Times New Roman" w:hAnsi="Times New Roman"/>
                <w:sz w:val="22"/>
                <w:szCs w:val="22"/>
              </w:rPr>
            </w:pPr>
            <w:r w:rsidRPr="00E80AD8">
              <w:rPr>
                <w:rFonts w:ascii="Times New Roman" w:hAnsi="Times New Roman"/>
                <w:sz w:val="22"/>
                <w:szCs w:val="22"/>
              </w:rPr>
              <w:t>- Đường thoát nạn phải được giữ thông thoáng trong mọi lúc và phải trang bị đầy đủ đèn chiếu sáng sự cố và chỉ dẫn thoát nạn để giảm tới mức nhỏ nhất quãng đường phải đi.</w:t>
            </w:r>
          </w:p>
          <w:p w:rsidR="00FA21A7" w:rsidRPr="00E80AD8" w:rsidRDefault="00FA21A7" w:rsidP="00E80AD8">
            <w:pPr>
              <w:jc w:val="both"/>
              <w:rPr>
                <w:rFonts w:ascii="Times New Roman" w:hAnsi="Times New Roman"/>
                <w:sz w:val="22"/>
                <w:szCs w:val="22"/>
              </w:rPr>
            </w:pPr>
            <w:r w:rsidRPr="00E80AD8">
              <w:rPr>
                <w:rFonts w:ascii="Times New Roman" w:hAnsi="Times New Roman"/>
                <w:sz w:val="22"/>
                <w:szCs w:val="22"/>
              </w:rPr>
              <w:t>- Cửa mở ra ngoài có cơ cấu tự đóng có thể mở từ bên trong</w:t>
            </w:r>
          </w:p>
        </w:tc>
        <w:tc>
          <w:tcPr>
            <w:tcW w:w="742" w:type="pct"/>
          </w:tcPr>
          <w:p w:rsidR="00FA21A7" w:rsidRPr="00E80AD8" w:rsidRDefault="00FA21A7" w:rsidP="00E80AD8">
            <w:pPr>
              <w:jc w:val="center"/>
              <w:rPr>
                <w:rFonts w:ascii="Times New Roman" w:hAnsi="Times New Roman"/>
                <w:spacing w:val="-2"/>
                <w:position w:val="0"/>
                <w:sz w:val="22"/>
                <w:szCs w:val="22"/>
              </w:rPr>
            </w:pPr>
            <w:r w:rsidRPr="00E80AD8">
              <w:rPr>
                <w:rFonts w:ascii="Times New Roman" w:hAnsi="Times New Roman"/>
                <w:spacing w:val="-2"/>
                <w:position w:val="0"/>
                <w:sz w:val="22"/>
                <w:szCs w:val="22"/>
              </w:rPr>
              <w:t>Điều 8</w:t>
            </w:r>
          </w:p>
          <w:p w:rsidR="00FA21A7" w:rsidRPr="00E80AD8" w:rsidRDefault="00FA21A7" w:rsidP="00E80AD8">
            <w:pPr>
              <w:jc w:val="center"/>
              <w:rPr>
                <w:rFonts w:ascii="Times New Roman" w:hAnsi="Times New Roman"/>
                <w:spacing w:val="-2"/>
                <w:position w:val="0"/>
                <w:sz w:val="22"/>
                <w:szCs w:val="22"/>
              </w:rPr>
            </w:pPr>
            <w:r w:rsidRPr="00E80AD8">
              <w:rPr>
                <w:rFonts w:ascii="Times New Roman" w:hAnsi="Times New Roman"/>
                <w:sz w:val="22"/>
                <w:szCs w:val="22"/>
              </w:rPr>
              <w:t>TCVN 13877-2:2023</w:t>
            </w:r>
          </w:p>
          <w:p w:rsidR="00FA21A7" w:rsidRPr="00E80AD8" w:rsidRDefault="00FA21A7" w:rsidP="00E80AD8">
            <w:pPr>
              <w:jc w:val="center"/>
              <w:rPr>
                <w:rFonts w:ascii="Times New Roman" w:hAnsi="Times New Roman"/>
                <w:spacing w:val="-2"/>
                <w:position w:val="0"/>
                <w:sz w:val="22"/>
                <w:szCs w:val="22"/>
              </w:rPr>
            </w:pPr>
          </w:p>
        </w:tc>
        <w:tc>
          <w:tcPr>
            <w:tcW w:w="196" w:type="pct"/>
          </w:tcPr>
          <w:p w:rsidR="00FA21A7" w:rsidRPr="00E80AD8" w:rsidRDefault="00FA21A7" w:rsidP="00E80AD8">
            <w:pPr>
              <w:rPr>
                <w:rFonts w:ascii="Times New Roman" w:hAnsi="Times New Roman"/>
                <w:b/>
                <w:sz w:val="22"/>
                <w:szCs w:val="22"/>
              </w:rPr>
            </w:pPr>
          </w:p>
        </w:tc>
      </w:tr>
      <w:tr w:rsidR="00FA21A7" w:rsidRPr="00E80AD8" w:rsidTr="00134C94">
        <w:tc>
          <w:tcPr>
            <w:tcW w:w="123" w:type="pct"/>
          </w:tcPr>
          <w:p w:rsidR="00FA21A7" w:rsidRPr="00E80AD8" w:rsidRDefault="002C5D32" w:rsidP="00E80AD8">
            <w:pPr>
              <w:jc w:val="center"/>
              <w:rPr>
                <w:rFonts w:ascii="Times New Roman" w:hAnsi="Times New Roman"/>
                <w:iCs/>
                <w:position w:val="0"/>
                <w:sz w:val="22"/>
                <w:szCs w:val="22"/>
              </w:rPr>
            </w:pPr>
            <w:r w:rsidRPr="00E80AD8">
              <w:rPr>
                <w:rFonts w:ascii="Times New Roman" w:hAnsi="Times New Roman"/>
                <w:iCs/>
                <w:position w:val="0"/>
                <w:sz w:val="22"/>
                <w:szCs w:val="22"/>
              </w:rPr>
              <w:t>-</w:t>
            </w:r>
          </w:p>
        </w:tc>
        <w:tc>
          <w:tcPr>
            <w:tcW w:w="678" w:type="pct"/>
          </w:tcPr>
          <w:p w:rsidR="00FA21A7" w:rsidRPr="00E80AD8" w:rsidRDefault="002C5D32" w:rsidP="00E80AD8">
            <w:pPr>
              <w:jc w:val="both"/>
              <w:rPr>
                <w:rFonts w:ascii="Times New Roman" w:hAnsi="Times New Roman"/>
                <w:sz w:val="22"/>
                <w:szCs w:val="22"/>
              </w:rPr>
            </w:pPr>
            <w:r w:rsidRPr="00E80AD8">
              <w:rPr>
                <w:rFonts w:ascii="Times New Roman" w:hAnsi="Times New Roman"/>
                <w:sz w:val="22"/>
                <w:szCs w:val="22"/>
              </w:rPr>
              <w:t>Tín hiệu cảnh báo</w:t>
            </w:r>
          </w:p>
        </w:tc>
        <w:tc>
          <w:tcPr>
            <w:tcW w:w="939" w:type="pct"/>
          </w:tcPr>
          <w:p w:rsidR="00FA21A7" w:rsidRPr="00E80AD8" w:rsidRDefault="00FA21A7" w:rsidP="00E80AD8">
            <w:pPr>
              <w:rPr>
                <w:rFonts w:ascii="Times New Roman" w:hAnsi="Times New Roman"/>
                <w:b/>
                <w:sz w:val="22"/>
                <w:szCs w:val="22"/>
              </w:rPr>
            </w:pPr>
          </w:p>
        </w:tc>
        <w:tc>
          <w:tcPr>
            <w:tcW w:w="2322" w:type="pct"/>
          </w:tcPr>
          <w:p w:rsidR="00FA21A7" w:rsidRPr="00E80AD8" w:rsidRDefault="0015469D" w:rsidP="00E80AD8">
            <w:pPr>
              <w:jc w:val="both"/>
              <w:rPr>
                <w:rFonts w:ascii="Times New Roman" w:hAnsi="Times New Roman"/>
                <w:sz w:val="22"/>
                <w:szCs w:val="22"/>
              </w:rPr>
            </w:pPr>
            <w:r w:rsidRPr="00E80AD8">
              <w:rPr>
                <w:rFonts w:ascii="Times New Roman" w:hAnsi="Times New Roman"/>
                <w:sz w:val="22"/>
                <w:szCs w:val="22"/>
              </w:rPr>
              <w:t xml:space="preserve">- </w:t>
            </w:r>
            <w:r w:rsidR="002C5D32" w:rsidRPr="00E80AD8">
              <w:rPr>
                <w:rFonts w:ascii="Times New Roman" w:hAnsi="Times New Roman"/>
                <w:sz w:val="22"/>
                <w:szCs w:val="22"/>
              </w:rPr>
              <w:t>Các tín hiệu báo động liên tục bằng ánh sáng và âm thanh bên trong khu vực bảo vệ tại các cửa ra vào và các tín hiệu báo động liên tục bằng ánh sáng bên ngoài khu vực được bảo vệ, phải hoạt động cho tới khi đám cháy ở trong khu vực được bảo vệ đã được dập tắt hoàn toàn;</w:t>
            </w:r>
          </w:p>
          <w:p w:rsidR="0015469D" w:rsidRPr="00E80AD8" w:rsidRDefault="0015469D" w:rsidP="00E80AD8">
            <w:pPr>
              <w:jc w:val="both"/>
              <w:rPr>
                <w:rFonts w:ascii="Times New Roman" w:hAnsi="Times New Roman"/>
                <w:sz w:val="22"/>
                <w:szCs w:val="22"/>
              </w:rPr>
            </w:pPr>
            <w:r w:rsidRPr="00E80AD8">
              <w:rPr>
                <w:rFonts w:ascii="Times New Roman" w:hAnsi="Times New Roman"/>
                <w:sz w:val="22"/>
                <w:szCs w:val="22"/>
              </w:rPr>
              <w:t>- Khi có yêu cầu, các tín hiệu cảnh báo trước khi phun bột chữa cháy phải hoạt động tức thời từ lúc bắt đầu của thời gian trễ. Các tín hiệu này phải có đặc điểm khác so với tất cả các tín hiệu báo động khác</w:t>
            </w:r>
          </w:p>
        </w:tc>
        <w:tc>
          <w:tcPr>
            <w:tcW w:w="742" w:type="pct"/>
          </w:tcPr>
          <w:p w:rsidR="002C5D32" w:rsidRPr="00E80AD8" w:rsidRDefault="002C5D32" w:rsidP="00E80AD8">
            <w:pPr>
              <w:jc w:val="center"/>
              <w:rPr>
                <w:rFonts w:ascii="Times New Roman" w:hAnsi="Times New Roman"/>
                <w:spacing w:val="-2"/>
                <w:position w:val="0"/>
                <w:sz w:val="22"/>
                <w:szCs w:val="22"/>
              </w:rPr>
            </w:pPr>
            <w:r w:rsidRPr="00E80AD8">
              <w:rPr>
                <w:rFonts w:ascii="Times New Roman" w:hAnsi="Times New Roman"/>
                <w:spacing w:val="-2"/>
                <w:position w:val="0"/>
                <w:sz w:val="22"/>
                <w:szCs w:val="22"/>
              </w:rPr>
              <w:t>Điều 8</w:t>
            </w:r>
          </w:p>
          <w:p w:rsidR="002C5D32" w:rsidRPr="00E80AD8" w:rsidRDefault="002C5D32" w:rsidP="00E80AD8">
            <w:pPr>
              <w:jc w:val="center"/>
              <w:rPr>
                <w:rFonts w:ascii="Times New Roman" w:hAnsi="Times New Roman"/>
                <w:spacing w:val="-2"/>
                <w:position w:val="0"/>
                <w:sz w:val="22"/>
                <w:szCs w:val="22"/>
              </w:rPr>
            </w:pPr>
            <w:r w:rsidRPr="00E80AD8">
              <w:rPr>
                <w:rFonts w:ascii="Times New Roman" w:hAnsi="Times New Roman"/>
                <w:sz w:val="22"/>
                <w:szCs w:val="22"/>
              </w:rPr>
              <w:t>TCVN 13877-2:2023</w:t>
            </w:r>
          </w:p>
          <w:p w:rsidR="00FA21A7" w:rsidRPr="00E80AD8" w:rsidRDefault="00FA21A7" w:rsidP="00E80AD8">
            <w:pPr>
              <w:jc w:val="center"/>
              <w:rPr>
                <w:rFonts w:ascii="Times New Roman" w:hAnsi="Times New Roman"/>
                <w:spacing w:val="-2"/>
                <w:position w:val="0"/>
                <w:sz w:val="22"/>
                <w:szCs w:val="22"/>
              </w:rPr>
            </w:pPr>
          </w:p>
        </w:tc>
        <w:tc>
          <w:tcPr>
            <w:tcW w:w="196" w:type="pct"/>
          </w:tcPr>
          <w:p w:rsidR="00FA21A7" w:rsidRPr="00E80AD8" w:rsidRDefault="00FA21A7" w:rsidP="00E80AD8">
            <w:pPr>
              <w:rPr>
                <w:rFonts w:ascii="Times New Roman" w:hAnsi="Times New Roman"/>
                <w:b/>
                <w:sz w:val="22"/>
                <w:szCs w:val="22"/>
              </w:rPr>
            </w:pPr>
          </w:p>
        </w:tc>
      </w:tr>
      <w:tr w:rsidR="008F47BF" w:rsidRPr="00E80AD8" w:rsidTr="00134C94">
        <w:tc>
          <w:tcPr>
            <w:tcW w:w="123" w:type="pct"/>
          </w:tcPr>
          <w:p w:rsidR="008F47BF" w:rsidRPr="00E80AD8" w:rsidRDefault="008F47BF" w:rsidP="00E80AD8">
            <w:pPr>
              <w:jc w:val="center"/>
              <w:rPr>
                <w:rFonts w:ascii="Times New Roman" w:hAnsi="Times New Roman"/>
                <w:iCs/>
                <w:position w:val="0"/>
                <w:sz w:val="22"/>
                <w:szCs w:val="22"/>
              </w:rPr>
            </w:pPr>
            <w:r w:rsidRPr="00E80AD8">
              <w:rPr>
                <w:rFonts w:ascii="Times New Roman" w:hAnsi="Times New Roman"/>
                <w:iCs/>
                <w:position w:val="0"/>
                <w:sz w:val="22"/>
                <w:szCs w:val="22"/>
              </w:rPr>
              <w:t>-</w:t>
            </w:r>
          </w:p>
        </w:tc>
        <w:tc>
          <w:tcPr>
            <w:tcW w:w="678" w:type="pct"/>
          </w:tcPr>
          <w:p w:rsidR="008F47BF" w:rsidRPr="00E80AD8" w:rsidRDefault="008F47BF" w:rsidP="00E80AD8">
            <w:pPr>
              <w:jc w:val="both"/>
              <w:rPr>
                <w:rFonts w:ascii="Times New Roman" w:hAnsi="Times New Roman"/>
                <w:sz w:val="22"/>
                <w:szCs w:val="22"/>
              </w:rPr>
            </w:pPr>
            <w:r w:rsidRPr="00E80AD8">
              <w:rPr>
                <w:rFonts w:ascii="Times New Roman" w:hAnsi="Times New Roman"/>
                <w:sz w:val="22"/>
                <w:szCs w:val="22"/>
              </w:rPr>
              <w:t>An toàn đối với cong người</w:t>
            </w:r>
          </w:p>
        </w:tc>
        <w:tc>
          <w:tcPr>
            <w:tcW w:w="939" w:type="pct"/>
          </w:tcPr>
          <w:p w:rsidR="008F47BF" w:rsidRPr="00E80AD8" w:rsidRDefault="008F47BF" w:rsidP="00E80AD8">
            <w:pPr>
              <w:rPr>
                <w:rFonts w:ascii="Times New Roman" w:hAnsi="Times New Roman"/>
                <w:b/>
                <w:sz w:val="22"/>
                <w:szCs w:val="22"/>
              </w:rPr>
            </w:pPr>
          </w:p>
        </w:tc>
        <w:tc>
          <w:tcPr>
            <w:tcW w:w="2322" w:type="pct"/>
          </w:tcPr>
          <w:p w:rsidR="008F47BF" w:rsidRPr="00E80AD8" w:rsidRDefault="008F47BF" w:rsidP="00E80AD8">
            <w:pPr>
              <w:jc w:val="both"/>
              <w:rPr>
                <w:rFonts w:ascii="Times New Roman" w:hAnsi="Times New Roman"/>
                <w:sz w:val="22"/>
                <w:szCs w:val="22"/>
              </w:rPr>
            </w:pPr>
            <w:r w:rsidRPr="00E80AD8">
              <w:rPr>
                <w:rFonts w:ascii="Times New Roman" w:hAnsi="Times New Roman"/>
                <w:sz w:val="22"/>
                <w:szCs w:val="22"/>
              </w:rPr>
              <w:t>- Nên cung cấp thiết bị hô hấp và các nhân viên được đào tạo để sử dụng thiết bị này;</w:t>
            </w:r>
          </w:p>
          <w:p w:rsidR="008F47BF" w:rsidRPr="00E80AD8" w:rsidRDefault="008F47BF" w:rsidP="00E80AD8">
            <w:pPr>
              <w:jc w:val="both"/>
              <w:rPr>
                <w:rFonts w:ascii="Times New Roman" w:hAnsi="Times New Roman"/>
                <w:sz w:val="22"/>
                <w:szCs w:val="22"/>
              </w:rPr>
            </w:pPr>
            <w:r w:rsidRPr="00E80AD8">
              <w:rPr>
                <w:rFonts w:ascii="Times New Roman" w:hAnsi="Times New Roman"/>
                <w:sz w:val="22"/>
                <w:szCs w:val="22"/>
              </w:rPr>
              <w:t>- Các nhân viên không đi vào trong khu vực được bảo vệ cho tới khi đã được kiểm tra là họ có đủ điều kiện đảm bảo an toàn để làm nhiệm vụ.</w:t>
            </w:r>
          </w:p>
        </w:tc>
        <w:tc>
          <w:tcPr>
            <w:tcW w:w="742" w:type="pct"/>
          </w:tcPr>
          <w:p w:rsidR="008F47BF" w:rsidRPr="00E80AD8" w:rsidRDefault="008F47BF" w:rsidP="00E80AD8">
            <w:pPr>
              <w:jc w:val="center"/>
              <w:rPr>
                <w:rFonts w:ascii="Times New Roman" w:hAnsi="Times New Roman"/>
                <w:spacing w:val="-2"/>
                <w:position w:val="0"/>
                <w:sz w:val="22"/>
                <w:szCs w:val="22"/>
              </w:rPr>
            </w:pPr>
            <w:r w:rsidRPr="00E80AD8">
              <w:rPr>
                <w:rFonts w:ascii="Times New Roman" w:hAnsi="Times New Roman"/>
                <w:spacing w:val="-2"/>
                <w:position w:val="0"/>
                <w:sz w:val="22"/>
                <w:szCs w:val="22"/>
              </w:rPr>
              <w:t>Điều 8</w:t>
            </w:r>
          </w:p>
          <w:p w:rsidR="008F47BF" w:rsidRPr="00E80AD8" w:rsidRDefault="008F47BF" w:rsidP="00E80AD8">
            <w:pPr>
              <w:jc w:val="center"/>
              <w:rPr>
                <w:rFonts w:ascii="Times New Roman" w:hAnsi="Times New Roman"/>
                <w:spacing w:val="-2"/>
                <w:position w:val="0"/>
                <w:sz w:val="22"/>
                <w:szCs w:val="22"/>
              </w:rPr>
            </w:pPr>
            <w:r w:rsidRPr="00E80AD8">
              <w:rPr>
                <w:rFonts w:ascii="Times New Roman" w:hAnsi="Times New Roman"/>
                <w:sz w:val="22"/>
                <w:szCs w:val="22"/>
              </w:rPr>
              <w:t>TCVN 13877-2:2023</w:t>
            </w:r>
          </w:p>
          <w:p w:rsidR="008F47BF" w:rsidRPr="00E80AD8" w:rsidRDefault="008F47BF" w:rsidP="00E80AD8">
            <w:pPr>
              <w:jc w:val="center"/>
              <w:rPr>
                <w:rFonts w:ascii="Times New Roman" w:hAnsi="Times New Roman"/>
                <w:spacing w:val="-2"/>
                <w:position w:val="0"/>
                <w:sz w:val="22"/>
                <w:szCs w:val="22"/>
              </w:rPr>
            </w:pPr>
          </w:p>
        </w:tc>
        <w:tc>
          <w:tcPr>
            <w:tcW w:w="196" w:type="pct"/>
          </w:tcPr>
          <w:p w:rsidR="008F47BF" w:rsidRPr="00E80AD8" w:rsidRDefault="008F47BF" w:rsidP="00E80AD8">
            <w:pPr>
              <w:rPr>
                <w:rFonts w:ascii="Times New Roman" w:hAnsi="Times New Roman"/>
                <w:b/>
                <w:sz w:val="22"/>
                <w:szCs w:val="22"/>
              </w:rPr>
            </w:pPr>
          </w:p>
        </w:tc>
      </w:tr>
      <w:tr w:rsidR="00FA21A7" w:rsidRPr="00E80AD8" w:rsidTr="00134C94">
        <w:tc>
          <w:tcPr>
            <w:tcW w:w="123" w:type="pct"/>
          </w:tcPr>
          <w:p w:rsidR="00FA21A7" w:rsidRPr="00E80AD8" w:rsidRDefault="00036E8B" w:rsidP="00E80AD8">
            <w:pPr>
              <w:jc w:val="center"/>
              <w:rPr>
                <w:rFonts w:ascii="Times New Roman" w:hAnsi="Times New Roman"/>
                <w:iCs/>
                <w:position w:val="0"/>
                <w:sz w:val="22"/>
                <w:szCs w:val="22"/>
              </w:rPr>
            </w:pPr>
            <w:r w:rsidRPr="00E80AD8">
              <w:rPr>
                <w:rFonts w:ascii="Times New Roman" w:hAnsi="Times New Roman"/>
                <w:iCs/>
                <w:position w:val="0"/>
                <w:sz w:val="22"/>
                <w:szCs w:val="22"/>
              </w:rPr>
              <w:t>4</w:t>
            </w:r>
          </w:p>
        </w:tc>
        <w:tc>
          <w:tcPr>
            <w:tcW w:w="678" w:type="pct"/>
          </w:tcPr>
          <w:p w:rsidR="00FA21A7" w:rsidRPr="00E80AD8" w:rsidRDefault="00C72413" w:rsidP="00E80AD8">
            <w:pPr>
              <w:jc w:val="both"/>
              <w:rPr>
                <w:rFonts w:ascii="Times New Roman" w:hAnsi="Times New Roman"/>
                <w:sz w:val="22"/>
                <w:szCs w:val="22"/>
              </w:rPr>
            </w:pPr>
            <w:r w:rsidRPr="00E80AD8">
              <w:rPr>
                <w:rFonts w:ascii="Times New Roman" w:hAnsi="Times New Roman"/>
                <w:sz w:val="22"/>
                <w:szCs w:val="22"/>
              </w:rPr>
              <w:t>Lựa chọn loại hệ thống</w:t>
            </w:r>
          </w:p>
        </w:tc>
        <w:tc>
          <w:tcPr>
            <w:tcW w:w="939" w:type="pct"/>
          </w:tcPr>
          <w:p w:rsidR="00FA21A7" w:rsidRPr="00E80AD8" w:rsidRDefault="00036E8B" w:rsidP="00E80AD8">
            <w:pPr>
              <w:rPr>
                <w:rFonts w:ascii="Times New Roman" w:hAnsi="Times New Roman"/>
                <w:b/>
                <w:sz w:val="22"/>
                <w:szCs w:val="22"/>
              </w:rPr>
            </w:pPr>
            <w:r w:rsidRPr="00E80AD8">
              <w:rPr>
                <w:rFonts w:ascii="Times New Roman" w:hAnsi="Times New Roman"/>
                <w:b/>
                <w:sz w:val="22"/>
                <w:szCs w:val="22"/>
              </w:rPr>
              <w:t>Lựa chọn tính to</w:t>
            </w:r>
            <w:r w:rsidR="008E450A" w:rsidRPr="00E80AD8">
              <w:rPr>
                <w:rFonts w:ascii="Times New Roman" w:hAnsi="Times New Roman"/>
                <w:b/>
                <w:sz w:val="22"/>
                <w:szCs w:val="22"/>
              </w:rPr>
              <w:t>á</w:t>
            </w:r>
            <w:r w:rsidRPr="00E80AD8">
              <w:rPr>
                <w:rFonts w:ascii="Times New Roman" w:hAnsi="Times New Roman"/>
                <w:b/>
                <w:sz w:val="22"/>
                <w:szCs w:val="22"/>
              </w:rPr>
              <w:t>n theo thể tích</w:t>
            </w:r>
            <w:r w:rsidR="00C325EE" w:rsidRPr="00E80AD8">
              <w:rPr>
                <w:rFonts w:ascii="Times New Roman" w:hAnsi="Times New Roman"/>
                <w:b/>
                <w:sz w:val="22"/>
                <w:szCs w:val="22"/>
              </w:rPr>
              <w:t xml:space="preserve"> hoặc theo bề mặt</w:t>
            </w:r>
          </w:p>
        </w:tc>
        <w:tc>
          <w:tcPr>
            <w:tcW w:w="2322" w:type="pct"/>
          </w:tcPr>
          <w:p w:rsidR="00FA21A7" w:rsidRPr="00E80AD8" w:rsidRDefault="00FA21A7" w:rsidP="00E80AD8">
            <w:pPr>
              <w:jc w:val="both"/>
              <w:rPr>
                <w:rFonts w:ascii="Times New Roman" w:hAnsi="Times New Roman"/>
                <w:sz w:val="22"/>
                <w:szCs w:val="22"/>
              </w:rPr>
            </w:pPr>
          </w:p>
        </w:tc>
        <w:tc>
          <w:tcPr>
            <w:tcW w:w="742" w:type="pct"/>
          </w:tcPr>
          <w:p w:rsidR="00FA21A7" w:rsidRPr="00E80AD8" w:rsidRDefault="00FA21A7" w:rsidP="00E80AD8">
            <w:pPr>
              <w:jc w:val="center"/>
              <w:rPr>
                <w:rFonts w:ascii="Times New Roman" w:hAnsi="Times New Roman"/>
                <w:spacing w:val="-2"/>
                <w:position w:val="0"/>
                <w:sz w:val="22"/>
                <w:szCs w:val="22"/>
              </w:rPr>
            </w:pPr>
          </w:p>
        </w:tc>
        <w:tc>
          <w:tcPr>
            <w:tcW w:w="196" w:type="pct"/>
          </w:tcPr>
          <w:p w:rsidR="00FA21A7" w:rsidRPr="00E80AD8" w:rsidRDefault="00FA21A7" w:rsidP="00E80AD8">
            <w:pPr>
              <w:rPr>
                <w:rFonts w:ascii="Times New Roman" w:hAnsi="Times New Roman"/>
                <w:b/>
                <w:sz w:val="22"/>
                <w:szCs w:val="22"/>
              </w:rPr>
            </w:pPr>
          </w:p>
        </w:tc>
      </w:tr>
      <w:tr w:rsidR="00F265FB" w:rsidRPr="00E80AD8" w:rsidTr="00134C94">
        <w:tc>
          <w:tcPr>
            <w:tcW w:w="123" w:type="pct"/>
          </w:tcPr>
          <w:p w:rsidR="00F265FB" w:rsidRPr="00E80AD8" w:rsidRDefault="00F265FB" w:rsidP="00E80AD8">
            <w:pPr>
              <w:jc w:val="center"/>
              <w:rPr>
                <w:rFonts w:ascii="Times New Roman" w:hAnsi="Times New Roman"/>
                <w:iCs/>
                <w:position w:val="0"/>
                <w:sz w:val="22"/>
                <w:szCs w:val="22"/>
              </w:rPr>
            </w:pPr>
          </w:p>
        </w:tc>
        <w:tc>
          <w:tcPr>
            <w:tcW w:w="678" w:type="pct"/>
          </w:tcPr>
          <w:p w:rsidR="00F265FB" w:rsidRPr="00E80AD8" w:rsidRDefault="00F265FB" w:rsidP="00E80AD8">
            <w:pPr>
              <w:jc w:val="both"/>
              <w:rPr>
                <w:rFonts w:ascii="Times New Roman" w:hAnsi="Times New Roman"/>
                <w:b/>
                <w:bCs/>
                <w:sz w:val="22"/>
                <w:szCs w:val="22"/>
              </w:rPr>
            </w:pPr>
            <w:r w:rsidRPr="00E80AD8">
              <w:rPr>
                <w:rFonts w:ascii="Times New Roman" w:hAnsi="Times New Roman"/>
                <w:b/>
                <w:bCs/>
                <w:sz w:val="22"/>
                <w:szCs w:val="22"/>
              </w:rPr>
              <w:t>Trường hợp 1</w:t>
            </w:r>
            <w:r w:rsidR="008E450A" w:rsidRPr="00E80AD8">
              <w:rPr>
                <w:rFonts w:ascii="Times New Roman" w:hAnsi="Times New Roman"/>
                <w:b/>
                <w:bCs/>
                <w:sz w:val="22"/>
                <w:szCs w:val="22"/>
              </w:rPr>
              <w:t xml:space="preserve"> theo thể tích</w:t>
            </w:r>
          </w:p>
        </w:tc>
        <w:tc>
          <w:tcPr>
            <w:tcW w:w="939" w:type="pct"/>
          </w:tcPr>
          <w:p w:rsidR="00F265FB" w:rsidRPr="00E80AD8" w:rsidRDefault="00F265FB" w:rsidP="00E80AD8">
            <w:pPr>
              <w:rPr>
                <w:rFonts w:ascii="Times New Roman" w:hAnsi="Times New Roman"/>
                <w:b/>
                <w:sz w:val="22"/>
                <w:szCs w:val="22"/>
              </w:rPr>
            </w:pPr>
          </w:p>
        </w:tc>
        <w:tc>
          <w:tcPr>
            <w:tcW w:w="2322" w:type="pct"/>
          </w:tcPr>
          <w:p w:rsidR="00F265FB" w:rsidRPr="00E80AD8" w:rsidRDefault="00F265FB" w:rsidP="00E80AD8">
            <w:pPr>
              <w:jc w:val="both"/>
              <w:rPr>
                <w:rFonts w:ascii="Times New Roman" w:hAnsi="Times New Roman"/>
                <w:sz w:val="22"/>
                <w:szCs w:val="22"/>
              </w:rPr>
            </w:pPr>
          </w:p>
        </w:tc>
        <w:tc>
          <w:tcPr>
            <w:tcW w:w="742" w:type="pct"/>
          </w:tcPr>
          <w:p w:rsidR="00F265FB" w:rsidRPr="00E80AD8" w:rsidRDefault="00F265FB" w:rsidP="00E80AD8">
            <w:pPr>
              <w:jc w:val="center"/>
              <w:rPr>
                <w:rFonts w:ascii="Times New Roman" w:hAnsi="Times New Roman"/>
                <w:spacing w:val="-2"/>
                <w:position w:val="0"/>
                <w:sz w:val="22"/>
                <w:szCs w:val="22"/>
              </w:rPr>
            </w:pPr>
          </w:p>
        </w:tc>
        <w:tc>
          <w:tcPr>
            <w:tcW w:w="196" w:type="pct"/>
          </w:tcPr>
          <w:p w:rsidR="00F265FB" w:rsidRPr="00E80AD8" w:rsidRDefault="00F265FB" w:rsidP="00E80AD8">
            <w:pPr>
              <w:rPr>
                <w:rFonts w:ascii="Times New Roman" w:hAnsi="Times New Roman"/>
                <w:b/>
                <w:sz w:val="22"/>
                <w:szCs w:val="22"/>
              </w:rPr>
            </w:pPr>
          </w:p>
        </w:tc>
      </w:tr>
      <w:tr w:rsidR="002C5D32" w:rsidRPr="00E80AD8" w:rsidTr="00134C94">
        <w:tc>
          <w:tcPr>
            <w:tcW w:w="123" w:type="pct"/>
          </w:tcPr>
          <w:p w:rsidR="002C5D32" w:rsidRPr="00E80AD8" w:rsidRDefault="00036E8B" w:rsidP="00E80AD8">
            <w:pPr>
              <w:jc w:val="center"/>
              <w:rPr>
                <w:rFonts w:ascii="Times New Roman" w:hAnsi="Times New Roman"/>
                <w:iCs/>
                <w:position w:val="0"/>
                <w:sz w:val="22"/>
                <w:szCs w:val="22"/>
              </w:rPr>
            </w:pPr>
            <w:r w:rsidRPr="00E80AD8">
              <w:rPr>
                <w:rFonts w:ascii="Times New Roman" w:hAnsi="Times New Roman"/>
                <w:iCs/>
                <w:position w:val="0"/>
                <w:sz w:val="22"/>
                <w:szCs w:val="22"/>
              </w:rPr>
              <w:t>4.1</w:t>
            </w:r>
          </w:p>
        </w:tc>
        <w:tc>
          <w:tcPr>
            <w:tcW w:w="678" w:type="pct"/>
          </w:tcPr>
          <w:p w:rsidR="002C5D32" w:rsidRPr="00E80AD8" w:rsidRDefault="00036E8B" w:rsidP="00E80AD8">
            <w:pPr>
              <w:jc w:val="both"/>
              <w:rPr>
                <w:rFonts w:ascii="Times New Roman" w:hAnsi="Times New Roman"/>
                <w:sz w:val="22"/>
                <w:szCs w:val="22"/>
              </w:rPr>
            </w:pPr>
            <w:r w:rsidRPr="00E80AD8">
              <w:rPr>
                <w:rFonts w:ascii="Times New Roman" w:hAnsi="Times New Roman"/>
                <w:sz w:val="22"/>
                <w:szCs w:val="22"/>
              </w:rPr>
              <w:t>Tính toán theo thể tích</w:t>
            </w:r>
          </w:p>
        </w:tc>
        <w:tc>
          <w:tcPr>
            <w:tcW w:w="939" w:type="pct"/>
          </w:tcPr>
          <w:p w:rsidR="002C5D32" w:rsidRPr="00E80AD8" w:rsidRDefault="002C5D32" w:rsidP="00E80AD8">
            <w:pPr>
              <w:rPr>
                <w:rFonts w:ascii="Times New Roman" w:hAnsi="Times New Roman"/>
                <w:b/>
                <w:sz w:val="22"/>
                <w:szCs w:val="22"/>
              </w:rPr>
            </w:pPr>
          </w:p>
        </w:tc>
        <w:tc>
          <w:tcPr>
            <w:tcW w:w="2322" w:type="pct"/>
          </w:tcPr>
          <w:p w:rsidR="002C5D32" w:rsidRPr="00E80AD8" w:rsidRDefault="002C5D32" w:rsidP="00E80AD8">
            <w:pPr>
              <w:jc w:val="both"/>
              <w:rPr>
                <w:rFonts w:ascii="Times New Roman" w:hAnsi="Times New Roman"/>
                <w:sz w:val="22"/>
                <w:szCs w:val="22"/>
              </w:rPr>
            </w:pPr>
          </w:p>
        </w:tc>
        <w:tc>
          <w:tcPr>
            <w:tcW w:w="742" w:type="pct"/>
          </w:tcPr>
          <w:p w:rsidR="002C5D32" w:rsidRPr="00E80AD8" w:rsidRDefault="002C5D32" w:rsidP="00E80AD8">
            <w:pPr>
              <w:jc w:val="center"/>
              <w:rPr>
                <w:rFonts w:ascii="Times New Roman" w:hAnsi="Times New Roman"/>
                <w:spacing w:val="-2"/>
                <w:position w:val="0"/>
                <w:sz w:val="22"/>
                <w:szCs w:val="22"/>
              </w:rPr>
            </w:pPr>
          </w:p>
        </w:tc>
        <w:tc>
          <w:tcPr>
            <w:tcW w:w="196" w:type="pct"/>
          </w:tcPr>
          <w:p w:rsidR="002C5D32" w:rsidRPr="00E80AD8" w:rsidRDefault="002C5D32" w:rsidP="00E80AD8">
            <w:pPr>
              <w:rPr>
                <w:rFonts w:ascii="Times New Roman" w:hAnsi="Times New Roman"/>
                <w:b/>
                <w:sz w:val="22"/>
                <w:szCs w:val="22"/>
              </w:rPr>
            </w:pPr>
          </w:p>
        </w:tc>
      </w:tr>
      <w:tr w:rsidR="00784B9F" w:rsidRPr="00E80AD8" w:rsidTr="00134C94">
        <w:tc>
          <w:tcPr>
            <w:tcW w:w="123" w:type="pct"/>
          </w:tcPr>
          <w:p w:rsidR="00784B9F" w:rsidRPr="00E80AD8" w:rsidRDefault="00036E8B" w:rsidP="00E80AD8">
            <w:pPr>
              <w:jc w:val="center"/>
              <w:rPr>
                <w:rFonts w:ascii="Times New Roman" w:hAnsi="Times New Roman"/>
                <w:iCs/>
                <w:position w:val="0"/>
                <w:sz w:val="22"/>
                <w:szCs w:val="22"/>
              </w:rPr>
            </w:pPr>
            <w:r w:rsidRPr="00E80AD8">
              <w:rPr>
                <w:rFonts w:ascii="Times New Roman" w:hAnsi="Times New Roman"/>
                <w:iCs/>
                <w:position w:val="0"/>
                <w:sz w:val="22"/>
                <w:szCs w:val="22"/>
              </w:rPr>
              <w:t>-</w:t>
            </w:r>
          </w:p>
        </w:tc>
        <w:tc>
          <w:tcPr>
            <w:tcW w:w="678" w:type="pct"/>
          </w:tcPr>
          <w:p w:rsidR="00784B9F" w:rsidRPr="00E80AD8" w:rsidRDefault="00036E8B" w:rsidP="00E80AD8">
            <w:pPr>
              <w:jc w:val="both"/>
              <w:rPr>
                <w:rFonts w:ascii="Times New Roman" w:hAnsi="Times New Roman"/>
                <w:sz w:val="22"/>
                <w:szCs w:val="22"/>
              </w:rPr>
            </w:pPr>
            <w:r w:rsidRPr="00E80AD8">
              <w:rPr>
                <w:rFonts w:ascii="Times New Roman" w:hAnsi="Times New Roman"/>
                <w:sz w:val="22"/>
                <w:szCs w:val="22"/>
              </w:rPr>
              <w:t>Bố trí lỗ mở</w:t>
            </w:r>
          </w:p>
        </w:tc>
        <w:tc>
          <w:tcPr>
            <w:tcW w:w="939" w:type="pct"/>
          </w:tcPr>
          <w:p w:rsidR="00784B9F" w:rsidRPr="00E80AD8" w:rsidRDefault="00784B9F" w:rsidP="00E80AD8">
            <w:pPr>
              <w:rPr>
                <w:rFonts w:ascii="Times New Roman" w:hAnsi="Times New Roman"/>
                <w:b/>
                <w:sz w:val="22"/>
                <w:szCs w:val="22"/>
              </w:rPr>
            </w:pPr>
          </w:p>
        </w:tc>
        <w:tc>
          <w:tcPr>
            <w:tcW w:w="2322" w:type="pct"/>
          </w:tcPr>
          <w:p w:rsidR="00036E8B" w:rsidRPr="00E80AD8" w:rsidRDefault="00036E8B" w:rsidP="00E80AD8">
            <w:pPr>
              <w:jc w:val="both"/>
              <w:rPr>
                <w:rFonts w:ascii="Times New Roman" w:hAnsi="Times New Roman"/>
                <w:sz w:val="22"/>
                <w:szCs w:val="22"/>
              </w:rPr>
            </w:pPr>
            <w:r w:rsidRPr="00E80AD8">
              <w:rPr>
                <w:rFonts w:ascii="Times New Roman" w:hAnsi="Times New Roman"/>
                <w:sz w:val="22"/>
                <w:szCs w:val="22"/>
              </w:rPr>
              <w:t>Đối với hệ thống chữa cháy theo thể tích, tổng diện tích của các lỗ hở không thể đóng được phải nhỏ hơn hoặc bằng 15% tổng diện tích của các bề mặt không gian được bảo vệ.</w:t>
            </w:r>
          </w:p>
          <w:p w:rsidR="00784B9F" w:rsidRPr="00E80AD8" w:rsidRDefault="00036E8B" w:rsidP="00E80AD8">
            <w:pPr>
              <w:jc w:val="both"/>
              <w:rPr>
                <w:rFonts w:ascii="Times New Roman" w:hAnsi="Times New Roman"/>
                <w:sz w:val="22"/>
                <w:szCs w:val="22"/>
              </w:rPr>
            </w:pPr>
            <w:r w:rsidRPr="00E80AD8">
              <w:rPr>
                <w:rFonts w:ascii="Times New Roman" w:hAnsi="Times New Roman"/>
                <w:sz w:val="22"/>
                <w:szCs w:val="22"/>
              </w:rPr>
              <w:t>CHÚ THÍCH: Việc thất thoát bột khỏi vùng không gian kín thường làm giảm hiệu quả chữa cháy của hệ thống và cần được tối ưu hóa bằng cách đóng các lỗ hở nếu có thể.</w:t>
            </w:r>
          </w:p>
        </w:tc>
        <w:tc>
          <w:tcPr>
            <w:tcW w:w="742" w:type="pct"/>
          </w:tcPr>
          <w:p w:rsidR="00784B9F" w:rsidRPr="00E80AD8" w:rsidRDefault="00FC5DE2" w:rsidP="00E80AD8">
            <w:pPr>
              <w:jc w:val="center"/>
              <w:rPr>
                <w:rFonts w:ascii="Times New Roman" w:hAnsi="Times New Roman"/>
                <w:spacing w:val="-2"/>
                <w:position w:val="0"/>
                <w:sz w:val="22"/>
                <w:szCs w:val="22"/>
              </w:rPr>
            </w:pPr>
            <w:r w:rsidRPr="00E80AD8">
              <w:rPr>
                <w:rFonts w:ascii="Times New Roman" w:hAnsi="Times New Roman"/>
                <w:spacing w:val="-2"/>
                <w:position w:val="0"/>
                <w:sz w:val="22"/>
                <w:szCs w:val="22"/>
              </w:rPr>
              <w:t>Điều 9.1</w:t>
            </w:r>
          </w:p>
          <w:p w:rsidR="00FC5DE2" w:rsidRPr="00E80AD8" w:rsidRDefault="00FC5DE2" w:rsidP="00E80AD8">
            <w:pPr>
              <w:jc w:val="center"/>
              <w:rPr>
                <w:rFonts w:ascii="Times New Roman" w:hAnsi="Times New Roman"/>
                <w:spacing w:val="-2"/>
                <w:position w:val="0"/>
                <w:sz w:val="22"/>
                <w:szCs w:val="22"/>
              </w:rPr>
            </w:pPr>
            <w:r w:rsidRPr="00E80AD8">
              <w:rPr>
                <w:rFonts w:ascii="Times New Roman" w:hAnsi="Times New Roman"/>
                <w:sz w:val="22"/>
                <w:szCs w:val="22"/>
              </w:rPr>
              <w:t>TCVN 13877-2:2023</w:t>
            </w:r>
          </w:p>
          <w:p w:rsidR="00FC5DE2" w:rsidRPr="00E80AD8" w:rsidRDefault="00FC5DE2" w:rsidP="00E80AD8">
            <w:pPr>
              <w:jc w:val="center"/>
              <w:rPr>
                <w:rFonts w:ascii="Times New Roman" w:hAnsi="Times New Roman"/>
                <w:spacing w:val="-2"/>
                <w:position w:val="0"/>
                <w:sz w:val="22"/>
                <w:szCs w:val="22"/>
              </w:rPr>
            </w:pPr>
          </w:p>
        </w:tc>
        <w:tc>
          <w:tcPr>
            <w:tcW w:w="196" w:type="pct"/>
          </w:tcPr>
          <w:p w:rsidR="00784B9F" w:rsidRPr="00E80AD8" w:rsidRDefault="00784B9F" w:rsidP="00E80AD8">
            <w:pPr>
              <w:rPr>
                <w:rFonts w:ascii="Times New Roman" w:hAnsi="Times New Roman"/>
                <w:b/>
                <w:sz w:val="22"/>
                <w:szCs w:val="22"/>
              </w:rPr>
            </w:pPr>
          </w:p>
        </w:tc>
      </w:tr>
      <w:tr w:rsidR="00784B9F" w:rsidRPr="00E80AD8" w:rsidTr="00134C94">
        <w:tc>
          <w:tcPr>
            <w:tcW w:w="123" w:type="pct"/>
          </w:tcPr>
          <w:p w:rsidR="00784B9F" w:rsidRPr="00E80AD8" w:rsidRDefault="00FC5DE2" w:rsidP="00E80AD8">
            <w:pPr>
              <w:jc w:val="center"/>
              <w:rPr>
                <w:rFonts w:ascii="Times New Roman" w:hAnsi="Times New Roman"/>
                <w:iCs/>
                <w:position w:val="0"/>
                <w:sz w:val="22"/>
                <w:szCs w:val="22"/>
              </w:rPr>
            </w:pPr>
            <w:r w:rsidRPr="00E80AD8">
              <w:rPr>
                <w:rFonts w:ascii="Times New Roman" w:hAnsi="Times New Roman"/>
                <w:iCs/>
                <w:position w:val="0"/>
                <w:sz w:val="22"/>
                <w:szCs w:val="22"/>
              </w:rPr>
              <w:t>-</w:t>
            </w:r>
          </w:p>
        </w:tc>
        <w:tc>
          <w:tcPr>
            <w:tcW w:w="678" w:type="pct"/>
          </w:tcPr>
          <w:p w:rsidR="00784B9F" w:rsidRPr="00E80AD8" w:rsidRDefault="00FC5DE2" w:rsidP="00E80AD8">
            <w:pPr>
              <w:jc w:val="both"/>
              <w:rPr>
                <w:rFonts w:ascii="Times New Roman" w:hAnsi="Times New Roman"/>
                <w:sz w:val="22"/>
                <w:szCs w:val="22"/>
              </w:rPr>
            </w:pPr>
            <w:r w:rsidRPr="00E80AD8">
              <w:rPr>
                <w:rFonts w:ascii="Times New Roman" w:hAnsi="Times New Roman"/>
                <w:sz w:val="22"/>
                <w:szCs w:val="22"/>
              </w:rPr>
              <w:t>Lượng bột chữa cháy</w:t>
            </w:r>
          </w:p>
        </w:tc>
        <w:tc>
          <w:tcPr>
            <w:tcW w:w="939" w:type="pct"/>
          </w:tcPr>
          <w:p w:rsidR="00A66A2D" w:rsidRPr="00E80AD8" w:rsidRDefault="000C2AAF" w:rsidP="00E80AD8">
            <w:pPr>
              <w:jc w:val="both"/>
              <w:rPr>
                <w:rFonts w:ascii="Times New Roman" w:hAnsi="Times New Roman"/>
                <w:spacing w:val="2"/>
                <w:sz w:val="22"/>
                <w:szCs w:val="22"/>
                <w:lang w:val="vi-VN"/>
              </w:rPr>
            </w:pPr>
            <w:r w:rsidRPr="00E80AD8">
              <w:rPr>
                <w:rFonts w:ascii="Times New Roman" w:hAnsi="Times New Roman"/>
                <w:b/>
                <w:sz w:val="22"/>
                <w:szCs w:val="22"/>
              </w:rPr>
              <w:t xml:space="preserve">Lưu ý: </w:t>
            </w:r>
            <w:r w:rsidR="00A66A2D" w:rsidRPr="00E80AD8">
              <w:rPr>
                <w:rFonts w:ascii="Times New Roman" w:hAnsi="Times New Roman"/>
                <w:spacing w:val="2"/>
                <w:sz w:val="22"/>
                <w:szCs w:val="22"/>
                <w:lang w:val="vi-VN"/>
              </w:rPr>
              <w:t>Thể tích</w:t>
            </w:r>
            <w:r w:rsidR="00A66A2D" w:rsidRPr="00E80AD8">
              <w:rPr>
                <w:rFonts w:ascii="Times New Roman" w:hAnsi="Times New Roman"/>
                <w:spacing w:val="2"/>
                <w:sz w:val="22"/>
                <w:szCs w:val="22"/>
              </w:rPr>
              <w:t xml:space="preserve"> vùng</w:t>
            </w:r>
            <w:r w:rsidR="00A66A2D" w:rsidRPr="00E80AD8">
              <w:rPr>
                <w:rFonts w:ascii="Times New Roman" w:hAnsi="Times New Roman"/>
                <w:spacing w:val="2"/>
                <w:sz w:val="22"/>
                <w:szCs w:val="22"/>
                <w:lang w:val="vi-VN"/>
              </w:rPr>
              <w:t xml:space="preserve"> không gian kín được sử dụng t</w:t>
            </w:r>
            <w:r w:rsidR="00A66A2D" w:rsidRPr="00E80AD8">
              <w:rPr>
                <w:rFonts w:ascii="Times New Roman" w:hAnsi="Times New Roman"/>
                <w:spacing w:val="2"/>
                <w:sz w:val="22"/>
                <w:szCs w:val="22"/>
              </w:rPr>
              <w:t>ại Điều</w:t>
            </w:r>
            <w:r w:rsidR="00A66A2D" w:rsidRPr="00E80AD8">
              <w:rPr>
                <w:rFonts w:ascii="Times New Roman" w:hAnsi="Times New Roman"/>
                <w:spacing w:val="2"/>
                <w:sz w:val="22"/>
                <w:szCs w:val="22"/>
                <w:lang w:val="vi-VN"/>
              </w:rPr>
              <w:t xml:space="preserve"> </w:t>
            </w:r>
            <w:r w:rsidR="00A66A2D" w:rsidRPr="00E80AD8">
              <w:rPr>
                <w:rFonts w:ascii="Times New Roman" w:hAnsi="Times New Roman"/>
                <w:spacing w:val="2"/>
                <w:sz w:val="22"/>
                <w:szCs w:val="22"/>
              </w:rPr>
              <w:t>9</w:t>
            </w:r>
            <w:r w:rsidR="00A66A2D" w:rsidRPr="00E80AD8">
              <w:rPr>
                <w:rFonts w:ascii="Times New Roman" w:hAnsi="Times New Roman"/>
                <w:spacing w:val="2"/>
                <w:sz w:val="22"/>
                <w:szCs w:val="22"/>
                <w:lang w:val="vi-VN"/>
              </w:rPr>
              <w:t>.2 phải là tổng thể tích của</w:t>
            </w:r>
            <w:r w:rsidR="00A66A2D" w:rsidRPr="00E80AD8">
              <w:rPr>
                <w:rFonts w:ascii="Times New Roman" w:hAnsi="Times New Roman"/>
                <w:spacing w:val="2"/>
                <w:sz w:val="22"/>
                <w:szCs w:val="22"/>
              </w:rPr>
              <w:t xml:space="preserve"> vùng</w:t>
            </w:r>
            <w:r w:rsidR="00A66A2D" w:rsidRPr="00E80AD8">
              <w:rPr>
                <w:rFonts w:ascii="Times New Roman" w:hAnsi="Times New Roman"/>
                <w:spacing w:val="2"/>
                <w:sz w:val="22"/>
                <w:szCs w:val="22"/>
                <w:lang w:val="vi-VN"/>
              </w:rPr>
              <w:t xml:space="preserve"> không gian đó trừ đi thể tích của bất kỳ phần tử cố định, không thấm</w:t>
            </w:r>
            <w:r w:rsidR="00A66A2D" w:rsidRPr="00E80AD8">
              <w:rPr>
                <w:rFonts w:ascii="Times New Roman" w:hAnsi="Times New Roman"/>
                <w:spacing w:val="2"/>
                <w:sz w:val="22"/>
                <w:szCs w:val="22"/>
              </w:rPr>
              <w:t xml:space="preserve"> khí</w:t>
            </w:r>
            <w:r w:rsidR="00A66A2D" w:rsidRPr="00E80AD8">
              <w:rPr>
                <w:rFonts w:ascii="Times New Roman" w:hAnsi="Times New Roman"/>
                <w:spacing w:val="2"/>
                <w:sz w:val="22"/>
                <w:szCs w:val="22"/>
                <w:lang w:val="vi-VN"/>
              </w:rPr>
              <w:t>, không dễ cháy</w:t>
            </w:r>
            <w:r w:rsidR="00A66A2D" w:rsidRPr="00E80AD8">
              <w:rPr>
                <w:rFonts w:ascii="Times New Roman" w:hAnsi="Times New Roman"/>
                <w:spacing w:val="2"/>
                <w:sz w:val="22"/>
                <w:szCs w:val="22"/>
              </w:rPr>
              <w:t xml:space="preserve"> nào ở </w:t>
            </w:r>
            <w:r w:rsidR="00A66A2D" w:rsidRPr="00E80AD8">
              <w:rPr>
                <w:rFonts w:ascii="Times New Roman" w:hAnsi="Times New Roman"/>
                <w:spacing w:val="2"/>
                <w:sz w:val="22"/>
                <w:szCs w:val="22"/>
                <w:lang w:val="vi-VN"/>
              </w:rPr>
              <w:t>bên trong</w:t>
            </w:r>
            <w:r w:rsidR="00A66A2D" w:rsidRPr="00E80AD8">
              <w:rPr>
                <w:rFonts w:ascii="Times New Roman" w:hAnsi="Times New Roman"/>
                <w:spacing w:val="2"/>
                <w:sz w:val="22"/>
                <w:szCs w:val="22"/>
              </w:rPr>
              <w:t xml:space="preserve"> vùng</w:t>
            </w:r>
            <w:r w:rsidR="00A66A2D" w:rsidRPr="00E80AD8">
              <w:rPr>
                <w:rFonts w:ascii="Times New Roman" w:hAnsi="Times New Roman"/>
                <w:spacing w:val="2"/>
                <w:sz w:val="22"/>
                <w:szCs w:val="22"/>
                <w:lang w:val="vi-VN"/>
              </w:rPr>
              <w:t xml:space="preserve"> không gian</w:t>
            </w:r>
            <w:r w:rsidR="00A66A2D" w:rsidRPr="00E80AD8">
              <w:rPr>
                <w:rFonts w:ascii="Times New Roman" w:hAnsi="Times New Roman"/>
                <w:spacing w:val="2"/>
                <w:sz w:val="22"/>
                <w:szCs w:val="22"/>
              </w:rPr>
              <w:t xml:space="preserve"> kín đó</w:t>
            </w:r>
            <w:r w:rsidR="00A66A2D" w:rsidRPr="00E80AD8">
              <w:rPr>
                <w:rFonts w:ascii="Times New Roman" w:hAnsi="Times New Roman"/>
                <w:spacing w:val="2"/>
                <w:sz w:val="22"/>
                <w:szCs w:val="22"/>
                <w:lang w:val="vi-VN"/>
              </w:rPr>
              <w:t xml:space="preserve"> (ví dụ: các bộ phận</w:t>
            </w:r>
            <w:r w:rsidR="00A66A2D" w:rsidRPr="00E80AD8">
              <w:rPr>
                <w:rFonts w:ascii="Times New Roman" w:hAnsi="Times New Roman"/>
                <w:spacing w:val="2"/>
                <w:sz w:val="22"/>
                <w:szCs w:val="22"/>
              </w:rPr>
              <w:t xml:space="preserve"> cấu kiện</w:t>
            </w:r>
            <w:r w:rsidR="00A66A2D" w:rsidRPr="00E80AD8">
              <w:rPr>
                <w:rFonts w:ascii="Times New Roman" w:hAnsi="Times New Roman"/>
                <w:spacing w:val="2"/>
                <w:sz w:val="22"/>
                <w:szCs w:val="22"/>
                <w:lang w:val="vi-VN"/>
              </w:rPr>
              <w:t xml:space="preserve"> xây dựng).</w:t>
            </w:r>
          </w:p>
          <w:p w:rsidR="00784B9F" w:rsidRPr="00E80AD8" w:rsidRDefault="00784B9F" w:rsidP="00E80AD8">
            <w:pPr>
              <w:rPr>
                <w:rFonts w:ascii="Times New Roman" w:hAnsi="Times New Roman"/>
                <w:b/>
                <w:sz w:val="22"/>
                <w:szCs w:val="22"/>
              </w:rPr>
            </w:pPr>
          </w:p>
        </w:tc>
        <w:tc>
          <w:tcPr>
            <w:tcW w:w="2322" w:type="pct"/>
          </w:tcPr>
          <w:p w:rsidR="00FC5DE2" w:rsidRPr="00E80AD8" w:rsidRDefault="00FC5DE2" w:rsidP="00E80AD8">
            <w:pPr>
              <w:rPr>
                <w:rFonts w:ascii="Times New Roman" w:hAnsi="Times New Roman"/>
                <w:sz w:val="22"/>
                <w:szCs w:val="22"/>
                <w:lang w:val="vi-VN"/>
              </w:rPr>
            </w:pPr>
            <w:r w:rsidRPr="00E80AD8">
              <w:rPr>
                <w:rFonts w:ascii="Times New Roman" w:hAnsi="Times New Roman"/>
                <w:sz w:val="22"/>
                <w:szCs w:val="22"/>
                <w:lang w:val="vi-VN"/>
              </w:rPr>
              <w:t>Lượng bột được xả ra phải đủ để bao phủ toàn bộ vùng không gian kín với một biên độ an toàn thích hợp để bù đắp cho bất kỳ lỗ hở nào không thể đóng lại khi hệ thống được kích hoạt. Việc đóng các lỗ hở phải được thực hiện không muộn hơn thời điểm bắt đầu xả bột.</w:t>
            </w:r>
          </w:p>
          <w:p w:rsidR="00FC5DE2" w:rsidRPr="00E80AD8" w:rsidRDefault="00FC5DE2" w:rsidP="00E80AD8">
            <w:pPr>
              <w:rPr>
                <w:rFonts w:ascii="Times New Roman" w:hAnsi="Times New Roman"/>
                <w:sz w:val="22"/>
                <w:szCs w:val="22"/>
                <w:lang w:val="vi-VN"/>
              </w:rPr>
            </w:pPr>
            <w:r w:rsidRPr="00E80AD8">
              <w:rPr>
                <w:rFonts w:ascii="Times New Roman" w:hAnsi="Times New Roman"/>
                <w:sz w:val="22"/>
                <w:szCs w:val="22"/>
                <w:lang w:val="vi-VN"/>
              </w:rPr>
              <w:t>Tổng lượng bột tối thiểu phải được tính toán theo công thức sau:</w:t>
            </w:r>
          </w:p>
          <w:p w:rsidR="00FC5DE2" w:rsidRPr="00E80AD8" w:rsidRDefault="00FC5DE2" w:rsidP="00E80AD8">
            <w:pPr>
              <w:jc w:val="center"/>
              <w:rPr>
                <w:rFonts w:ascii="Times New Roman" w:hAnsi="Times New Roman"/>
                <w:position w:val="2"/>
                <w:sz w:val="22"/>
                <w:szCs w:val="22"/>
              </w:rPr>
            </w:pPr>
            <w:r w:rsidRPr="00E80AD8">
              <w:rPr>
                <w:rFonts w:ascii="Times New Roman" w:hAnsi="Times New Roman"/>
                <w:position w:val="2"/>
                <w:sz w:val="22"/>
                <w:szCs w:val="22"/>
              </w:rPr>
              <w:t>Q</w:t>
            </w:r>
            <w:r w:rsidRPr="00E80AD8">
              <w:rPr>
                <w:rFonts w:ascii="Times New Roman" w:hAnsi="Times New Roman"/>
                <w:position w:val="2"/>
                <w:sz w:val="22"/>
                <w:szCs w:val="22"/>
                <w:vertAlign w:val="subscript"/>
              </w:rPr>
              <w:t>1</w:t>
            </w:r>
            <w:r w:rsidRPr="00E80AD8">
              <w:rPr>
                <w:rFonts w:ascii="Times New Roman" w:hAnsi="Times New Roman"/>
                <w:position w:val="2"/>
                <w:sz w:val="22"/>
                <w:szCs w:val="22"/>
              </w:rPr>
              <w:t xml:space="preserve"> = </w:t>
            </w:r>
            <w:r w:rsidRPr="00E80AD8">
              <w:rPr>
                <w:rFonts w:ascii="Times New Roman" w:hAnsi="Times New Roman"/>
                <w:sz w:val="22"/>
                <w:szCs w:val="22"/>
              </w:rPr>
              <w:t>K</w:t>
            </w:r>
            <w:r w:rsidRPr="00E80AD8">
              <w:rPr>
                <w:rFonts w:ascii="Times New Roman" w:hAnsi="Times New Roman"/>
                <w:sz w:val="22"/>
                <w:szCs w:val="22"/>
                <w:vertAlign w:val="subscript"/>
              </w:rPr>
              <w:t>1</w:t>
            </w:r>
            <w:r w:rsidRPr="00E80AD8">
              <w:rPr>
                <w:rFonts w:ascii="Times New Roman" w:hAnsi="Times New Roman"/>
                <w:position w:val="2"/>
                <w:sz w:val="22"/>
                <w:szCs w:val="22"/>
              </w:rPr>
              <w:t xml:space="preserve"> V + K</w:t>
            </w:r>
            <w:r w:rsidRPr="00E80AD8">
              <w:rPr>
                <w:rFonts w:ascii="Times New Roman" w:hAnsi="Times New Roman"/>
                <w:sz w:val="22"/>
                <w:szCs w:val="22"/>
                <w:vertAlign w:val="subscript"/>
              </w:rPr>
              <w:t>2</w:t>
            </w:r>
            <w:r w:rsidRPr="00E80AD8">
              <w:rPr>
                <w:rFonts w:ascii="Times New Roman" w:hAnsi="Times New Roman"/>
                <w:sz w:val="22"/>
                <w:szCs w:val="22"/>
              </w:rPr>
              <w:t xml:space="preserve"> </w:t>
            </w:r>
            <w:r w:rsidRPr="00E80AD8">
              <w:rPr>
                <w:rFonts w:ascii="Times New Roman" w:hAnsi="Times New Roman"/>
                <w:position w:val="2"/>
                <w:sz w:val="22"/>
                <w:szCs w:val="22"/>
              </w:rPr>
              <w:t>A</w:t>
            </w:r>
            <w:r w:rsidRPr="00E80AD8">
              <w:rPr>
                <w:rFonts w:ascii="Times New Roman" w:hAnsi="Times New Roman"/>
                <w:position w:val="2"/>
                <w:sz w:val="22"/>
                <w:szCs w:val="22"/>
                <w:vertAlign w:val="subscript"/>
              </w:rPr>
              <w:t>S</w:t>
            </w:r>
            <w:r w:rsidRPr="00E80AD8">
              <w:rPr>
                <w:rFonts w:ascii="Times New Roman" w:hAnsi="Times New Roman"/>
                <w:position w:val="2"/>
                <w:sz w:val="22"/>
                <w:szCs w:val="22"/>
              </w:rPr>
              <w:t xml:space="preserve"> + K</w:t>
            </w:r>
            <w:r w:rsidRPr="00E80AD8">
              <w:rPr>
                <w:rFonts w:ascii="Times New Roman" w:hAnsi="Times New Roman"/>
                <w:sz w:val="22"/>
                <w:szCs w:val="22"/>
                <w:vertAlign w:val="subscript"/>
              </w:rPr>
              <w:t>3</w:t>
            </w:r>
            <w:r w:rsidRPr="00E80AD8">
              <w:rPr>
                <w:rFonts w:ascii="Times New Roman" w:hAnsi="Times New Roman"/>
                <w:sz w:val="22"/>
                <w:szCs w:val="22"/>
              </w:rPr>
              <w:t xml:space="preserve"> </w:t>
            </w:r>
            <w:r w:rsidRPr="00E80AD8">
              <w:rPr>
                <w:rFonts w:ascii="Times New Roman" w:hAnsi="Times New Roman"/>
                <w:position w:val="2"/>
                <w:sz w:val="22"/>
                <w:szCs w:val="22"/>
              </w:rPr>
              <w:t>A</w:t>
            </w:r>
            <w:r w:rsidRPr="00E80AD8">
              <w:rPr>
                <w:rFonts w:ascii="Times New Roman" w:hAnsi="Times New Roman"/>
                <w:sz w:val="22"/>
                <w:szCs w:val="22"/>
                <w:vertAlign w:val="subscript"/>
              </w:rPr>
              <w:t>L</w:t>
            </w:r>
            <w:r w:rsidRPr="00E80AD8">
              <w:rPr>
                <w:rFonts w:ascii="Times New Roman" w:hAnsi="Times New Roman"/>
                <w:sz w:val="22"/>
                <w:szCs w:val="22"/>
              </w:rPr>
              <w:t xml:space="preserve"> </w:t>
            </w:r>
            <w:r w:rsidRPr="00E80AD8">
              <w:rPr>
                <w:rFonts w:ascii="Times New Roman" w:hAnsi="Times New Roman"/>
                <w:position w:val="2"/>
                <w:sz w:val="22"/>
                <w:szCs w:val="22"/>
              </w:rPr>
              <w:t>+ K</w:t>
            </w:r>
            <w:r w:rsidRPr="00E80AD8">
              <w:rPr>
                <w:rFonts w:ascii="Times New Roman" w:hAnsi="Times New Roman"/>
                <w:sz w:val="22"/>
                <w:szCs w:val="22"/>
                <w:vertAlign w:val="subscript"/>
              </w:rPr>
              <w:t>4</w:t>
            </w:r>
            <w:r w:rsidRPr="00E80AD8">
              <w:rPr>
                <w:rFonts w:ascii="Times New Roman" w:hAnsi="Times New Roman"/>
                <w:sz w:val="22"/>
                <w:szCs w:val="22"/>
              </w:rPr>
              <w:t xml:space="preserve"> </w:t>
            </w:r>
            <w:r w:rsidRPr="00E80AD8">
              <w:rPr>
                <w:rFonts w:ascii="Times New Roman" w:hAnsi="Times New Roman"/>
                <w:position w:val="2"/>
                <w:sz w:val="22"/>
                <w:szCs w:val="22"/>
              </w:rPr>
              <w:t>R</w:t>
            </w:r>
            <w:r w:rsidRPr="00E80AD8">
              <w:rPr>
                <w:rFonts w:ascii="Times New Roman" w:hAnsi="Times New Roman"/>
                <w:position w:val="2"/>
                <w:sz w:val="22"/>
                <w:szCs w:val="22"/>
                <w:vertAlign w:val="subscript"/>
              </w:rPr>
              <w:t>v</w:t>
            </w:r>
            <w:r w:rsidRPr="00E80AD8">
              <w:rPr>
                <w:rFonts w:ascii="Times New Roman" w:hAnsi="Times New Roman"/>
                <w:position w:val="2"/>
                <w:sz w:val="22"/>
                <w:szCs w:val="22"/>
              </w:rPr>
              <w:t xml:space="preserve"> t</w:t>
            </w:r>
          </w:p>
          <w:p w:rsidR="00FC5DE2" w:rsidRPr="00E80AD8" w:rsidRDefault="00FC5DE2" w:rsidP="00E80AD8">
            <w:pPr>
              <w:rPr>
                <w:rFonts w:ascii="Times New Roman" w:hAnsi="Times New Roman"/>
                <w:sz w:val="22"/>
                <w:szCs w:val="22"/>
                <w:lang w:val="vi-VN"/>
              </w:rPr>
            </w:pPr>
            <w:r w:rsidRPr="00E80AD8">
              <w:rPr>
                <w:rFonts w:ascii="Times New Roman" w:hAnsi="Times New Roman"/>
                <w:sz w:val="22"/>
                <w:szCs w:val="22"/>
              </w:rPr>
              <w:t>Trong đó:</w:t>
            </w:r>
          </w:p>
          <w:p w:rsidR="00FC5DE2" w:rsidRPr="00E80AD8" w:rsidRDefault="00FC5DE2" w:rsidP="00E80AD8">
            <w:pPr>
              <w:rPr>
                <w:rFonts w:ascii="Times New Roman" w:hAnsi="Times New Roman"/>
                <w:sz w:val="22"/>
                <w:szCs w:val="22"/>
                <w:lang w:val="vi-VN"/>
              </w:rPr>
            </w:pPr>
            <w:r w:rsidRPr="00E80AD8">
              <w:rPr>
                <w:rFonts w:ascii="Times New Roman" w:hAnsi="Times New Roman"/>
                <w:sz w:val="22"/>
                <w:szCs w:val="22"/>
                <w:lang w:val="vi-VN"/>
              </w:rPr>
              <w:t>Q</w:t>
            </w:r>
            <w:r w:rsidRPr="00E80AD8">
              <w:rPr>
                <w:rFonts w:ascii="Times New Roman" w:hAnsi="Times New Roman"/>
                <w:sz w:val="22"/>
                <w:szCs w:val="22"/>
                <w:vertAlign w:val="subscript"/>
              </w:rPr>
              <w:t>1</w:t>
            </w:r>
            <w:r w:rsidRPr="00E80AD8">
              <w:rPr>
                <w:rFonts w:ascii="Times New Roman" w:hAnsi="Times New Roman"/>
                <w:sz w:val="22"/>
                <w:szCs w:val="22"/>
              </w:rPr>
              <w:t>:</w:t>
            </w:r>
            <w:r w:rsidRPr="00E80AD8">
              <w:rPr>
                <w:rFonts w:ascii="Times New Roman" w:hAnsi="Times New Roman"/>
                <w:sz w:val="22"/>
                <w:szCs w:val="22"/>
                <w:lang w:val="vi-VN"/>
              </w:rPr>
              <w:t xml:space="preserve"> </w:t>
            </w:r>
            <w:r w:rsidRPr="00E80AD8">
              <w:rPr>
                <w:rFonts w:ascii="Times New Roman" w:hAnsi="Times New Roman"/>
                <w:sz w:val="22"/>
                <w:szCs w:val="22"/>
              </w:rPr>
              <w:t>L</w:t>
            </w:r>
            <w:r w:rsidRPr="00E80AD8">
              <w:rPr>
                <w:rFonts w:ascii="Times New Roman" w:hAnsi="Times New Roman"/>
                <w:sz w:val="22"/>
                <w:szCs w:val="22"/>
                <w:lang w:val="vi-VN"/>
              </w:rPr>
              <w:t>ượng bột, tính bằng kg</w:t>
            </w:r>
          </w:p>
          <w:p w:rsidR="00FC5DE2" w:rsidRPr="00E80AD8" w:rsidRDefault="00FC5DE2" w:rsidP="00E80AD8">
            <w:pPr>
              <w:rPr>
                <w:rFonts w:ascii="Times New Roman" w:hAnsi="Times New Roman"/>
                <w:sz w:val="22"/>
                <w:szCs w:val="22"/>
                <w:vertAlign w:val="superscript"/>
                <w:lang w:val="vi-VN"/>
              </w:rPr>
            </w:pPr>
            <w:bookmarkStart w:id="0" w:name="_Hlk104077384"/>
            <w:r w:rsidRPr="00E80AD8">
              <w:rPr>
                <w:rFonts w:ascii="Times New Roman" w:hAnsi="Times New Roman"/>
                <w:sz w:val="22"/>
                <w:szCs w:val="22"/>
                <w:lang w:val="vi-VN"/>
              </w:rPr>
              <w:t>K</w:t>
            </w:r>
            <w:r w:rsidRPr="00E80AD8">
              <w:rPr>
                <w:rFonts w:ascii="Times New Roman" w:hAnsi="Times New Roman"/>
                <w:sz w:val="22"/>
                <w:szCs w:val="22"/>
                <w:vertAlign w:val="subscript"/>
                <w:lang w:val="vi-VN"/>
              </w:rPr>
              <w:t>1</w:t>
            </w:r>
            <w:bookmarkEnd w:id="0"/>
            <w:r w:rsidRPr="00E80AD8">
              <w:rPr>
                <w:rFonts w:ascii="Times New Roman" w:hAnsi="Times New Roman"/>
                <w:sz w:val="22"/>
                <w:szCs w:val="22"/>
                <w:lang w:val="vi-VN"/>
              </w:rPr>
              <w:t xml:space="preserve">: Hệ số lượng cơ bản, tính bằng </w:t>
            </w:r>
            <w:bookmarkStart w:id="1" w:name="_Hlk104077644"/>
            <w:r w:rsidRPr="00E80AD8">
              <w:rPr>
                <w:rFonts w:ascii="Times New Roman" w:hAnsi="Times New Roman"/>
                <w:sz w:val="22"/>
                <w:szCs w:val="22"/>
                <w:lang w:val="vi-VN"/>
              </w:rPr>
              <w:t>kg/m</w:t>
            </w:r>
            <w:r w:rsidRPr="00E80AD8">
              <w:rPr>
                <w:rFonts w:ascii="Times New Roman" w:hAnsi="Times New Roman"/>
                <w:sz w:val="22"/>
                <w:szCs w:val="22"/>
                <w:vertAlign w:val="superscript"/>
                <w:lang w:val="vi-VN"/>
              </w:rPr>
              <w:t>3</w:t>
            </w:r>
            <w:bookmarkEnd w:id="1"/>
          </w:p>
          <w:p w:rsidR="00FC5DE2" w:rsidRPr="00E80AD8" w:rsidRDefault="00FC5DE2" w:rsidP="00E80AD8">
            <w:pPr>
              <w:rPr>
                <w:rFonts w:ascii="Times New Roman" w:hAnsi="Times New Roman"/>
                <w:sz w:val="22"/>
                <w:szCs w:val="22"/>
                <w:lang w:val="vi-VN"/>
              </w:rPr>
            </w:pPr>
            <w:bookmarkStart w:id="2" w:name="_Hlk104077677"/>
            <w:r w:rsidRPr="00E80AD8">
              <w:rPr>
                <w:rFonts w:ascii="Times New Roman" w:hAnsi="Times New Roman"/>
                <w:sz w:val="22"/>
                <w:szCs w:val="22"/>
                <w:lang w:val="vi-VN"/>
              </w:rPr>
              <w:t>V: Tổng thể tích vùng không gian kín, tính bằng m</w:t>
            </w:r>
            <w:r w:rsidRPr="00E80AD8">
              <w:rPr>
                <w:rFonts w:ascii="Times New Roman" w:hAnsi="Times New Roman"/>
                <w:sz w:val="22"/>
                <w:szCs w:val="22"/>
                <w:vertAlign w:val="superscript"/>
                <w:lang w:val="vi-VN"/>
              </w:rPr>
              <w:t>3</w:t>
            </w:r>
          </w:p>
          <w:p w:rsidR="00FC5DE2" w:rsidRPr="00E80AD8" w:rsidRDefault="00FC5DE2" w:rsidP="00E80AD8">
            <w:pPr>
              <w:rPr>
                <w:rFonts w:ascii="Times New Roman" w:hAnsi="Times New Roman"/>
                <w:sz w:val="22"/>
                <w:szCs w:val="22"/>
                <w:lang w:val="vi-VN"/>
              </w:rPr>
            </w:pPr>
            <w:r w:rsidRPr="00E80AD8">
              <w:rPr>
                <w:rFonts w:ascii="Times New Roman" w:hAnsi="Times New Roman"/>
                <w:sz w:val="22"/>
                <w:szCs w:val="22"/>
                <w:lang w:val="vi-VN"/>
              </w:rPr>
              <w:t>K</w:t>
            </w:r>
            <w:r w:rsidRPr="00E80AD8">
              <w:rPr>
                <w:rFonts w:ascii="Times New Roman" w:hAnsi="Times New Roman"/>
                <w:sz w:val="22"/>
                <w:szCs w:val="22"/>
                <w:vertAlign w:val="subscript"/>
                <w:lang w:val="vi-VN"/>
              </w:rPr>
              <w:t>2</w:t>
            </w:r>
            <w:r w:rsidRPr="00E80AD8">
              <w:rPr>
                <w:rFonts w:ascii="Times New Roman" w:hAnsi="Times New Roman"/>
                <w:sz w:val="22"/>
                <w:szCs w:val="22"/>
                <w:lang w:val="vi-VN"/>
              </w:rPr>
              <w:t>: Hệ số lượng bổ sung cho các lỗ hở</w:t>
            </w:r>
            <w:r w:rsidRPr="00E80AD8">
              <w:rPr>
                <w:rFonts w:ascii="Times New Roman" w:hAnsi="Times New Roman"/>
                <w:sz w:val="22"/>
                <w:szCs w:val="22"/>
              </w:rPr>
              <w:t xml:space="preserve"> A</w:t>
            </w:r>
            <w:r w:rsidRPr="00E80AD8">
              <w:rPr>
                <w:rFonts w:ascii="Times New Roman" w:hAnsi="Times New Roman"/>
                <w:sz w:val="22"/>
                <w:szCs w:val="22"/>
                <w:vertAlign w:val="subscript"/>
              </w:rPr>
              <w:t>S</w:t>
            </w:r>
            <w:r w:rsidRPr="00E80AD8">
              <w:rPr>
                <w:rFonts w:ascii="Times New Roman" w:hAnsi="Times New Roman"/>
                <w:sz w:val="22"/>
                <w:szCs w:val="22"/>
                <w:lang w:val="vi-VN"/>
              </w:rPr>
              <w:t xml:space="preserve"> </w:t>
            </w:r>
            <w:r w:rsidRPr="00E80AD8">
              <w:rPr>
                <w:rFonts w:ascii="Times New Roman" w:hAnsi="Times New Roman"/>
                <w:sz w:val="22"/>
                <w:szCs w:val="22"/>
              </w:rPr>
              <w:t xml:space="preserve">≤ 5% tổng diện tích </w:t>
            </w:r>
            <w:r w:rsidRPr="00E80AD8">
              <w:rPr>
                <w:rFonts w:ascii="Times New Roman" w:hAnsi="Times New Roman"/>
                <w:sz w:val="22"/>
                <w:szCs w:val="22"/>
                <w:lang w:val="vi-VN"/>
              </w:rPr>
              <w:t>A</w:t>
            </w:r>
            <w:r w:rsidRPr="00E80AD8">
              <w:rPr>
                <w:rFonts w:ascii="Times New Roman" w:hAnsi="Times New Roman"/>
                <w:sz w:val="22"/>
                <w:szCs w:val="22"/>
                <w:vertAlign w:val="subscript"/>
                <w:lang w:val="vi-VN"/>
              </w:rPr>
              <w:t>R</w:t>
            </w:r>
            <w:r w:rsidRPr="00E80AD8">
              <w:rPr>
                <w:rFonts w:ascii="Times New Roman" w:hAnsi="Times New Roman"/>
                <w:sz w:val="22"/>
                <w:szCs w:val="22"/>
                <w:lang w:val="vi-VN"/>
              </w:rPr>
              <w:t>, tính bằng kg/m</w:t>
            </w:r>
            <w:r w:rsidRPr="00E80AD8">
              <w:rPr>
                <w:rFonts w:ascii="Times New Roman" w:hAnsi="Times New Roman"/>
                <w:sz w:val="22"/>
                <w:szCs w:val="22"/>
                <w:vertAlign w:val="superscript"/>
                <w:lang w:val="vi-VN"/>
              </w:rPr>
              <w:t>2</w:t>
            </w:r>
          </w:p>
          <w:p w:rsidR="00FC5DE2" w:rsidRPr="00E80AD8" w:rsidRDefault="00FC5DE2" w:rsidP="00E80AD8">
            <w:pPr>
              <w:rPr>
                <w:rFonts w:ascii="Times New Roman" w:hAnsi="Times New Roman"/>
                <w:sz w:val="22"/>
                <w:szCs w:val="22"/>
                <w:lang w:val="vi-VN"/>
              </w:rPr>
            </w:pPr>
            <w:r w:rsidRPr="00E80AD8">
              <w:rPr>
                <w:rFonts w:ascii="Times New Roman" w:hAnsi="Times New Roman"/>
                <w:sz w:val="22"/>
                <w:szCs w:val="22"/>
                <w:lang w:val="vi-VN"/>
              </w:rPr>
              <w:t>A</w:t>
            </w:r>
            <w:r w:rsidRPr="00E80AD8">
              <w:rPr>
                <w:rFonts w:ascii="Times New Roman" w:hAnsi="Times New Roman"/>
                <w:sz w:val="22"/>
                <w:szCs w:val="22"/>
                <w:vertAlign w:val="subscript"/>
                <w:lang w:val="vi-VN"/>
              </w:rPr>
              <w:t>R</w:t>
            </w:r>
            <w:r w:rsidRPr="00E80AD8">
              <w:rPr>
                <w:rFonts w:ascii="Times New Roman" w:hAnsi="Times New Roman"/>
                <w:sz w:val="22"/>
                <w:szCs w:val="22"/>
                <w:lang w:val="vi-VN"/>
              </w:rPr>
              <w:t>: Tổng diện tích vùng không gian kín (tường, trần, sàn), tính bằng m</w:t>
            </w:r>
            <w:r w:rsidRPr="00E80AD8">
              <w:rPr>
                <w:rFonts w:ascii="Times New Roman" w:hAnsi="Times New Roman"/>
                <w:sz w:val="22"/>
                <w:szCs w:val="22"/>
                <w:vertAlign w:val="superscript"/>
                <w:lang w:val="vi-VN"/>
              </w:rPr>
              <w:t>2</w:t>
            </w:r>
            <w:r w:rsidRPr="00E80AD8">
              <w:rPr>
                <w:rFonts w:ascii="Times New Roman" w:hAnsi="Times New Roman"/>
                <w:sz w:val="22"/>
                <w:szCs w:val="22"/>
                <w:lang w:val="vi-VN"/>
              </w:rPr>
              <w:t xml:space="preserve"> </w:t>
            </w:r>
          </w:p>
          <w:bookmarkEnd w:id="2"/>
          <w:p w:rsidR="00FC5DE2" w:rsidRPr="00E80AD8" w:rsidRDefault="00FC5DE2" w:rsidP="00E80AD8">
            <w:pPr>
              <w:rPr>
                <w:rFonts w:ascii="Times New Roman" w:hAnsi="Times New Roman"/>
                <w:sz w:val="22"/>
                <w:szCs w:val="22"/>
                <w:lang w:val="vi-VN"/>
              </w:rPr>
            </w:pPr>
            <w:r w:rsidRPr="00E80AD8">
              <w:rPr>
                <w:rFonts w:ascii="Times New Roman" w:hAnsi="Times New Roman"/>
                <w:sz w:val="22"/>
                <w:szCs w:val="22"/>
                <w:lang w:val="vi-VN"/>
              </w:rPr>
              <w:t>A</w:t>
            </w:r>
            <w:r w:rsidRPr="00E80AD8">
              <w:rPr>
                <w:rFonts w:ascii="Times New Roman" w:hAnsi="Times New Roman"/>
                <w:sz w:val="22"/>
                <w:szCs w:val="22"/>
                <w:vertAlign w:val="subscript"/>
              </w:rPr>
              <w:t>S</w:t>
            </w:r>
            <w:r w:rsidRPr="00E80AD8">
              <w:rPr>
                <w:rFonts w:ascii="Times New Roman" w:hAnsi="Times New Roman"/>
                <w:sz w:val="22"/>
                <w:szCs w:val="22"/>
                <w:lang w:val="vi-VN"/>
              </w:rPr>
              <w:t>: Tổng diện tích lỗ hở</w:t>
            </w:r>
            <w:r w:rsidRPr="00E80AD8">
              <w:rPr>
                <w:rFonts w:ascii="Times New Roman" w:hAnsi="Times New Roman"/>
                <w:sz w:val="22"/>
                <w:szCs w:val="22"/>
              </w:rPr>
              <w:t xml:space="preserve"> 1% A</w:t>
            </w:r>
            <w:r w:rsidRPr="00E80AD8">
              <w:rPr>
                <w:rFonts w:ascii="Times New Roman" w:hAnsi="Times New Roman"/>
                <w:sz w:val="22"/>
                <w:szCs w:val="22"/>
                <w:vertAlign w:val="subscript"/>
              </w:rPr>
              <w:t>R</w:t>
            </w:r>
            <w:r w:rsidRPr="00E80AD8">
              <w:rPr>
                <w:rFonts w:ascii="Times New Roman" w:hAnsi="Times New Roman"/>
                <w:sz w:val="22"/>
                <w:szCs w:val="22"/>
                <w:lang w:val="vi-VN"/>
              </w:rPr>
              <w:t xml:space="preserve"> </w:t>
            </w:r>
            <w:r w:rsidRPr="00E80AD8">
              <w:rPr>
                <w:rFonts w:ascii="Times New Roman" w:hAnsi="Times New Roman"/>
                <w:sz w:val="22"/>
                <w:szCs w:val="22"/>
              </w:rPr>
              <w:t>&lt; A</w:t>
            </w:r>
            <w:r w:rsidRPr="00E80AD8">
              <w:rPr>
                <w:rFonts w:ascii="Times New Roman" w:hAnsi="Times New Roman"/>
                <w:sz w:val="22"/>
                <w:szCs w:val="22"/>
                <w:vertAlign w:val="subscript"/>
              </w:rPr>
              <w:t xml:space="preserve">S </w:t>
            </w:r>
            <w:r w:rsidRPr="00E80AD8">
              <w:rPr>
                <w:rFonts w:ascii="Times New Roman" w:hAnsi="Times New Roman"/>
                <w:sz w:val="22"/>
                <w:szCs w:val="22"/>
              </w:rPr>
              <w:t>≤</w:t>
            </w:r>
            <w:r w:rsidRPr="00E80AD8">
              <w:rPr>
                <w:rFonts w:ascii="Times New Roman" w:hAnsi="Times New Roman"/>
                <w:sz w:val="22"/>
                <w:szCs w:val="22"/>
                <w:lang w:val="vi-VN"/>
              </w:rPr>
              <w:t xml:space="preserve"> 5% A</w:t>
            </w:r>
            <w:r w:rsidRPr="00E80AD8">
              <w:rPr>
                <w:rFonts w:ascii="Times New Roman" w:hAnsi="Times New Roman"/>
                <w:sz w:val="22"/>
                <w:szCs w:val="22"/>
                <w:vertAlign w:val="subscript"/>
                <w:lang w:val="vi-VN"/>
              </w:rPr>
              <w:t>R</w:t>
            </w:r>
            <w:r w:rsidRPr="00E80AD8">
              <w:rPr>
                <w:rFonts w:ascii="Times New Roman" w:hAnsi="Times New Roman"/>
                <w:sz w:val="22"/>
                <w:szCs w:val="22"/>
                <w:lang w:val="vi-VN"/>
              </w:rPr>
              <w:t>, tính bằng m</w:t>
            </w:r>
            <w:r w:rsidRPr="00E80AD8">
              <w:rPr>
                <w:rFonts w:ascii="Times New Roman" w:hAnsi="Times New Roman"/>
                <w:sz w:val="22"/>
                <w:szCs w:val="22"/>
                <w:vertAlign w:val="superscript"/>
                <w:lang w:val="vi-VN"/>
              </w:rPr>
              <w:t>2</w:t>
            </w:r>
          </w:p>
          <w:p w:rsidR="00FC5DE2" w:rsidRPr="00E80AD8" w:rsidRDefault="00FC5DE2" w:rsidP="00E80AD8">
            <w:pPr>
              <w:rPr>
                <w:rFonts w:ascii="Times New Roman" w:hAnsi="Times New Roman"/>
                <w:sz w:val="22"/>
                <w:szCs w:val="22"/>
                <w:lang w:val="vi-VN"/>
              </w:rPr>
            </w:pPr>
            <w:r w:rsidRPr="00E80AD8">
              <w:rPr>
                <w:rFonts w:ascii="Times New Roman" w:hAnsi="Times New Roman"/>
                <w:sz w:val="22"/>
                <w:szCs w:val="22"/>
                <w:lang w:val="vi-VN"/>
              </w:rPr>
              <w:t>K</w:t>
            </w:r>
            <w:r w:rsidRPr="00E80AD8">
              <w:rPr>
                <w:rFonts w:ascii="Times New Roman" w:hAnsi="Times New Roman"/>
                <w:sz w:val="22"/>
                <w:szCs w:val="22"/>
                <w:vertAlign w:val="subscript"/>
                <w:lang w:val="vi-VN"/>
              </w:rPr>
              <w:t>3</w:t>
            </w:r>
            <w:r w:rsidRPr="00E80AD8">
              <w:rPr>
                <w:rFonts w:ascii="Times New Roman" w:hAnsi="Times New Roman"/>
                <w:sz w:val="22"/>
                <w:szCs w:val="22"/>
                <w:lang w:val="vi-VN"/>
              </w:rPr>
              <w:t>: Hệ số lượng bổ sung cho các lỗ hở</w:t>
            </w:r>
            <w:r w:rsidRPr="00E80AD8">
              <w:rPr>
                <w:rFonts w:ascii="Times New Roman" w:hAnsi="Times New Roman"/>
                <w:sz w:val="22"/>
                <w:szCs w:val="22"/>
              </w:rPr>
              <w:t xml:space="preserve"> </w:t>
            </w:r>
            <w:r w:rsidRPr="00E80AD8">
              <w:rPr>
                <w:rFonts w:ascii="Times New Roman" w:hAnsi="Times New Roman"/>
                <w:sz w:val="22"/>
                <w:szCs w:val="22"/>
                <w:lang w:val="vi-VN"/>
              </w:rPr>
              <w:t>A</w:t>
            </w:r>
            <w:r w:rsidRPr="00E80AD8">
              <w:rPr>
                <w:rFonts w:ascii="Times New Roman" w:hAnsi="Times New Roman"/>
                <w:sz w:val="22"/>
                <w:szCs w:val="22"/>
                <w:vertAlign w:val="subscript"/>
              </w:rPr>
              <w:t>L</w:t>
            </w:r>
            <w:r w:rsidRPr="00E80AD8">
              <w:rPr>
                <w:rFonts w:ascii="Times New Roman" w:hAnsi="Times New Roman"/>
                <w:sz w:val="22"/>
                <w:szCs w:val="22"/>
                <w:lang w:val="vi-VN"/>
              </w:rPr>
              <w:t xml:space="preserve"> </w:t>
            </w:r>
            <w:bookmarkStart w:id="3" w:name="_Hlk128403383"/>
            <w:r w:rsidRPr="00E80AD8">
              <w:rPr>
                <w:rFonts w:ascii="Times New Roman" w:hAnsi="Times New Roman"/>
                <w:sz w:val="22"/>
                <w:szCs w:val="22"/>
                <w:lang w:val="vi-VN"/>
              </w:rPr>
              <w:t>&gt; 5% tổng diện tích</w:t>
            </w:r>
            <w:bookmarkEnd w:id="3"/>
            <w:r w:rsidRPr="00E80AD8">
              <w:rPr>
                <w:rFonts w:ascii="Times New Roman" w:hAnsi="Times New Roman"/>
                <w:sz w:val="22"/>
                <w:szCs w:val="22"/>
              </w:rPr>
              <w:t xml:space="preserve"> </w:t>
            </w:r>
            <w:r w:rsidRPr="00E80AD8">
              <w:rPr>
                <w:rFonts w:ascii="Times New Roman" w:hAnsi="Times New Roman"/>
                <w:sz w:val="22"/>
                <w:szCs w:val="22"/>
                <w:lang w:val="vi-VN"/>
              </w:rPr>
              <w:t>A</w:t>
            </w:r>
            <w:r w:rsidRPr="00E80AD8">
              <w:rPr>
                <w:rFonts w:ascii="Times New Roman" w:hAnsi="Times New Roman"/>
                <w:sz w:val="22"/>
                <w:szCs w:val="22"/>
                <w:vertAlign w:val="subscript"/>
                <w:lang w:val="vi-VN"/>
              </w:rPr>
              <w:t>R</w:t>
            </w:r>
            <w:r w:rsidRPr="00E80AD8">
              <w:rPr>
                <w:rFonts w:ascii="Times New Roman" w:hAnsi="Times New Roman"/>
                <w:sz w:val="22"/>
                <w:szCs w:val="22"/>
                <w:lang w:val="vi-VN"/>
              </w:rPr>
              <w:t>, tính bằng kg/m</w:t>
            </w:r>
            <w:r w:rsidRPr="00E80AD8">
              <w:rPr>
                <w:rFonts w:ascii="Times New Roman" w:hAnsi="Times New Roman"/>
                <w:sz w:val="22"/>
                <w:szCs w:val="22"/>
                <w:vertAlign w:val="superscript"/>
                <w:lang w:val="vi-VN"/>
              </w:rPr>
              <w:t>2</w:t>
            </w:r>
          </w:p>
          <w:p w:rsidR="00FC5DE2" w:rsidRPr="00E80AD8" w:rsidRDefault="00FC5DE2" w:rsidP="00E80AD8">
            <w:pPr>
              <w:rPr>
                <w:rFonts w:ascii="Times New Roman" w:hAnsi="Times New Roman"/>
                <w:sz w:val="22"/>
                <w:szCs w:val="22"/>
                <w:lang w:val="vi-VN"/>
              </w:rPr>
            </w:pPr>
            <w:r w:rsidRPr="00E80AD8">
              <w:rPr>
                <w:rFonts w:ascii="Times New Roman" w:hAnsi="Times New Roman"/>
                <w:sz w:val="22"/>
                <w:szCs w:val="22"/>
                <w:lang w:val="vi-VN"/>
              </w:rPr>
              <w:t>A</w:t>
            </w:r>
            <w:r w:rsidRPr="00E80AD8">
              <w:rPr>
                <w:rFonts w:ascii="Times New Roman" w:hAnsi="Times New Roman"/>
                <w:sz w:val="22"/>
                <w:szCs w:val="22"/>
                <w:vertAlign w:val="subscript"/>
                <w:lang w:val="vi-VN"/>
              </w:rPr>
              <w:t>L</w:t>
            </w:r>
            <w:r w:rsidRPr="00E80AD8">
              <w:rPr>
                <w:rFonts w:ascii="Times New Roman" w:hAnsi="Times New Roman"/>
                <w:sz w:val="22"/>
                <w:szCs w:val="22"/>
                <w:lang w:val="vi-VN"/>
              </w:rPr>
              <w:t>: Tổng diện tích lỗ hở 5%</w:t>
            </w:r>
            <w:r w:rsidRPr="00E80AD8">
              <w:rPr>
                <w:rFonts w:ascii="Times New Roman" w:hAnsi="Times New Roman"/>
                <w:sz w:val="22"/>
                <w:szCs w:val="22"/>
              </w:rPr>
              <w:t xml:space="preserve"> A</w:t>
            </w:r>
            <w:r w:rsidRPr="00E80AD8">
              <w:rPr>
                <w:rFonts w:ascii="Times New Roman" w:hAnsi="Times New Roman"/>
                <w:sz w:val="22"/>
                <w:szCs w:val="22"/>
                <w:vertAlign w:val="subscript"/>
              </w:rPr>
              <w:t>R</w:t>
            </w:r>
            <w:r w:rsidRPr="00E80AD8">
              <w:rPr>
                <w:rFonts w:ascii="Times New Roman" w:hAnsi="Times New Roman"/>
                <w:sz w:val="22"/>
                <w:szCs w:val="22"/>
                <w:lang w:val="vi-VN"/>
              </w:rPr>
              <w:t xml:space="preserve"> &lt; </w:t>
            </w:r>
            <w:bookmarkStart w:id="4" w:name="_Hlk128404429"/>
            <w:r w:rsidRPr="00E80AD8">
              <w:rPr>
                <w:rFonts w:ascii="Times New Roman" w:hAnsi="Times New Roman"/>
                <w:sz w:val="22"/>
                <w:szCs w:val="22"/>
                <w:lang w:val="vi-VN"/>
              </w:rPr>
              <w:t>A</w:t>
            </w:r>
            <w:r w:rsidRPr="00E80AD8">
              <w:rPr>
                <w:rFonts w:ascii="Times New Roman" w:hAnsi="Times New Roman"/>
                <w:sz w:val="22"/>
                <w:szCs w:val="22"/>
                <w:vertAlign w:val="subscript"/>
              </w:rPr>
              <w:t>L</w:t>
            </w:r>
            <w:bookmarkEnd w:id="4"/>
            <w:r w:rsidRPr="00E80AD8">
              <w:rPr>
                <w:rFonts w:ascii="Times New Roman" w:hAnsi="Times New Roman"/>
                <w:sz w:val="22"/>
                <w:szCs w:val="22"/>
                <w:lang w:val="vi-VN"/>
              </w:rPr>
              <w:t xml:space="preserve"> ≤ 15% A</w:t>
            </w:r>
            <w:r w:rsidRPr="00E80AD8">
              <w:rPr>
                <w:rFonts w:ascii="Times New Roman" w:hAnsi="Times New Roman"/>
                <w:sz w:val="22"/>
                <w:szCs w:val="22"/>
                <w:vertAlign w:val="subscript"/>
                <w:lang w:val="vi-VN"/>
              </w:rPr>
              <w:t>R</w:t>
            </w:r>
            <w:r w:rsidRPr="00E80AD8">
              <w:rPr>
                <w:rFonts w:ascii="Times New Roman" w:hAnsi="Times New Roman"/>
                <w:sz w:val="22"/>
                <w:szCs w:val="22"/>
                <w:lang w:val="vi-VN"/>
              </w:rPr>
              <w:t>, tính bằng m</w:t>
            </w:r>
            <w:r w:rsidRPr="00E80AD8">
              <w:rPr>
                <w:rFonts w:ascii="Times New Roman" w:hAnsi="Times New Roman"/>
                <w:sz w:val="22"/>
                <w:szCs w:val="22"/>
                <w:vertAlign w:val="superscript"/>
                <w:lang w:val="vi-VN"/>
              </w:rPr>
              <w:t>2</w:t>
            </w:r>
          </w:p>
          <w:p w:rsidR="00FC5DE2" w:rsidRPr="00E80AD8" w:rsidRDefault="00FC5DE2" w:rsidP="00E80AD8">
            <w:pPr>
              <w:rPr>
                <w:rFonts w:ascii="Times New Roman" w:hAnsi="Times New Roman"/>
                <w:sz w:val="22"/>
                <w:szCs w:val="22"/>
                <w:lang w:val="vi-VN"/>
              </w:rPr>
            </w:pPr>
            <w:r w:rsidRPr="00E80AD8">
              <w:rPr>
                <w:rFonts w:ascii="Times New Roman" w:hAnsi="Times New Roman"/>
                <w:sz w:val="22"/>
                <w:szCs w:val="22"/>
                <w:lang w:val="vi-VN"/>
              </w:rPr>
              <w:t>K</w:t>
            </w:r>
            <w:r w:rsidRPr="00E80AD8">
              <w:rPr>
                <w:rFonts w:ascii="Times New Roman" w:hAnsi="Times New Roman"/>
                <w:sz w:val="22"/>
                <w:szCs w:val="22"/>
                <w:vertAlign w:val="subscript"/>
                <w:lang w:val="vi-VN"/>
              </w:rPr>
              <w:t>4</w:t>
            </w:r>
            <w:r w:rsidRPr="00E80AD8">
              <w:rPr>
                <w:rFonts w:ascii="Times New Roman" w:hAnsi="Times New Roman"/>
                <w:sz w:val="22"/>
                <w:szCs w:val="22"/>
                <w:lang w:val="vi-VN"/>
              </w:rPr>
              <w:t>: Hệ số lượng bổ sung để bù đắp cho bất kỳ hệ thống thông gió nào không được đóng ngắt hoặc tắt trong quá trình xả bột, tính bằng kg/m</w:t>
            </w:r>
            <w:r w:rsidRPr="00E80AD8">
              <w:rPr>
                <w:rFonts w:ascii="Times New Roman" w:hAnsi="Times New Roman"/>
                <w:sz w:val="22"/>
                <w:szCs w:val="22"/>
                <w:vertAlign w:val="superscript"/>
                <w:lang w:val="vi-VN"/>
              </w:rPr>
              <w:t>3</w:t>
            </w:r>
          </w:p>
          <w:p w:rsidR="00FC5DE2" w:rsidRPr="00E80AD8" w:rsidRDefault="00FC5DE2" w:rsidP="00E80AD8">
            <w:pPr>
              <w:rPr>
                <w:rFonts w:ascii="Times New Roman" w:hAnsi="Times New Roman"/>
                <w:sz w:val="22"/>
                <w:szCs w:val="22"/>
                <w:lang w:val="vi-VN"/>
              </w:rPr>
            </w:pPr>
            <w:r w:rsidRPr="00E80AD8">
              <w:rPr>
                <w:rFonts w:ascii="Times New Roman" w:hAnsi="Times New Roman"/>
                <w:sz w:val="22"/>
                <w:szCs w:val="22"/>
                <w:lang w:val="vi-VN"/>
              </w:rPr>
              <w:t>R</w:t>
            </w:r>
            <w:r w:rsidRPr="00E80AD8">
              <w:rPr>
                <w:rFonts w:ascii="Times New Roman" w:hAnsi="Times New Roman"/>
                <w:sz w:val="22"/>
                <w:szCs w:val="22"/>
                <w:vertAlign w:val="subscript"/>
                <w:lang w:val="vi-VN"/>
              </w:rPr>
              <w:t>v</w:t>
            </w:r>
            <w:r w:rsidRPr="00E80AD8">
              <w:rPr>
                <w:rFonts w:ascii="Times New Roman" w:hAnsi="Times New Roman"/>
                <w:sz w:val="22"/>
                <w:szCs w:val="22"/>
                <w:lang w:val="vi-VN"/>
              </w:rPr>
              <w:t>: Tốc độ dòng thông gió, tính bằng m</w:t>
            </w:r>
            <w:r w:rsidRPr="00E80AD8">
              <w:rPr>
                <w:rFonts w:ascii="Times New Roman" w:hAnsi="Times New Roman"/>
                <w:sz w:val="22"/>
                <w:szCs w:val="22"/>
                <w:vertAlign w:val="superscript"/>
                <w:lang w:val="vi-VN"/>
              </w:rPr>
              <w:t>3</w:t>
            </w:r>
            <w:r w:rsidRPr="00E80AD8">
              <w:rPr>
                <w:rFonts w:ascii="Times New Roman" w:hAnsi="Times New Roman"/>
                <w:sz w:val="22"/>
                <w:szCs w:val="22"/>
                <w:lang w:val="vi-VN"/>
              </w:rPr>
              <w:t>/s</w:t>
            </w:r>
          </w:p>
          <w:p w:rsidR="00FC5DE2" w:rsidRPr="00E80AD8" w:rsidRDefault="00FC5DE2" w:rsidP="00E80AD8">
            <w:pPr>
              <w:rPr>
                <w:rFonts w:ascii="Times New Roman" w:hAnsi="Times New Roman"/>
                <w:sz w:val="22"/>
                <w:szCs w:val="22"/>
              </w:rPr>
            </w:pPr>
            <w:r w:rsidRPr="00E80AD8">
              <w:rPr>
                <w:rFonts w:ascii="Times New Roman" w:hAnsi="Times New Roman"/>
                <w:sz w:val="22"/>
                <w:szCs w:val="22"/>
              </w:rPr>
              <w:t>t:</w:t>
            </w:r>
            <w:r w:rsidRPr="00E80AD8">
              <w:rPr>
                <w:rFonts w:ascii="Times New Roman" w:hAnsi="Times New Roman"/>
                <w:sz w:val="22"/>
                <w:szCs w:val="22"/>
                <w:lang w:val="vi-VN"/>
              </w:rPr>
              <w:t xml:space="preserve"> </w:t>
            </w:r>
            <w:r w:rsidRPr="00E80AD8">
              <w:rPr>
                <w:rFonts w:ascii="Times New Roman" w:hAnsi="Times New Roman"/>
                <w:sz w:val="22"/>
                <w:szCs w:val="22"/>
              </w:rPr>
              <w:t>T</w:t>
            </w:r>
            <w:r w:rsidRPr="00E80AD8">
              <w:rPr>
                <w:rFonts w:ascii="Times New Roman" w:hAnsi="Times New Roman"/>
                <w:sz w:val="22"/>
                <w:szCs w:val="22"/>
                <w:lang w:val="vi-VN"/>
              </w:rPr>
              <w:t>hời gian xả, tính bằng giây</w:t>
            </w:r>
            <w:r w:rsidRPr="00E80AD8">
              <w:rPr>
                <w:rFonts w:ascii="Times New Roman" w:hAnsi="Times New Roman"/>
                <w:sz w:val="22"/>
                <w:szCs w:val="22"/>
              </w:rPr>
              <w:t xml:space="preserve"> (s)</w:t>
            </w:r>
          </w:p>
          <w:p w:rsidR="00FC5DE2" w:rsidRPr="00E80AD8" w:rsidRDefault="00FC5DE2" w:rsidP="00E80AD8">
            <w:pPr>
              <w:rPr>
                <w:rFonts w:ascii="Times New Roman" w:hAnsi="Times New Roman"/>
                <w:spacing w:val="2"/>
                <w:sz w:val="22"/>
                <w:szCs w:val="22"/>
                <w:lang w:val="vi-VN"/>
              </w:rPr>
            </w:pPr>
            <w:r w:rsidRPr="00E80AD8">
              <w:rPr>
                <w:rFonts w:ascii="Times New Roman" w:hAnsi="Times New Roman"/>
                <w:spacing w:val="2"/>
                <w:sz w:val="22"/>
                <w:szCs w:val="22"/>
                <w:lang w:val="vi-VN"/>
              </w:rPr>
              <w:t xml:space="preserve">Đối với đám cháy hydrocacbon, các giá trị hệ số K </w:t>
            </w:r>
            <w:r w:rsidRPr="00E80AD8">
              <w:rPr>
                <w:rFonts w:ascii="Times New Roman" w:hAnsi="Times New Roman"/>
                <w:spacing w:val="2"/>
                <w:sz w:val="22"/>
                <w:szCs w:val="22"/>
              </w:rPr>
              <w:t>được lấy như sau</w:t>
            </w:r>
            <w:r w:rsidRPr="00E80AD8">
              <w:rPr>
                <w:rFonts w:ascii="Times New Roman" w:hAnsi="Times New Roman"/>
                <w:spacing w:val="2"/>
                <w:sz w:val="22"/>
                <w:szCs w:val="22"/>
                <w:lang w:val="vi-VN"/>
              </w:rPr>
              <w:t>:</w:t>
            </w:r>
          </w:p>
          <w:p w:rsidR="00FC5DE2" w:rsidRPr="00E80AD8" w:rsidRDefault="00FC5DE2" w:rsidP="00E80AD8">
            <w:pPr>
              <w:rPr>
                <w:rFonts w:ascii="Times New Roman" w:hAnsi="Times New Roman"/>
                <w:iCs/>
                <w:sz w:val="22"/>
                <w:szCs w:val="22"/>
              </w:rPr>
            </w:pPr>
            <w:r w:rsidRPr="00E80AD8">
              <w:rPr>
                <w:rFonts w:ascii="Times New Roman" w:hAnsi="Times New Roman"/>
                <w:iCs/>
                <w:sz w:val="22"/>
                <w:szCs w:val="22"/>
              </w:rPr>
              <w:t>K</w:t>
            </w:r>
            <w:r w:rsidRPr="00E80AD8">
              <w:rPr>
                <w:rFonts w:ascii="Times New Roman" w:hAnsi="Times New Roman"/>
                <w:iCs/>
                <w:sz w:val="22"/>
                <w:szCs w:val="22"/>
                <w:vertAlign w:val="subscript"/>
              </w:rPr>
              <w:t>1</w:t>
            </w:r>
            <w:r w:rsidRPr="00E80AD8">
              <w:rPr>
                <w:rFonts w:ascii="Times New Roman" w:hAnsi="Times New Roman"/>
                <w:iCs/>
                <w:sz w:val="22"/>
                <w:szCs w:val="22"/>
              </w:rPr>
              <w:t xml:space="preserve"> = 0,65 kg/m</w:t>
            </w:r>
            <w:r w:rsidRPr="00E80AD8">
              <w:rPr>
                <w:rFonts w:ascii="Times New Roman" w:hAnsi="Times New Roman"/>
                <w:iCs/>
                <w:sz w:val="22"/>
                <w:szCs w:val="22"/>
                <w:vertAlign w:val="superscript"/>
              </w:rPr>
              <w:t>3</w:t>
            </w:r>
            <w:r w:rsidRPr="00E80AD8">
              <w:rPr>
                <w:rFonts w:ascii="Times New Roman" w:hAnsi="Times New Roman"/>
                <w:iCs/>
                <w:sz w:val="22"/>
                <w:szCs w:val="22"/>
              </w:rPr>
              <w:t xml:space="preserve"> </w:t>
            </w:r>
          </w:p>
          <w:p w:rsidR="00FC5DE2" w:rsidRPr="00E80AD8" w:rsidRDefault="00FC5DE2" w:rsidP="00E80AD8">
            <w:pPr>
              <w:rPr>
                <w:rFonts w:ascii="Times New Roman" w:hAnsi="Times New Roman"/>
                <w:iCs/>
                <w:sz w:val="22"/>
                <w:szCs w:val="22"/>
              </w:rPr>
            </w:pPr>
            <w:r w:rsidRPr="00E80AD8">
              <w:rPr>
                <w:rFonts w:ascii="Times New Roman" w:hAnsi="Times New Roman"/>
                <w:iCs/>
                <w:position w:val="2"/>
                <w:sz w:val="22"/>
                <w:szCs w:val="22"/>
              </w:rPr>
              <w:t>K</w:t>
            </w:r>
            <w:r w:rsidRPr="00E80AD8">
              <w:rPr>
                <w:rFonts w:ascii="Times New Roman" w:hAnsi="Times New Roman"/>
                <w:iCs/>
                <w:sz w:val="22"/>
                <w:szCs w:val="22"/>
                <w:vertAlign w:val="subscript"/>
              </w:rPr>
              <w:t>2</w:t>
            </w:r>
            <w:r w:rsidRPr="00E80AD8">
              <w:rPr>
                <w:rFonts w:ascii="Times New Roman" w:hAnsi="Times New Roman"/>
                <w:iCs/>
                <w:sz w:val="22"/>
                <w:szCs w:val="22"/>
              </w:rPr>
              <w:t xml:space="preserve"> </w:t>
            </w:r>
            <w:r w:rsidRPr="00E80AD8">
              <w:rPr>
                <w:rFonts w:ascii="Times New Roman" w:hAnsi="Times New Roman"/>
                <w:iCs/>
                <w:position w:val="2"/>
                <w:sz w:val="22"/>
                <w:szCs w:val="22"/>
              </w:rPr>
              <w:t>= 2,5 kg/m</w:t>
            </w:r>
            <w:r w:rsidRPr="00E80AD8">
              <w:rPr>
                <w:rFonts w:ascii="Times New Roman" w:hAnsi="Times New Roman"/>
                <w:iCs/>
                <w:position w:val="2"/>
                <w:sz w:val="22"/>
                <w:szCs w:val="22"/>
                <w:vertAlign w:val="superscript"/>
              </w:rPr>
              <w:t>2</w:t>
            </w:r>
            <w:r w:rsidRPr="00E80AD8">
              <w:rPr>
                <w:rFonts w:ascii="Times New Roman" w:hAnsi="Times New Roman"/>
                <w:iCs/>
                <w:position w:val="2"/>
                <w:sz w:val="22"/>
                <w:szCs w:val="22"/>
              </w:rPr>
              <w:t xml:space="preserve"> </w:t>
            </w:r>
          </w:p>
          <w:p w:rsidR="00FC5DE2" w:rsidRPr="00E80AD8" w:rsidRDefault="00FC5DE2" w:rsidP="00E80AD8">
            <w:pPr>
              <w:rPr>
                <w:rFonts w:ascii="Times New Roman" w:hAnsi="Times New Roman"/>
                <w:iCs/>
                <w:sz w:val="22"/>
                <w:szCs w:val="22"/>
              </w:rPr>
            </w:pPr>
            <w:r w:rsidRPr="00E80AD8">
              <w:rPr>
                <w:rFonts w:ascii="Times New Roman" w:hAnsi="Times New Roman"/>
                <w:iCs/>
                <w:position w:val="2"/>
                <w:sz w:val="22"/>
                <w:szCs w:val="22"/>
              </w:rPr>
              <w:t>K</w:t>
            </w:r>
            <w:r w:rsidRPr="00E80AD8">
              <w:rPr>
                <w:rFonts w:ascii="Times New Roman" w:hAnsi="Times New Roman"/>
                <w:iCs/>
                <w:sz w:val="22"/>
                <w:szCs w:val="22"/>
                <w:vertAlign w:val="subscript"/>
              </w:rPr>
              <w:t>3</w:t>
            </w:r>
            <w:r w:rsidRPr="00E80AD8">
              <w:rPr>
                <w:rFonts w:ascii="Times New Roman" w:hAnsi="Times New Roman"/>
                <w:iCs/>
                <w:sz w:val="22"/>
                <w:szCs w:val="22"/>
              </w:rPr>
              <w:t xml:space="preserve"> </w:t>
            </w:r>
            <w:r w:rsidRPr="00E80AD8">
              <w:rPr>
                <w:rFonts w:ascii="Times New Roman" w:hAnsi="Times New Roman"/>
                <w:iCs/>
                <w:position w:val="2"/>
                <w:sz w:val="22"/>
                <w:szCs w:val="22"/>
              </w:rPr>
              <w:t>= 5,0 kg/m</w:t>
            </w:r>
            <w:r w:rsidRPr="00E80AD8">
              <w:rPr>
                <w:rFonts w:ascii="Times New Roman" w:hAnsi="Times New Roman"/>
                <w:iCs/>
                <w:position w:val="2"/>
                <w:sz w:val="22"/>
                <w:szCs w:val="22"/>
                <w:vertAlign w:val="superscript"/>
              </w:rPr>
              <w:t>2</w:t>
            </w:r>
            <w:r w:rsidRPr="00E80AD8">
              <w:rPr>
                <w:rFonts w:ascii="Times New Roman" w:hAnsi="Times New Roman"/>
                <w:iCs/>
                <w:position w:val="2"/>
                <w:sz w:val="22"/>
                <w:szCs w:val="22"/>
              </w:rPr>
              <w:t xml:space="preserve"> </w:t>
            </w:r>
          </w:p>
          <w:p w:rsidR="00784B9F" w:rsidRPr="00E80AD8" w:rsidRDefault="00FC5DE2" w:rsidP="00E80AD8">
            <w:pPr>
              <w:rPr>
                <w:rFonts w:ascii="Times New Roman" w:hAnsi="Times New Roman"/>
                <w:iCs/>
                <w:spacing w:val="2"/>
                <w:sz w:val="22"/>
                <w:szCs w:val="22"/>
              </w:rPr>
            </w:pPr>
            <w:r w:rsidRPr="00E80AD8">
              <w:rPr>
                <w:rFonts w:ascii="Times New Roman" w:hAnsi="Times New Roman"/>
                <w:iCs/>
                <w:position w:val="2"/>
                <w:sz w:val="22"/>
                <w:szCs w:val="22"/>
              </w:rPr>
              <w:t>K</w:t>
            </w:r>
            <w:r w:rsidRPr="00E80AD8">
              <w:rPr>
                <w:rFonts w:ascii="Times New Roman" w:hAnsi="Times New Roman"/>
                <w:iCs/>
                <w:sz w:val="22"/>
                <w:szCs w:val="22"/>
                <w:vertAlign w:val="subscript"/>
              </w:rPr>
              <w:t>4</w:t>
            </w:r>
            <w:r w:rsidRPr="00E80AD8">
              <w:rPr>
                <w:rFonts w:ascii="Times New Roman" w:hAnsi="Times New Roman"/>
                <w:iCs/>
                <w:sz w:val="22"/>
                <w:szCs w:val="22"/>
              </w:rPr>
              <w:t xml:space="preserve"> </w:t>
            </w:r>
            <w:r w:rsidRPr="00E80AD8">
              <w:rPr>
                <w:rFonts w:ascii="Times New Roman" w:hAnsi="Times New Roman"/>
                <w:iCs/>
                <w:position w:val="2"/>
                <w:sz w:val="22"/>
                <w:szCs w:val="22"/>
              </w:rPr>
              <w:t>= 0,65 kg/m</w:t>
            </w:r>
            <w:r w:rsidRPr="00E80AD8">
              <w:rPr>
                <w:rFonts w:ascii="Times New Roman" w:hAnsi="Times New Roman"/>
                <w:iCs/>
                <w:position w:val="2"/>
                <w:sz w:val="22"/>
                <w:szCs w:val="22"/>
                <w:vertAlign w:val="superscript"/>
              </w:rPr>
              <w:t>3</w:t>
            </w:r>
          </w:p>
        </w:tc>
        <w:tc>
          <w:tcPr>
            <w:tcW w:w="742" w:type="pct"/>
          </w:tcPr>
          <w:p w:rsidR="00784B9F" w:rsidRPr="00E80AD8" w:rsidRDefault="00196834" w:rsidP="00E80AD8">
            <w:pPr>
              <w:jc w:val="center"/>
              <w:rPr>
                <w:rFonts w:ascii="Times New Roman" w:hAnsi="Times New Roman"/>
                <w:spacing w:val="-2"/>
                <w:position w:val="0"/>
                <w:sz w:val="22"/>
                <w:szCs w:val="22"/>
              </w:rPr>
            </w:pPr>
            <w:r w:rsidRPr="00E80AD8">
              <w:rPr>
                <w:rFonts w:ascii="Times New Roman" w:hAnsi="Times New Roman"/>
                <w:spacing w:val="-2"/>
                <w:position w:val="0"/>
                <w:sz w:val="22"/>
                <w:szCs w:val="22"/>
              </w:rPr>
              <w:t>Điều 9.2</w:t>
            </w:r>
          </w:p>
          <w:p w:rsidR="00196834" w:rsidRPr="00E80AD8" w:rsidRDefault="00196834" w:rsidP="00E80AD8">
            <w:pPr>
              <w:jc w:val="center"/>
              <w:rPr>
                <w:rFonts w:ascii="Times New Roman" w:hAnsi="Times New Roman"/>
                <w:spacing w:val="-2"/>
                <w:position w:val="0"/>
                <w:sz w:val="22"/>
                <w:szCs w:val="22"/>
              </w:rPr>
            </w:pPr>
            <w:r w:rsidRPr="00E80AD8">
              <w:rPr>
                <w:rFonts w:ascii="Times New Roman" w:hAnsi="Times New Roman"/>
                <w:sz w:val="22"/>
                <w:szCs w:val="22"/>
              </w:rPr>
              <w:t>TCVN 13877-2:2023</w:t>
            </w:r>
          </w:p>
          <w:p w:rsidR="00196834" w:rsidRPr="00E80AD8" w:rsidRDefault="00196834" w:rsidP="00E80AD8">
            <w:pPr>
              <w:jc w:val="center"/>
              <w:rPr>
                <w:rFonts w:ascii="Times New Roman" w:hAnsi="Times New Roman"/>
                <w:spacing w:val="-2"/>
                <w:position w:val="0"/>
                <w:sz w:val="22"/>
                <w:szCs w:val="22"/>
              </w:rPr>
            </w:pPr>
          </w:p>
        </w:tc>
        <w:tc>
          <w:tcPr>
            <w:tcW w:w="196" w:type="pct"/>
          </w:tcPr>
          <w:p w:rsidR="00784B9F" w:rsidRPr="00E80AD8" w:rsidRDefault="00784B9F" w:rsidP="00E80AD8">
            <w:pPr>
              <w:rPr>
                <w:rFonts w:ascii="Times New Roman" w:hAnsi="Times New Roman"/>
                <w:b/>
                <w:sz w:val="22"/>
                <w:szCs w:val="22"/>
              </w:rPr>
            </w:pPr>
          </w:p>
        </w:tc>
      </w:tr>
      <w:tr w:rsidR="00784B9F" w:rsidRPr="00E80AD8" w:rsidTr="00134C94">
        <w:tc>
          <w:tcPr>
            <w:tcW w:w="123" w:type="pct"/>
          </w:tcPr>
          <w:p w:rsidR="00784B9F" w:rsidRPr="00E80AD8" w:rsidRDefault="00962AA6" w:rsidP="00E80AD8">
            <w:pPr>
              <w:jc w:val="center"/>
              <w:rPr>
                <w:rFonts w:ascii="Times New Roman" w:hAnsi="Times New Roman"/>
                <w:iCs/>
                <w:position w:val="0"/>
                <w:sz w:val="22"/>
                <w:szCs w:val="22"/>
              </w:rPr>
            </w:pPr>
            <w:r w:rsidRPr="00E80AD8">
              <w:rPr>
                <w:rFonts w:ascii="Times New Roman" w:hAnsi="Times New Roman"/>
                <w:iCs/>
                <w:position w:val="0"/>
                <w:sz w:val="22"/>
                <w:szCs w:val="22"/>
              </w:rPr>
              <w:t>-</w:t>
            </w:r>
          </w:p>
        </w:tc>
        <w:tc>
          <w:tcPr>
            <w:tcW w:w="678" w:type="pct"/>
          </w:tcPr>
          <w:p w:rsidR="00784B9F" w:rsidRPr="00E80AD8" w:rsidRDefault="00962AA6" w:rsidP="00E80AD8">
            <w:pPr>
              <w:jc w:val="both"/>
              <w:rPr>
                <w:rFonts w:ascii="Times New Roman" w:hAnsi="Times New Roman"/>
                <w:sz w:val="22"/>
                <w:szCs w:val="22"/>
              </w:rPr>
            </w:pPr>
            <w:r w:rsidRPr="00E80AD8">
              <w:rPr>
                <w:rFonts w:ascii="Times New Roman" w:hAnsi="Times New Roman"/>
                <w:sz w:val="22"/>
                <w:szCs w:val="22"/>
              </w:rPr>
              <w:t>Thời gian xả khí</w:t>
            </w:r>
          </w:p>
        </w:tc>
        <w:tc>
          <w:tcPr>
            <w:tcW w:w="939" w:type="pct"/>
          </w:tcPr>
          <w:p w:rsidR="00784B9F" w:rsidRPr="00E80AD8" w:rsidRDefault="00784B9F" w:rsidP="00E80AD8">
            <w:pPr>
              <w:rPr>
                <w:rFonts w:ascii="Times New Roman" w:hAnsi="Times New Roman"/>
                <w:b/>
                <w:sz w:val="22"/>
                <w:szCs w:val="22"/>
              </w:rPr>
            </w:pPr>
          </w:p>
        </w:tc>
        <w:tc>
          <w:tcPr>
            <w:tcW w:w="2322" w:type="pct"/>
          </w:tcPr>
          <w:p w:rsidR="00784B9F" w:rsidRPr="00E80AD8" w:rsidRDefault="00962AA6" w:rsidP="00E80AD8">
            <w:pPr>
              <w:jc w:val="both"/>
              <w:rPr>
                <w:rFonts w:ascii="Times New Roman" w:hAnsi="Times New Roman"/>
                <w:sz w:val="22"/>
                <w:szCs w:val="22"/>
              </w:rPr>
            </w:pPr>
            <w:r w:rsidRPr="00E80AD8">
              <w:rPr>
                <w:rFonts w:ascii="Times New Roman" w:hAnsi="Times New Roman"/>
                <w:sz w:val="22"/>
                <w:szCs w:val="22"/>
              </w:rPr>
              <w:t>Thời gian xả hết lượng bột được tính toán từ khi hệ thống được kích hoạt không được vượt quá 30 s.</w:t>
            </w:r>
          </w:p>
        </w:tc>
        <w:tc>
          <w:tcPr>
            <w:tcW w:w="742" w:type="pct"/>
          </w:tcPr>
          <w:p w:rsidR="00521441" w:rsidRPr="00E80AD8" w:rsidRDefault="00521441" w:rsidP="00E80AD8">
            <w:pPr>
              <w:jc w:val="center"/>
              <w:rPr>
                <w:rFonts w:ascii="Times New Roman" w:hAnsi="Times New Roman"/>
                <w:spacing w:val="-2"/>
                <w:position w:val="0"/>
                <w:sz w:val="22"/>
                <w:szCs w:val="22"/>
              </w:rPr>
            </w:pPr>
            <w:r w:rsidRPr="00E80AD8">
              <w:rPr>
                <w:rFonts w:ascii="Times New Roman" w:hAnsi="Times New Roman"/>
                <w:spacing w:val="-2"/>
                <w:position w:val="0"/>
                <w:sz w:val="22"/>
                <w:szCs w:val="22"/>
              </w:rPr>
              <w:t>Điều 9.3.1</w:t>
            </w:r>
          </w:p>
          <w:p w:rsidR="00521441" w:rsidRPr="00E80AD8" w:rsidRDefault="00521441" w:rsidP="00E80AD8">
            <w:pPr>
              <w:jc w:val="center"/>
              <w:rPr>
                <w:rFonts w:ascii="Times New Roman" w:hAnsi="Times New Roman"/>
                <w:spacing w:val="-2"/>
                <w:position w:val="0"/>
                <w:sz w:val="22"/>
                <w:szCs w:val="22"/>
              </w:rPr>
            </w:pPr>
            <w:r w:rsidRPr="00E80AD8">
              <w:rPr>
                <w:rFonts w:ascii="Times New Roman" w:hAnsi="Times New Roman"/>
                <w:sz w:val="22"/>
                <w:szCs w:val="22"/>
              </w:rPr>
              <w:t>TCVN 13877-2:2023</w:t>
            </w:r>
          </w:p>
          <w:p w:rsidR="00784B9F" w:rsidRPr="00E80AD8" w:rsidRDefault="00784B9F" w:rsidP="00E80AD8">
            <w:pPr>
              <w:jc w:val="center"/>
              <w:rPr>
                <w:rFonts w:ascii="Times New Roman" w:hAnsi="Times New Roman"/>
                <w:spacing w:val="-2"/>
                <w:position w:val="0"/>
                <w:sz w:val="22"/>
                <w:szCs w:val="22"/>
              </w:rPr>
            </w:pPr>
          </w:p>
        </w:tc>
        <w:tc>
          <w:tcPr>
            <w:tcW w:w="196" w:type="pct"/>
          </w:tcPr>
          <w:p w:rsidR="00784B9F" w:rsidRPr="00E80AD8" w:rsidRDefault="00784B9F" w:rsidP="00E80AD8">
            <w:pPr>
              <w:rPr>
                <w:rFonts w:ascii="Times New Roman" w:hAnsi="Times New Roman"/>
                <w:b/>
                <w:sz w:val="22"/>
                <w:szCs w:val="22"/>
              </w:rPr>
            </w:pPr>
          </w:p>
        </w:tc>
      </w:tr>
      <w:tr w:rsidR="002C5D32" w:rsidRPr="00E80AD8" w:rsidTr="00134C94">
        <w:tc>
          <w:tcPr>
            <w:tcW w:w="123" w:type="pct"/>
          </w:tcPr>
          <w:p w:rsidR="002C5D32" w:rsidRPr="00E80AD8" w:rsidRDefault="00C94C5D" w:rsidP="00E80AD8">
            <w:pPr>
              <w:jc w:val="center"/>
              <w:rPr>
                <w:rFonts w:ascii="Times New Roman" w:hAnsi="Times New Roman"/>
                <w:iCs/>
                <w:position w:val="0"/>
                <w:sz w:val="22"/>
                <w:szCs w:val="22"/>
              </w:rPr>
            </w:pPr>
            <w:r w:rsidRPr="00E80AD8">
              <w:rPr>
                <w:rFonts w:ascii="Times New Roman" w:hAnsi="Times New Roman"/>
                <w:iCs/>
                <w:position w:val="0"/>
                <w:sz w:val="22"/>
                <w:szCs w:val="22"/>
              </w:rPr>
              <w:t>-</w:t>
            </w:r>
          </w:p>
        </w:tc>
        <w:tc>
          <w:tcPr>
            <w:tcW w:w="678" w:type="pct"/>
          </w:tcPr>
          <w:p w:rsidR="002C5D32" w:rsidRPr="00E80AD8" w:rsidRDefault="00C94C5D" w:rsidP="00E80AD8">
            <w:pPr>
              <w:jc w:val="both"/>
              <w:rPr>
                <w:rFonts w:ascii="Times New Roman" w:hAnsi="Times New Roman"/>
                <w:sz w:val="22"/>
                <w:szCs w:val="22"/>
              </w:rPr>
            </w:pPr>
            <w:r w:rsidRPr="00E80AD8">
              <w:rPr>
                <w:rFonts w:ascii="Times New Roman" w:hAnsi="Times New Roman"/>
                <w:sz w:val="22"/>
                <w:szCs w:val="22"/>
              </w:rPr>
              <w:t>Tốc độ xả khí</w:t>
            </w:r>
          </w:p>
        </w:tc>
        <w:tc>
          <w:tcPr>
            <w:tcW w:w="939" w:type="pct"/>
          </w:tcPr>
          <w:p w:rsidR="002C5D32" w:rsidRPr="00E80AD8" w:rsidRDefault="002C5D32" w:rsidP="00E80AD8">
            <w:pPr>
              <w:rPr>
                <w:rFonts w:ascii="Times New Roman" w:hAnsi="Times New Roman"/>
                <w:b/>
                <w:sz w:val="22"/>
                <w:szCs w:val="22"/>
              </w:rPr>
            </w:pPr>
          </w:p>
        </w:tc>
        <w:tc>
          <w:tcPr>
            <w:tcW w:w="2322" w:type="pct"/>
          </w:tcPr>
          <w:p w:rsidR="00C94C5D" w:rsidRPr="00E80AD8" w:rsidRDefault="00C94C5D" w:rsidP="00E80AD8">
            <w:pPr>
              <w:jc w:val="both"/>
              <w:rPr>
                <w:rFonts w:ascii="Times New Roman" w:hAnsi="Times New Roman"/>
                <w:sz w:val="22"/>
                <w:szCs w:val="22"/>
              </w:rPr>
            </w:pPr>
            <w:r w:rsidRPr="00E80AD8">
              <w:rPr>
                <w:rFonts w:ascii="Times New Roman" w:hAnsi="Times New Roman"/>
                <w:sz w:val="22"/>
                <w:szCs w:val="22"/>
                <w:lang w:val="vi-VN"/>
              </w:rPr>
              <w:t xml:space="preserve">Tốc độ xả bột tối thiểu R, tính bằng kg/s, </w:t>
            </w:r>
            <w:r w:rsidRPr="00E80AD8">
              <w:rPr>
                <w:rFonts w:ascii="Times New Roman" w:hAnsi="Times New Roman"/>
                <w:sz w:val="22"/>
                <w:szCs w:val="22"/>
              </w:rPr>
              <w:t>được tính theo</w:t>
            </w:r>
            <w:r w:rsidRPr="00E80AD8">
              <w:rPr>
                <w:rFonts w:ascii="Times New Roman" w:hAnsi="Times New Roman"/>
                <w:sz w:val="22"/>
                <w:szCs w:val="22"/>
                <w:lang w:val="vi-VN"/>
              </w:rPr>
              <w:t xml:space="preserve"> công thức</w:t>
            </w:r>
            <w:r w:rsidRPr="00E80AD8">
              <w:rPr>
                <w:rFonts w:ascii="Times New Roman" w:hAnsi="Times New Roman"/>
                <w:sz w:val="22"/>
                <w:szCs w:val="22"/>
              </w:rPr>
              <w:t>:</w:t>
            </w:r>
          </w:p>
          <w:p w:rsidR="00C94C5D" w:rsidRPr="00E80AD8" w:rsidRDefault="00C94C5D" w:rsidP="00E80AD8">
            <w:pPr>
              <w:jc w:val="center"/>
              <w:rPr>
                <w:rFonts w:ascii="Times New Roman" w:hAnsi="Times New Roman"/>
                <w:b/>
                <w:sz w:val="22"/>
                <w:szCs w:val="22"/>
              </w:rPr>
            </w:pPr>
            <w:r w:rsidRPr="00E80AD8">
              <w:rPr>
                <w:rFonts w:ascii="Times New Roman" w:hAnsi="Times New Roman"/>
                <w:sz w:val="22"/>
                <w:szCs w:val="2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38.5pt;height:25.95pt;visibility:visible">
                  <v:imagedata r:id="rId8" o:title=""/>
                </v:shape>
              </w:pict>
            </w:r>
          </w:p>
          <w:p w:rsidR="002C5D32" w:rsidRPr="00E80AD8" w:rsidRDefault="002C5D32" w:rsidP="00E80AD8">
            <w:pPr>
              <w:jc w:val="both"/>
              <w:rPr>
                <w:rFonts w:ascii="Times New Roman" w:hAnsi="Times New Roman"/>
                <w:sz w:val="22"/>
                <w:szCs w:val="22"/>
              </w:rPr>
            </w:pPr>
          </w:p>
        </w:tc>
        <w:tc>
          <w:tcPr>
            <w:tcW w:w="742" w:type="pct"/>
          </w:tcPr>
          <w:p w:rsidR="00C94C5D" w:rsidRPr="00E80AD8" w:rsidRDefault="00C94C5D" w:rsidP="00E80AD8">
            <w:pPr>
              <w:jc w:val="center"/>
              <w:rPr>
                <w:rFonts w:ascii="Times New Roman" w:hAnsi="Times New Roman"/>
                <w:spacing w:val="-2"/>
                <w:position w:val="0"/>
                <w:sz w:val="22"/>
                <w:szCs w:val="22"/>
              </w:rPr>
            </w:pPr>
            <w:r w:rsidRPr="00E80AD8">
              <w:rPr>
                <w:rFonts w:ascii="Times New Roman" w:hAnsi="Times New Roman"/>
                <w:spacing w:val="-2"/>
                <w:position w:val="0"/>
                <w:sz w:val="22"/>
                <w:szCs w:val="22"/>
              </w:rPr>
              <w:t>Điều 9.3.2</w:t>
            </w:r>
          </w:p>
          <w:p w:rsidR="00C94C5D" w:rsidRPr="00E80AD8" w:rsidRDefault="00C94C5D" w:rsidP="00E80AD8">
            <w:pPr>
              <w:jc w:val="center"/>
              <w:rPr>
                <w:rFonts w:ascii="Times New Roman" w:hAnsi="Times New Roman"/>
                <w:spacing w:val="-2"/>
                <w:position w:val="0"/>
                <w:sz w:val="22"/>
                <w:szCs w:val="22"/>
              </w:rPr>
            </w:pPr>
            <w:r w:rsidRPr="00E80AD8">
              <w:rPr>
                <w:rFonts w:ascii="Times New Roman" w:hAnsi="Times New Roman"/>
                <w:sz w:val="22"/>
                <w:szCs w:val="22"/>
              </w:rPr>
              <w:t>TCVN 13877-2:2023</w:t>
            </w:r>
          </w:p>
          <w:p w:rsidR="002C5D32" w:rsidRPr="00E80AD8" w:rsidRDefault="002C5D32" w:rsidP="00E80AD8">
            <w:pPr>
              <w:jc w:val="center"/>
              <w:rPr>
                <w:rFonts w:ascii="Times New Roman" w:hAnsi="Times New Roman"/>
                <w:spacing w:val="-2"/>
                <w:position w:val="0"/>
                <w:sz w:val="22"/>
                <w:szCs w:val="22"/>
              </w:rPr>
            </w:pPr>
          </w:p>
        </w:tc>
        <w:tc>
          <w:tcPr>
            <w:tcW w:w="196" w:type="pct"/>
          </w:tcPr>
          <w:p w:rsidR="002C5D32" w:rsidRPr="00E80AD8" w:rsidRDefault="002C5D32" w:rsidP="00E80AD8">
            <w:pPr>
              <w:rPr>
                <w:rFonts w:ascii="Times New Roman" w:hAnsi="Times New Roman"/>
                <w:b/>
                <w:sz w:val="22"/>
                <w:szCs w:val="22"/>
              </w:rPr>
            </w:pPr>
          </w:p>
        </w:tc>
      </w:tr>
      <w:tr w:rsidR="00962AA6" w:rsidRPr="00E80AD8" w:rsidTr="00134C94">
        <w:tc>
          <w:tcPr>
            <w:tcW w:w="123" w:type="pct"/>
          </w:tcPr>
          <w:p w:rsidR="00962AA6" w:rsidRPr="00E80AD8" w:rsidRDefault="00F265FB" w:rsidP="00E80AD8">
            <w:pPr>
              <w:jc w:val="center"/>
              <w:rPr>
                <w:rFonts w:ascii="Times New Roman" w:hAnsi="Times New Roman"/>
                <w:iCs/>
                <w:position w:val="0"/>
                <w:sz w:val="22"/>
                <w:szCs w:val="22"/>
              </w:rPr>
            </w:pPr>
            <w:r w:rsidRPr="00E80AD8">
              <w:rPr>
                <w:rFonts w:ascii="Times New Roman" w:hAnsi="Times New Roman"/>
                <w:iCs/>
                <w:position w:val="0"/>
                <w:sz w:val="22"/>
                <w:szCs w:val="22"/>
              </w:rPr>
              <w:t>4.2</w:t>
            </w:r>
          </w:p>
        </w:tc>
        <w:tc>
          <w:tcPr>
            <w:tcW w:w="678" w:type="pct"/>
          </w:tcPr>
          <w:p w:rsidR="00962AA6" w:rsidRPr="00E80AD8" w:rsidRDefault="00F265FB" w:rsidP="00E80AD8">
            <w:pPr>
              <w:jc w:val="both"/>
              <w:rPr>
                <w:rFonts w:ascii="Times New Roman" w:hAnsi="Times New Roman"/>
                <w:sz w:val="22"/>
                <w:szCs w:val="22"/>
              </w:rPr>
            </w:pPr>
            <w:r w:rsidRPr="00E80AD8">
              <w:rPr>
                <w:rFonts w:ascii="Times New Roman" w:hAnsi="Times New Roman"/>
                <w:sz w:val="22"/>
                <w:szCs w:val="22"/>
              </w:rPr>
              <w:t>Bố trí đầu phun bột</w:t>
            </w:r>
          </w:p>
        </w:tc>
        <w:tc>
          <w:tcPr>
            <w:tcW w:w="939" w:type="pct"/>
          </w:tcPr>
          <w:p w:rsidR="00962AA6" w:rsidRPr="00E80AD8" w:rsidRDefault="00962AA6" w:rsidP="00E80AD8">
            <w:pPr>
              <w:rPr>
                <w:rFonts w:ascii="Times New Roman" w:hAnsi="Times New Roman"/>
                <w:b/>
                <w:sz w:val="22"/>
                <w:szCs w:val="22"/>
              </w:rPr>
            </w:pPr>
          </w:p>
        </w:tc>
        <w:tc>
          <w:tcPr>
            <w:tcW w:w="2322" w:type="pct"/>
          </w:tcPr>
          <w:p w:rsidR="00F265FB" w:rsidRPr="00E80AD8" w:rsidRDefault="00F265FB" w:rsidP="00E80AD8">
            <w:pPr>
              <w:jc w:val="both"/>
              <w:rPr>
                <w:rFonts w:ascii="Times New Roman" w:hAnsi="Times New Roman"/>
                <w:sz w:val="22"/>
                <w:szCs w:val="22"/>
              </w:rPr>
            </w:pPr>
            <w:r w:rsidRPr="00E80AD8">
              <w:rPr>
                <w:rFonts w:ascii="Times New Roman" w:hAnsi="Times New Roman"/>
                <w:sz w:val="22"/>
                <w:szCs w:val="22"/>
              </w:rPr>
              <w:t>Các đầu phun, bao gồm cả các đầu phun được gắn trực tiếp vào các bình chứa phải được định vị phù hợp với kích thước hình học của khu vực được bảo vệ đang được xem xét.</w:t>
            </w:r>
          </w:p>
          <w:p w:rsidR="00F265FB" w:rsidRPr="00E80AD8" w:rsidRDefault="00F265FB" w:rsidP="00E80AD8">
            <w:pPr>
              <w:jc w:val="both"/>
              <w:rPr>
                <w:rFonts w:ascii="Times New Roman" w:hAnsi="Times New Roman"/>
                <w:sz w:val="22"/>
                <w:szCs w:val="22"/>
              </w:rPr>
            </w:pPr>
            <w:r w:rsidRPr="00E80AD8">
              <w:rPr>
                <w:rFonts w:ascii="Times New Roman" w:hAnsi="Times New Roman"/>
                <w:sz w:val="22"/>
                <w:szCs w:val="22"/>
              </w:rPr>
              <w:t>Loại đầu phun và việc bố trí các đầu phun phải sao cho:</w:t>
            </w:r>
          </w:p>
          <w:p w:rsidR="00F265FB" w:rsidRPr="00E80AD8" w:rsidRDefault="00F265FB" w:rsidP="00E80AD8">
            <w:pPr>
              <w:jc w:val="both"/>
              <w:rPr>
                <w:rFonts w:ascii="Times New Roman" w:hAnsi="Times New Roman"/>
                <w:sz w:val="22"/>
                <w:szCs w:val="22"/>
              </w:rPr>
            </w:pPr>
            <w:r w:rsidRPr="00E80AD8">
              <w:rPr>
                <w:rFonts w:ascii="Times New Roman" w:hAnsi="Times New Roman"/>
                <w:sz w:val="22"/>
                <w:szCs w:val="22"/>
              </w:rPr>
              <w:t>a) Đạt được lượng bột tối thiểu trong tất cả các phần của khu vực được bảo vệ;</w:t>
            </w:r>
          </w:p>
          <w:p w:rsidR="00F265FB" w:rsidRPr="00E80AD8" w:rsidRDefault="00F265FB" w:rsidP="00E80AD8">
            <w:pPr>
              <w:jc w:val="both"/>
              <w:rPr>
                <w:rFonts w:ascii="Times New Roman" w:hAnsi="Times New Roman"/>
                <w:sz w:val="22"/>
                <w:szCs w:val="22"/>
              </w:rPr>
            </w:pPr>
            <w:r w:rsidRPr="00E80AD8">
              <w:rPr>
                <w:rFonts w:ascii="Times New Roman" w:hAnsi="Times New Roman"/>
                <w:sz w:val="22"/>
                <w:szCs w:val="22"/>
              </w:rPr>
              <w:t>b) Tốc độ phun không được ảnh hưởng có hại đến khu vực được bảo vệ hoặc các vật chứa bên trong khu vực được bảo vệ.</w:t>
            </w:r>
          </w:p>
          <w:p w:rsidR="00962AA6" w:rsidRPr="00E80AD8" w:rsidRDefault="00F265FB" w:rsidP="00E80AD8">
            <w:pPr>
              <w:jc w:val="both"/>
              <w:rPr>
                <w:rFonts w:ascii="Times New Roman" w:hAnsi="Times New Roman"/>
                <w:sz w:val="22"/>
                <w:szCs w:val="22"/>
              </w:rPr>
            </w:pPr>
            <w:r w:rsidRPr="00E80AD8">
              <w:rPr>
                <w:rFonts w:ascii="Times New Roman" w:hAnsi="Times New Roman"/>
                <w:sz w:val="22"/>
                <w:szCs w:val="22"/>
              </w:rPr>
              <w:t>Các đầu phun phải có độ bền thích hợp cho sử dụng với áp suất làm việc qui định và phải có khả năng chịu được sự tác động quá mức về cơ tính danh nghĩa và phải được thiết kế để chịu được nhiệt độ qui định mà không biến dạng.</w:t>
            </w:r>
          </w:p>
        </w:tc>
        <w:tc>
          <w:tcPr>
            <w:tcW w:w="742" w:type="pct"/>
          </w:tcPr>
          <w:p w:rsidR="00962AA6" w:rsidRPr="00E80AD8" w:rsidRDefault="007A34FA" w:rsidP="00E80AD8">
            <w:pPr>
              <w:jc w:val="center"/>
              <w:rPr>
                <w:rFonts w:ascii="Times New Roman" w:hAnsi="Times New Roman"/>
                <w:spacing w:val="-2"/>
                <w:position w:val="0"/>
                <w:sz w:val="22"/>
                <w:szCs w:val="22"/>
              </w:rPr>
            </w:pPr>
            <w:r w:rsidRPr="00E80AD8">
              <w:rPr>
                <w:rFonts w:ascii="Times New Roman" w:hAnsi="Times New Roman"/>
                <w:spacing w:val="-2"/>
                <w:position w:val="0"/>
                <w:sz w:val="22"/>
                <w:szCs w:val="22"/>
              </w:rPr>
              <w:t>Điều 9.5.1</w:t>
            </w:r>
          </w:p>
          <w:p w:rsidR="007A34FA" w:rsidRPr="00E80AD8" w:rsidRDefault="007A34FA" w:rsidP="00E80AD8">
            <w:pPr>
              <w:jc w:val="center"/>
              <w:rPr>
                <w:rFonts w:ascii="Times New Roman" w:hAnsi="Times New Roman"/>
                <w:spacing w:val="-2"/>
                <w:position w:val="0"/>
                <w:sz w:val="22"/>
                <w:szCs w:val="22"/>
              </w:rPr>
            </w:pPr>
            <w:r w:rsidRPr="00E80AD8">
              <w:rPr>
                <w:rFonts w:ascii="Times New Roman" w:hAnsi="Times New Roman"/>
                <w:sz w:val="22"/>
                <w:szCs w:val="22"/>
              </w:rPr>
              <w:t>TCVN 13877-2:2023</w:t>
            </w:r>
          </w:p>
          <w:p w:rsidR="007A34FA" w:rsidRPr="00E80AD8" w:rsidRDefault="007A34FA" w:rsidP="00E80AD8">
            <w:pPr>
              <w:jc w:val="center"/>
              <w:rPr>
                <w:rFonts w:ascii="Times New Roman" w:hAnsi="Times New Roman"/>
                <w:spacing w:val="-2"/>
                <w:position w:val="0"/>
                <w:sz w:val="22"/>
                <w:szCs w:val="22"/>
              </w:rPr>
            </w:pPr>
          </w:p>
        </w:tc>
        <w:tc>
          <w:tcPr>
            <w:tcW w:w="196" w:type="pct"/>
          </w:tcPr>
          <w:p w:rsidR="00962AA6" w:rsidRPr="00E80AD8" w:rsidRDefault="00962AA6" w:rsidP="00E80AD8">
            <w:pPr>
              <w:rPr>
                <w:rFonts w:ascii="Times New Roman" w:hAnsi="Times New Roman"/>
                <w:b/>
                <w:sz w:val="22"/>
                <w:szCs w:val="22"/>
              </w:rPr>
            </w:pPr>
          </w:p>
        </w:tc>
      </w:tr>
      <w:tr w:rsidR="00962AA6" w:rsidRPr="00E80AD8" w:rsidTr="00134C94">
        <w:tc>
          <w:tcPr>
            <w:tcW w:w="123" w:type="pct"/>
          </w:tcPr>
          <w:p w:rsidR="00962AA6" w:rsidRPr="00E80AD8" w:rsidRDefault="00962AA6" w:rsidP="00E80AD8">
            <w:pPr>
              <w:jc w:val="center"/>
              <w:rPr>
                <w:rFonts w:ascii="Times New Roman" w:hAnsi="Times New Roman"/>
                <w:iCs/>
                <w:position w:val="0"/>
                <w:sz w:val="22"/>
                <w:szCs w:val="22"/>
              </w:rPr>
            </w:pPr>
          </w:p>
        </w:tc>
        <w:tc>
          <w:tcPr>
            <w:tcW w:w="678" w:type="pct"/>
          </w:tcPr>
          <w:p w:rsidR="00962AA6" w:rsidRPr="00E80AD8" w:rsidRDefault="00962AA6" w:rsidP="00E80AD8">
            <w:pPr>
              <w:jc w:val="both"/>
              <w:rPr>
                <w:rFonts w:ascii="Times New Roman" w:hAnsi="Times New Roman"/>
                <w:sz w:val="22"/>
                <w:szCs w:val="22"/>
              </w:rPr>
            </w:pPr>
          </w:p>
        </w:tc>
        <w:tc>
          <w:tcPr>
            <w:tcW w:w="939" w:type="pct"/>
          </w:tcPr>
          <w:p w:rsidR="00962AA6" w:rsidRPr="00E80AD8" w:rsidRDefault="00671B48" w:rsidP="00E80AD8">
            <w:pPr>
              <w:rPr>
                <w:rFonts w:ascii="Times New Roman" w:hAnsi="Times New Roman"/>
                <w:b/>
                <w:sz w:val="22"/>
                <w:szCs w:val="22"/>
              </w:rPr>
            </w:pPr>
            <w:r w:rsidRPr="00E80AD8">
              <w:rPr>
                <w:rFonts w:ascii="Times New Roman" w:hAnsi="Times New Roman"/>
                <w:b/>
                <w:sz w:val="22"/>
                <w:szCs w:val="22"/>
              </w:rPr>
              <w:t>Giảm tác động đối với trần nhẹ</w:t>
            </w:r>
          </w:p>
        </w:tc>
        <w:tc>
          <w:tcPr>
            <w:tcW w:w="2322" w:type="pct"/>
          </w:tcPr>
          <w:p w:rsidR="001254EC" w:rsidRPr="00E80AD8" w:rsidRDefault="001254EC" w:rsidP="00E80AD8">
            <w:pPr>
              <w:jc w:val="both"/>
              <w:rPr>
                <w:rFonts w:ascii="Times New Roman" w:hAnsi="Times New Roman"/>
                <w:sz w:val="22"/>
                <w:szCs w:val="22"/>
              </w:rPr>
            </w:pPr>
            <w:r w:rsidRPr="00E80AD8">
              <w:rPr>
                <w:rFonts w:ascii="Times New Roman" w:hAnsi="Times New Roman"/>
                <w:sz w:val="22"/>
                <w:szCs w:val="22"/>
              </w:rPr>
              <w:t>Để giảm tới mức tối thiểu khả năng làm dịch chuyển các lớp trần nhẹ, phải thực hiện các biện pháp giữ chặt các lớp trần nhẹ ở khoảng cách tối thiểu 1,5 m tính từ mỗi đầu phun.</w:t>
            </w:r>
          </w:p>
          <w:p w:rsidR="00962AA6" w:rsidRPr="00E80AD8" w:rsidRDefault="001254EC" w:rsidP="00E80AD8">
            <w:pPr>
              <w:jc w:val="both"/>
              <w:rPr>
                <w:rFonts w:ascii="Times New Roman" w:hAnsi="Times New Roman"/>
                <w:sz w:val="22"/>
                <w:szCs w:val="22"/>
              </w:rPr>
            </w:pPr>
            <w:r w:rsidRPr="00E80AD8">
              <w:rPr>
                <w:rFonts w:ascii="Times New Roman" w:hAnsi="Times New Roman"/>
                <w:sz w:val="22"/>
                <w:szCs w:val="22"/>
              </w:rPr>
              <w:t>CHÚ THÍCH: Tốc độ phun được tạo ra bởi kết cấu của các đầu phun có thể là một yếu tố làm dịch chuyển các mái trần nhẹ.</w:t>
            </w:r>
          </w:p>
        </w:tc>
        <w:tc>
          <w:tcPr>
            <w:tcW w:w="742" w:type="pct"/>
          </w:tcPr>
          <w:p w:rsidR="005A45B7" w:rsidRPr="00E80AD8" w:rsidRDefault="005A45B7" w:rsidP="00E80AD8">
            <w:pPr>
              <w:jc w:val="center"/>
              <w:rPr>
                <w:rFonts w:ascii="Times New Roman" w:hAnsi="Times New Roman"/>
                <w:spacing w:val="-2"/>
                <w:position w:val="0"/>
                <w:sz w:val="22"/>
                <w:szCs w:val="22"/>
              </w:rPr>
            </w:pPr>
            <w:r w:rsidRPr="00E80AD8">
              <w:rPr>
                <w:rFonts w:ascii="Times New Roman" w:hAnsi="Times New Roman"/>
                <w:spacing w:val="-2"/>
                <w:position w:val="0"/>
                <w:sz w:val="22"/>
                <w:szCs w:val="22"/>
              </w:rPr>
              <w:t>Điều 9.5.2</w:t>
            </w:r>
          </w:p>
          <w:p w:rsidR="005A45B7" w:rsidRPr="00E80AD8" w:rsidRDefault="005A45B7" w:rsidP="00E80AD8">
            <w:pPr>
              <w:jc w:val="center"/>
              <w:rPr>
                <w:rFonts w:ascii="Times New Roman" w:hAnsi="Times New Roman"/>
                <w:spacing w:val="-2"/>
                <w:position w:val="0"/>
                <w:sz w:val="22"/>
                <w:szCs w:val="22"/>
              </w:rPr>
            </w:pPr>
            <w:r w:rsidRPr="00E80AD8">
              <w:rPr>
                <w:rFonts w:ascii="Times New Roman" w:hAnsi="Times New Roman"/>
                <w:sz w:val="22"/>
                <w:szCs w:val="22"/>
              </w:rPr>
              <w:t>TCVN 13877-2:2023</w:t>
            </w:r>
          </w:p>
          <w:p w:rsidR="00962AA6" w:rsidRPr="00E80AD8" w:rsidRDefault="00962AA6" w:rsidP="00E80AD8">
            <w:pPr>
              <w:jc w:val="center"/>
              <w:rPr>
                <w:rFonts w:ascii="Times New Roman" w:hAnsi="Times New Roman"/>
                <w:spacing w:val="-2"/>
                <w:position w:val="0"/>
                <w:sz w:val="22"/>
                <w:szCs w:val="22"/>
              </w:rPr>
            </w:pPr>
          </w:p>
        </w:tc>
        <w:tc>
          <w:tcPr>
            <w:tcW w:w="196" w:type="pct"/>
          </w:tcPr>
          <w:p w:rsidR="00962AA6" w:rsidRPr="00E80AD8" w:rsidRDefault="00962AA6" w:rsidP="00E80AD8">
            <w:pPr>
              <w:rPr>
                <w:rFonts w:ascii="Times New Roman" w:hAnsi="Times New Roman"/>
                <w:b/>
                <w:sz w:val="22"/>
                <w:szCs w:val="22"/>
              </w:rPr>
            </w:pPr>
          </w:p>
        </w:tc>
      </w:tr>
      <w:tr w:rsidR="00460C4C" w:rsidRPr="00E80AD8" w:rsidTr="00134C94">
        <w:tc>
          <w:tcPr>
            <w:tcW w:w="123" w:type="pct"/>
          </w:tcPr>
          <w:p w:rsidR="00460C4C" w:rsidRPr="00E80AD8" w:rsidRDefault="00460C4C" w:rsidP="00E80AD8">
            <w:pPr>
              <w:jc w:val="center"/>
              <w:rPr>
                <w:rFonts w:ascii="Times New Roman" w:hAnsi="Times New Roman"/>
                <w:iCs/>
                <w:position w:val="0"/>
                <w:sz w:val="22"/>
                <w:szCs w:val="22"/>
              </w:rPr>
            </w:pPr>
          </w:p>
        </w:tc>
        <w:tc>
          <w:tcPr>
            <w:tcW w:w="678" w:type="pct"/>
          </w:tcPr>
          <w:p w:rsidR="00460C4C" w:rsidRPr="00E80AD8" w:rsidRDefault="00460C4C" w:rsidP="00E80AD8">
            <w:pPr>
              <w:jc w:val="both"/>
              <w:rPr>
                <w:rFonts w:ascii="Times New Roman" w:hAnsi="Times New Roman"/>
                <w:sz w:val="22"/>
                <w:szCs w:val="22"/>
              </w:rPr>
            </w:pPr>
          </w:p>
        </w:tc>
        <w:tc>
          <w:tcPr>
            <w:tcW w:w="939" w:type="pct"/>
          </w:tcPr>
          <w:p w:rsidR="00460C4C" w:rsidRPr="00E80AD8" w:rsidRDefault="00E817A9" w:rsidP="00E80AD8">
            <w:pPr>
              <w:rPr>
                <w:rFonts w:ascii="Times New Roman" w:hAnsi="Times New Roman"/>
                <w:b/>
                <w:sz w:val="22"/>
                <w:szCs w:val="22"/>
              </w:rPr>
            </w:pPr>
            <w:r w:rsidRPr="00E80AD8">
              <w:rPr>
                <w:rFonts w:ascii="Times New Roman" w:hAnsi="Times New Roman"/>
                <w:b/>
                <w:sz w:val="22"/>
                <w:szCs w:val="22"/>
              </w:rPr>
              <w:t>Trường hợp 2 tính toán theo bề mặt</w:t>
            </w:r>
          </w:p>
        </w:tc>
        <w:tc>
          <w:tcPr>
            <w:tcW w:w="2322" w:type="pct"/>
          </w:tcPr>
          <w:p w:rsidR="00460C4C" w:rsidRPr="00E80AD8" w:rsidRDefault="00460C4C" w:rsidP="00E80AD8">
            <w:pPr>
              <w:jc w:val="both"/>
              <w:rPr>
                <w:rFonts w:ascii="Times New Roman" w:hAnsi="Times New Roman"/>
                <w:sz w:val="22"/>
                <w:szCs w:val="22"/>
              </w:rPr>
            </w:pPr>
          </w:p>
        </w:tc>
        <w:tc>
          <w:tcPr>
            <w:tcW w:w="742" w:type="pct"/>
          </w:tcPr>
          <w:p w:rsidR="00460C4C" w:rsidRPr="00E80AD8" w:rsidRDefault="00460C4C" w:rsidP="00E80AD8">
            <w:pPr>
              <w:jc w:val="center"/>
              <w:rPr>
                <w:rFonts w:ascii="Times New Roman" w:hAnsi="Times New Roman"/>
                <w:spacing w:val="-2"/>
                <w:position w:val="0"/>
                <w:sz w:val="22"/>
                <w:szCs w:val="22"/>
              </w:rPr>
            </w:pPr>
          </w:p>
        </w:tc>
        <w:tc>
          <w:tcPr>
            <w:tcW w:w="196" w:type="pct"/>
          </w:tcPr>
          <w:p w:rsidR="00460C4C" w:rsidRPr="00E80AD8" w:rsidRDefault="00460C4C" w:rsidP="00E80AD8">
            <w:pPr>
              <w:rPr>
                <w:rFonts w:ascii="Times New Roman" w:hAnsi="Times New Roman"/>
                <w:b/>
                <w:sz w:val="22"/>
                <w:szCs w:val="22"/>
              </w:rPr>
            </w:pPr>
          </w:p>
        </w:tc>
      </w:tr>
      <w:tr w:rsidR="00460C4C" w:rsidRPr="00E80AD8" w:rsidTr="00134C94">
        <w:tc>
          <w:tcPr>
            <w:tcW w:w="123" w:type="pct"/>
          </w:tcPr>
          <w:p w:rsidR="00460C4C" w:rsidRPr="00E80AD8" w:rsidRDefault="00C3272E" w:rsidP="00E80AD8">
            <w:pPr>
              <w:jc w:val="center"/>
              <w:rPr>
                <w:rFonts w:ascii="Times New Roman" w:hAnsi="Times New Roman"/>
                <w:iCs/>
                <w:position w:val="0"/>
                <w:sz w:val="22"/>
                <w:szCs w:val="22"/>
              </w:rPr>
            </w:pPr>
            <w:r w:rsidRPr="00E80AD8">
              <w:rPr>
                <w:rFonts w:ascii="Times New Roman" w:hAnsi="Times New Roman"/>
                <w:iCs/>
                <w:position w:val="0"/>
                <w:sz w:val="22"/>
                <w:szCs w:val="22"/>
              </w:rPr>
              <w:t>4.1</w:t>
            </w:r>
          </w:p>
        </w:tc>
        <w:tc>
          <w:tcPr>
            <w:tcW w:w="678" w:type="pct"/>
          </w:tcPr>
          <w:p w:rsidR="00460C4C" w:rsidRPr="00E80AD8" w:rsidRDefault="00220D9D" w:rsidP="00E80AD8">
            <w:pPr>
              <w:jc w:val="both"/>
              <w:rPr>
                <w:rFonts w:ascii="Times New Roman" w:hAnsi="Times New Roman"/>
                <w:sz w:val="22"/>
                <w:szCs w:val="22"/>
              </w:rPr>
            </w:pPr>
            <w:r w:rsidRPr="00E80AD8">
              <w:rPr>
                <w:rFonts w:ascii="Times New Roman" w:hAnsi="Times New Roman"/>
                <w:sz w:val="22"/>
                <w:szCs w:val="22"/>
              </w:rPr>
              <w:t xml:space="preserve">Tính toán </w:t>
            </w:r>
            <w:r w:rsidR="004B7C4D" w:rsidRPr="00E80AD8">
              <w:rPr>
                <w:rFonts w:ascii="Times New Roman" w:hAnsi="Times New Roman"/>
                <w:sz w:val="22"/>
                <w:szCs w:val="22"/>
              </w:rPr>
              <w:t>bề mặt</w:t>
            </w:r>
          </w:p>
        </w:tc>
        <w:tc>
          <w:tcPr>
            <w:tcW w:w="939" w:type="pct"/>
          </w:tcPr>
          <w:p w:rsidR="00460C4C" w:rsidRPr="00E80AD8" w:rsidRDefault="00460C4C" w:rsidP="00E80AD8">
            <w:pPr>
              <w:rPr>
                <w:rFonts w:ascii="Times New Roman" w:hAnsi="Times New Roman"/>
                <w:b/>
                <w:sz w:val="22"/>
                <w:szCs w:val="22"/>
              </w:rPr>
            </w:pPr>
          </w:p>
        </w:tc>
        <w:tc>
          <w:tcPr>
            <w:tcW w:w="2322" w:type="pct"/>
          </w:tcPr>
          <w:p w:rsidR="00460C4C" w:rsidRPr="00E80AD8" w:rsidRDefault="00460C4C" w:rsidP="00E80AD8">
            <w:pPr>
              <w:jc w:val="both"/>
              <w:rPr>
                <w:rFonts w:ascii="Times New Roman" w:hAnsi="Times New Roman"/>
                <w:sz w:val="22"/>
                <w:szCs w:val="22"/>
              </w:rPr>
            </w:pPr>
          </w:p>
        </w:tc>
        <w:tc>
          <w:tcPr>
            <w:tcW w:w="742" w:type="pct"/>
          </w:tcPr>
          <w:p w:rsidR="00460C4C" w:rsidRPr="00E80AD8" w:rsidRDefault="00460C4C" w:rsidP="00E80AD8">
            <w:pPr>
              <w:jc w:val="center"/>
              <w:rPr>
                <w:rFonts w:ascii="Times New Roman" w:hAnsi="Times New Roman"/>
                <w:spacing w:val="-2"/>
                <w:position w:val="0"/>
                <w:sz w:val="22"/>
                <w:szCs w:val="22"/>
              </w:rPr>
            </w:pPr>
          </w:p>
        </w:tc>
        <w:tc>
          <w:tcPr>
            <w:tcW w:w="196" w:type="pct"/>
          </w:tcPr>
          <w:p w:rsidR="00460C4C" w:rsidRPr="00E80AD8" w:rsidRDefault="00460C4C" w:rsidP="00E80AD8">
            <w:pPr>
              <w:rPr>
                <w:rFonts w:ascii="Times New Roman" w:hAnsi="Times New Roman"/>
                <w:b/>
                <w:sz w:val="22"/>
                <w:szCs w:val="22"/>
              </w:rPr>
            </w:pPr>
          </w:p>
        </w:tc>
      </w:tr>
      <w:tr w:rsidR="00460C4C" w:rsidRPr="00E80AD8" w:rsidTr="00134C94">
        <w:tc>
          <w:tcPr>
            <w:tcW w:w="123" w:type="pct"/>
          </w:tcPr>
          <w:p w:rsidR="00460C4C" w:rsidRPr="00E80AD8" w:rsidRDefault="00950256" w:rsidP="00E80AD8">
            <w:pPr>
              <w:jc w:val="center"/>
              <w:rPr>
                <w:rFonts w:ascii="Times New Roman" w:hAnsi="Times New Roman"/>
                <w:iCs/>
                <w:position w:val="0"/>
                <w:sz w:val="22"/>
                <w:szCs w:val="22"/>
              </w:rPr>
            </w:pPr>
            <w:r w:rsidRPr="00E80AD8">
              <w:rPr>
                <w:rFonts w:ascii="Times New Roman" w:hAnsi="Times New Roman"/>
                <w:iCs/>
                <w:position w:val="0"/>
                <w:sz w:val="22"/>
                <w:szCs w:val="22"/>
              </w:rPr>
              <w:t>-</w:t>
            </w:r>
          </w:p>
        </w:tc>
        <w:tc>
          <w:tcPr>
            <w:tcW w:w="678" w:type="pct"/>
          </w:tcPr>
          <w:p w:rsidR="00460C4C" w:rsidRPr="00E80AD8" w:rsidRDefault="00950256" w:rsidP="00E80AD8">
            <w:pPr>
              <w:jc w:val="both"/>
              <w:rPr>
                <w:rFonts w:ascii="Times New Roman" w:hAnsi="Times New Roman"/>
                <w:sz w:val="22"/>
                <w:szCs w:val="22"/>
              </w:rPr>
            </w:pPr>
            <w:r w:rsidRPr="00E80AD8">
              <w:rPr>
                <w:rFonts w:ascii="Times New Roman" w:hAnsi="Times New Roman"/>
                <w:sz w:val="22"/>
                <w:szCs w:val="22"/>
              </w:rPr>
              <w:t>Lượng bột chữa cháy</w:t>
            </w:r>
          </w:p>
        </w:tc>
        <w:tc>
          <w:tcPr>
            <w:tcW w:w="939" w:type="pct"/>
          </w:tcPr>
          <w:p w:rsidR="00460C4C" w:rsidRPr="00E80AD8" w:rsidRDefault="00460C4C" w:rsidP="00E80AD8">
            <w:pPr>
              <w:rPr>
                <w:rFonts w:ascii="Times New Roman" w:hAnsi="Times New Roman"/>
                <w:b/>
                <w:sz w:val="22"/>
                <w:szCs w:val="22"/>
              </w:rPr>
            </w:pPr>
          </w:p>
        </w:tc>
        <w:tc>
          <w:tcPr>
            <w:tcW w:w="2322" w:type="pct"/>
          </w:tcPr>
          <w:p w:rsidR="00950256" w:rsidRPr="00E80AD8" w:rsidRDefault="00950256" w:rsidP="00E80AD8">
            <w:pPr>
              <w:rPr>
                <w:rFonts w:ascii="Times New Roman" w:hAnsi="Times New Roman"/>
                <w:spacing w:val="2"/>
                <w:sz w:val="22"/>
                <w:szCs w:val="22"/>
                <w:vertAlign w:val="subscript"/>
              </w:rPr>
            </w:pPr>
            <w:r w:rsidRPr="00E80AD8">
              <w:rPr>
                <w:rFonts w:ascii="Times New Roman" w:hAnsi="Times New Roman"/>
                <w:spacing w:val="2"/>
                <w:sz w:val="22"/>
                <w:szCs w:val="22"/>
                <w:lang w:val="vi-VN"/>
              </w:rPr>
              <w:t>Lượng bột không được nhỏ hơn</w:t>
            </w:r>
            <w:r w:rsidRPr="00E80AD8">
              <w:rPr>
                <w:rFonts w:ascii="Times New Roman" w:hAnsi="Times New Roman"/>
                <w:spacing w:val="2"/>
                <w:sz w:val="22"/>
                <w:szCs w:val="22"/>
              </w:rPr>
              <w:t xml:space="preserve"> Q</w:t>
            </w:r>
            <w:r w:rsidRPr="00E80AD8">
              <w:rPr>
                <w:rFonts w:ascii="Times New Roman" w:hAnsi="Times New Roman"/>
                <w:spacing w:val="2"/>
                <w:sz w:val="22"/>
                <w:szCs w:val="22"/>
                <w:vertAlign w:val="subscript"/>
              </w:rPr>
              <w:t>2</w:t>
            </w:r>
          </w:p>
          <w:p w:rsidR="00950256" w:rsidRPr="00E80AD8" w:rsidRDefault="00950256" w:rsidP="00E80AD8">
            <w:pPr>
              <w:jc w:val="center"/>
              <w:rPr>
                <w:rFonts w:ascii="Times New Roman" w:hAnsi="Times New Roman"/>
                <w:i/>
                <w:position w:val="2"/>
                <w:sz w:val="22"/>
                <w:szCs w:val="22"/>
                <w:vertAlign w:val="subscript"/>
                <w:lang w:val="vi-VN"/>
              </w:rPr>
            </w:pPr>
            <w:r w:rsidRPr="00E80AD8">
              <w:rPr>
                <w:rFonts w:ascii="Times New Roman" w:hAnsi="Times New Roman"/>
                <w:position w:val="2"/>
                <w:sz w:val="22"/>
                <w:szCs w:val="22"/>
                <w:lang w:val="vi-VN"/>
              </w:rPr>
              <w:t>Q</w:t>
            </w:r>
            <w:r w:rsidRPr="00E80AD8">
              <w:rPr>
                <w:rFonts w:ascii="Times New Roman" w:hAnsi="Times New Roman"/>
                <w:position w:val="2"/>
                <w:sz w:val="22"/>
                <w:szCs w:val="22"/>
                <w:vertAlign w:val="subscript"/>
              </w:rPr>
              <w:t>2</w:t>
            </w:r>
            <w:r w:rsidRPr="00E80AD8">
              <w:rPr>
                <w:rFonts w:ascii="Times New Roman" w:hAnsi="Times New Roman"/>
                <w:position w:val="2"/>
                <w:sz w:val="22"/>
                <w:szCs w:val="22"/>
                <w:lang w:val="vi-VN"/>
              </w:rPr>
              <w:t xml:space="preserve"> = </w:t>
            </w:r>
            <w:r w:rsidRPr="00E80AD8">
              <w:rPr>
                <w:rFonts w:ascii="Times New Roman" w:hAnsi="Times New Roman"/>
                <w:i/>
                <w:position w:val="2"/>
                <w:sz w:val="22"/>
                <w:szCs w:val="22"/>
                <w:lang w:val="vi-VN"/>
              </w:rPr>
              <w:t>K</w:t>
            </w:r>
            <w:r w:rsidRPr="00E80AD8">
              <w:rPr>
                <w:rFonts w:ascii="Times New Roman" w:hAnsi="Times New Roman"/>
                <w:i/>
                <w:sz w:val="22"/>
                <w:szCs w:val="22"/>
                <w:vertAlign w:val="subscript"/>
                <w:lang w:val="vi-VN"/>
              </w:rPr>
              <w:t>5</w:t>
            </w:r>
            <w:r w:rsidRPr="00E80AD8">
              <w:rPr>
                <w:rFonts w:ascii="Times New Roman" w:hAnsi="Times New Roman"/>
                <w:i/>
                <w:sz w:val="22"/>
                <w:szCs w:val="22"/>
                <w:lang w:val="vi-VN"/>
              </w:rPr>
              <w:t xml:space="preserve"> </w:t>
            </w:r>
            <w:r w:rsidRPr="00E80AD8">
              <w:rPr>
                <w:rFonts w:ascii="Times New Roman" w:hAnsi="Times New Roman"/>
                <w:i/>
                <w:position w:val="2"/>
                <w:sz w:val="22"/>
                <w:szCs w:val="22"/>
                <w:lang w:val="vi-VN"/>
              </w:rPr>
              <w:t>V</w:t>
            </w:r>
            <w:r w:rsidRPr="00E80AD8">
              <w:rPr>
                <w:rFonts w:ascii="Times New Roman" w:hAnsi="Times New Roman"/>
                <w:i/>
                <w:position w:val="2"/>
                <w:sz w:val="22"/>
                <w:szCs w:val="22"/>
                <w:vertAlign w:val="subscript"/>
                <w:lang w:val="vi-VN"/>
              </w:rPr>
              <w:t>i</w:t>
            </w:r>
          </w:p>
          <w:p w:rsidR="00950256" w:rsidRPr="00E80AD8" w:rsidRDefault="00950256" w:rsidP="00E80AD8">
            <w:pPr>
              <w:rPr>
                <w:rFonts w:ascii="Times New Roman" w:hAnsi="Times New Roman"/>
                <w:spacing w:val="2"/>
                <w:sz w:val="22"/>
                <w:szCs w:val="22"/>
                <w:lang w:val="vi-VN"/>
              </w:rPr>
            </w:pPr>
            <w:r w:rsidRPr="00E80AD8">
              <w:rPr>
                <w:rFonts w:ascii="Times New Roman" w:hAnsi="Times New Roman"/>
                <w:position w:val="2"/>
                <w:sz w:val="22"/>
                <w:szCs w:val="22"/>
                <w:lang w:val="vi-VN"/>
              </w:rPr>
              <w:t xml:space="preserve">Trong </w:t>
            </w:r>
            <w:r w:rsidRPr="00E80AD8">
              <w:rPr>
                <w:rFonts w:ascii="Times New Roman" w:hAnsi="Times New Roman"/>
                <w:spacing w:val="-48"/>
                <w:position w:val="2"/>
                <w:sz w:val="22"/>
                <w:szCs w:val="22"/>
                <w:lang w:val="vi-VN"/>
              </w:rPr>
              <w:t xml:space="preserve"> </w:t>
            </w:r>
            <w:r w:rsidRPr="00E80AD8">
              <w:rPr>
                <w:rFonts w:ascii="Times New Roman" w:hAnsi="Times New Roman"/>
                <w:spacing w:val="-7"/>
                <w:position w:val="2"/>
                <w:sz w:val="22"/>
                <w:szCs w:val="22"/>
                <w:lang w:val="vi-VN"/>
              </w:rPr>
              <w:t>đó:</w:t>
            </w:r>
          </w:p>
          <w:p w:rsidR="00950256" w:rsidRPr="00E80AD8" w:rsidRDefault="00950256" w:rsidP="00E80AD8">
            <w:pPr>
              <w:rPr>
                <w:rFonts w:ascii="Times New Roman" w:hAnsi="Times New Roman"/>
                <w:spacing w:val="2"/>
                <w:sz w:val="22"/>
                <w:szCs w:val="22"/>
                <w:lang w:val="vi-VN"/>
              </w:rPr>
            </w:pPr>
            <w:r w:rsidRPr="00E80AD8">
              <w:rPr>
                <w:rFonts w:ascii="Times New Roman" w:hAnsi="Times New Roman"/>
                <w:spacing w:val="2"/>
                <w:sz w:val="22"/>
                <w:szCs w:val="22"/>
                <w:lang w:val="vi-VN"/>
              </w:rPr>
              <w:t>Q</w:t>
            </w:r>
            <w:r w:rsidRPr="00E80AD8">
              <w:rPr>
                <w:rFonts w:ascii="Times New Roman" w:hAnsi="Times New Roman"/>
                <w:spacing w:val="2"/>
                <w:sz w:val="22"/>
                <w:szCs w:val="22"/>
                <w:vertAlign w:val="subscript"/>
              </w:rPr>
              <w:t>2</w:t>
            </w:r>
            <w:r w:rsidRPr="00E80AD8">
              <w:rPr>
                <w:rFonts w:ascii="Times New Roman" w:hAnsi="Times New Roman"/>
                <w:spacing w:val="2"/>
                <w:sz w:val="22"/>
                <w:szCs w:val="22"/>
                <w:lang w:val="vi-VN"/>
              </w:rPr>
              <w:t>: Lượng bột, tính bằng kg</w:t>
            </w:r>
          </w:p>
          <w:p w:rsidR="00950256" w:rsidRPr="00E80AD8" w:rsidRDefault="00950256" w:rsidP="00E80AD8">
            <w:pPr>
              <w:jc w:val="both"/>
              <w:rPr>
                <w:rFonts w:ascii="Times New Roman" w:hAnsi="Times New Roman"/>
                <w:spacing w:val="2"/>
                <w:sz w:val="22"/>
                <w:szCs w:val="22"/>
                <w:lang w:val="vi-VN"/>
              </w:rPr>
            </w:pPr>
            <w:r w:rsidRPr="00E80AD8">
              <w:rPr>
                <w:rFonts w:ascii="Times New Roman" w:hAnsi="Times New Roman"/>
                <w:spacing w:val="2"/>
                <w:sz w:val="22"/>
                <w:szCs w:val="22"/>
                <w:lang w:val="vi-VN"/>
              </w:rPr>
              <w:t>V</w:t>
            </w:r>
            <w:r w:rsidRPr="00E80AD8">
              <w:rPr>
                <w:rFonts w:ascii="Times New Roman" w:hAnsi="Times New Roman"/>
                <w:spacing w:val="2"/>
                <w:sz w:val="22"/>
                <w:szCs w:val="22"/>
                <w:vertAlign w:val="subscript"/>
                <w:lang w:val="vi-VN"/>
              </w:rPr>
              <w:t>i</w:t>
            </w:r>
            <w:r w:rsidRPr="00E80AD8">
              <w:rPr>
                <w:rFonts w:ascii="Times New Roman" w:hAnsi="Times New Roman"/>
                <w:spacing w:val="2"/>
                <w:sz w:val="22"/>
                <w:szCs w:val="22"/>
                <w:lang w:val="vi-VN"/>
              </w:rPr>
              <w:t>: Thể tích giả định, tính bằng m</w:t>
            </w:r>
            <w:r w:rsidRPr="00E80AD8">
              <w:rPr>
                <w:rFonts w:ascii="Times New Roman" w:hAnsi="Times New Roman"/>
                <w:spacing w:val="2"/>
                <w:sz w:val="22"/>
                <w:szCs w:val="22"/>
                <w:vertAlign w:val="superscript"/>
                <w:lang w:val="vi-VN"/>
              </w:rPr>
              <w:t>3</w:t>
            </w:r>
            <w:r w:rsidRPr="00E80AD8">
              <w:rPr>
                <w:rFonts w:ascii="Times New Roman" w:hAnsi="Times New Roman"/>
                <w:spacing w:val="2"/>
                <w:sz w:val="22"/>
                <w:szCs w:val="22"/>
                <w:lang w:val="vi-VN"/>
              </w:rPr>
              <w:t>, xung quanh vùng nguy hiểm được chiếu ở tất cả các phía đến ranh giới rắn gần nhất hoặc cách vùng nguy hiểm 1,5 m, tùy theo giá trị nào nhỏ hơn</w:t>
            </w:r>
          </w:p>
          <w:p w:rsidR="00950256" w:rsidRPr="00E80AD8" w:rsidRDefault="00950256" w:rsidP="00E80AD8">
            <w:pPr>
              <w:rPr>
                <w:rFonts w:ascii="Times New Roman" w:hAnsi="Times New Roman"/>
                <w:spacing w:val="2"/>
                <w:sz w:val="22"/>
                <w:szCs w:val="22"/>
              </w:rPr>
            </w:pPr>
            <w:r w:rsidRPr="00E80AD8">
              <w:rPr>
                <w:rFonts w:ascii="Times New Roman" w:hAnsi="Times New Roman"/>
                <w:spacing w:val="2"/>
                <w:sz w:val="22"/>
                <w:szCs w:val="22"/>
              </w:rPr>
              <w:t>K</w:t>
            </w:r>
            <w:r w:rsidRPr="00E80AD8">
              <w:rPr>
                <w:rFonts w:ascii="Times New Roman" w:hAnsi="Times New Roman"/>
                <w:spacing w:val="2"/>
                <w:sz w:val="22"/>
                <w:szCs w:val="22"/>
                <w:vertAlign w:val="subscript"/>
              </w:rPr>
              <w:t>5</w:t>
            </w:r>
            <w:r w:rsidRPr="00E80AD8">
              <w:rPr>
                <w:rFonts w:ascii="Times New Roman" w:hAnsi="Times New Roman"/>
                <w:spacing w:val="2"/>
                <w:sz w:val="22"/>
                <w:szCs w:val="22"/>
              </w:rPr>
              <w:t>: Hệ số lượng cơ bản, có giá trị bằng 1,2 kg/m</w:t>
            </w:r>
            <w:r w:rsidRPr="00E80AD8">
              <w:rPr>
                <w:rFonts w:ascii="Times New Roman" w:hAnsi="Times New Roman"/>
                <w:spacing w:val="2"/>
                <w:sz w:val="22"/>
                <w:szCs w:val="22"/>
                <w:vertAlign w:val="superscript"/>
              </w:rPr>
              <w:t>3</w:t>
            </w:r>
            <w:r w:rsidRPr="00E80AD8">
              <w:rPr>
                <w:rFonts w:ascii="Times New Roman" w:hAnsi="Times New Roman"/>
                <w:spacing w:val="2"/>
                <w:sz w:val="22"/>
                <w:szCs w:val="22"/>
              </w:rPr>
              <w:t>.</w:t>
            </w:r>
          </w:p>
          <w:p w:rsidR="00460C4C" w:rsidRPr="00E80AD8" w:rsidRDefault="00460C4C" w:rsidP="00E80AD8">
            <w:pPr>
              <w:jc w:val="both"/>
              <w:rPr>
                <w:rFonts w:ascii="Times New Roman" w:hAnsi="Times New Roman"/>
                <w:sz w:val="22"/>
                <w:szCs w:val="22"/>
              </w:rPr>
            </w:pPr>
          </w:p>
        </w:tc>
        <w:tc>
          <w:tcPr>
            <w:tcW w:w="742" w:type="pct"/>
          </w:tcPr>
          <w:p w:rsidR="00324971" w:rsidRPr="00E80AD8" w:rsidRDefault="00324971" w:rsidP="00E80AD8">
            <w:pPr>
              <w:jc w:val="center"/>
              <w:rPr>
                <w:rFonts w:ascii="Times New Roman" w:hAnsi="Times New Roman"/>
                <w:spacing w:val="-2"/>
                <w:position w:val="0"/>
                <w:sz w:val="22"/>
                <w:szCs w:val="22"/>
              </w:rPr>
            </w:pPr>
            <w:r w:rsidRPr="00E80AD8">
              <w:rPr>
                <w:rFonts w:ascii="Times New Roman" w:hAnsi="Times New Roman"/>
                <w:spacing w:val="-2"/>
                <w:position w:val="0"/>
                <w:sz w:val="22"/>
                <w:szCs w:val="22"/>
              </w:rPr>
              <w:t>Điều 10.2</w:t>
            </w:r>
          </w:p>
          <w:p w:rsidR="00324971" w:rsidRPr="00E80AD8" w:rsidRDefault="00324971" w:rsidP="00E80AD8">
            <w:pPr>
              <w:jc w:val="center"/>
              <w:rPr>
                <w:rFonts w:ascii="Times New Roman" w:hAnsi="Times New Roman"/>
                <w:spacing w:val="-2"/>
                <w:position w:val="0"/>
                <w:sz w:val="22"/>
                <w:szCs w:val="22"/>
              </w:rPr>
            </w:pPr>
            <w:r w:rsidRPr="00E80AD8">
              <w:rPr>
                <w:rFonts w:ascii="Times New Roman" w:hAnsi="Times New Roman"/>
                <w:sz w:val="22"/>
                <w:szCs w:val="22"/>
              </w:rPr>
              <w:t>TCVN 13877-2:2023</w:t>
            </w:r>
          </w:p>
          <w:p w:rsidR="00460C4C" w:rsidRPr="00E80AD8" w:rsidRDefault="00460C4C" w:rsidP="00E80AD8">
            <w:pPr>
              <w:jc w:val="center"/>
              <w:rPr>
                <w:rFonts w:ascii="Times New Roman" w:hAnsi="Times New Roman"/>
                <w:spacing w:val="-2"/>
                <w:position w:val="0"/>
                <w:sz w:val="22"/>
                <w:szCs w:val="22"/>
              </w:rPr>
            </w:pPr>
          </w:p>
        </w:tc>
        <w:tc>
          <w:tcPr>
            <w:tcW w:w="196" w:type="pct"/>
          </w:tcPr>
          <w:p w:rsidR="00460C4C" w:rsidRPr="00E80AD8" w:rsidRDefault="00460C4C" w:rsidP="00E80AD8">
            <w:pPr>
              <w:rPr>
                <w:rFonts w:ascii="Times New Roman" w:hAnsi="Times New Roman"/>
                <w:b/>
                <w:sz w:val="22"/>
                <w:szCs w:val="22"/>
              </w:rPr>
            </w:pPr>
          </w:p>
        </w:tc>
      </w:tr>
      <w:tr w:rsidR="00680C10" w:rsidRPr="00E80AD8" w:rsidTr="00134C94">
        <w:tc>
          <w:tcPr>
            <w:tcW w:w="123" w:type="pct"/>
          </w:tcPr>
          <w:p w:rsidR="00680C10" w:rsidRPr="00E80AD8" w:rsidRDefault="00517A0F" w:rsidP="00E80AD8">
            <w:pPr>
              <w:jc w:val="center"/>
              <w:rPr>
                <w:rFonts w:ascii="Times New Roman" w:hAnsi="Times New Roman"/>
                <w:iCs/>
                <w:position w:val="0"/>
                <w:sz w:val="22"/>
                <w:szCs w:val="22"/>
              </w:rPr>
            </w:pPr>
            <w:r w:rsidRPr="00E80AD8">
              <w:rPr>
                <w:rFonts w:ascii="Times New Roman" w:hAnsi="Times New Roman"/>
                <w:iCs/>
                <w:position w:val="0"/>
                <w:sz w:val="22"/>
                <w:szCs w:val="22"/>
              </w:rPr>
              <w:t>-</w:t>
            </w:r>
          </w:p>
        </w:tc>
        <w:tc>
          <w:tcPr>
            <w:tcW w:w="678" w:type="pct"/>
          </w:tcPr>
          <w:p w:rsidR="00680C10" w:rsidRPr="00E80AD8" w:rsidRDefault="00517A0F" w:rsidP="00E80AD8">
            <w:pPr>
              <w:jc w:val="both"/>
              <w:rPr>
                <w:rFonts w:ascii="Times New Roman" w:hAnsi="Times New Roman"/>
                <w:sz w:val="22"/>
                <w:szCs w:val="22"/>
              </w:rPr>
            </w:pPr>
            <w:r w:rsidRPr="00E80AD8">
              <w:rPr>
                <w:rFonts w:ascii="Times New Roman" w:hAnsi="Times New Roman"/>
                <w:sz w:val="22"/>
                <w:szCs w:val="22"/>
              </w:rPr>
              <w:t>Thời gian xả khí</w:t>
            </w:r>
          </w:p>
        </w:tc>
        <w:tc>
          <w:tcPr>
            <w:tcW w:w="939" w:type="pct"/>
          </w:tcPr>
          <w:p w:rsidR="00680C10" w:rsidRPr="00E80AD8" w:rsidRDefault="00680C10" w:rsidP="00E80AD8">
            <w:pPr>
              <w:rPr>
                <w:rFonts w:ascii="Times New Roman" w:hAnsi="Times New Roman"/>
                <w:b/>
                <w:sz w:val="22"/>
                <w:szCs w:val="22"/>
              </w:rPr>
            </w:pPr>
          </w:p>
        </w:tc>
        <w:tc>
          <w:tcPr>
            <w:tcW w:w="2322" w:type="pct"/>
          </w:tcPr>
          <w:p w:rsidR="00680C10" w:rsidRPr="00E80AD8" w:rsidRDefault="00517A0F" w:rsidP="00E80AD8">
            <w:pPr>
              <w:jc w:val="both"/>
              <w:rPr>
                <w:rFonts w:ascii="Times New Roman" w:hAnsi="Times New Roman"/>
                <w:sz w:val="22"/>
                <w:szCs w:val="22"/>
              </w:rPr>
            </w:pPr>
            <w:r w:rsidRPr="00E80AD8">
              <w:rPr>
                <w:rFonts w:ascii="Times New Roman" w:hAnsi="Times New Roman"/>
                <w:sz w:val="22"/>
                <w:szCs w:val="22"/>
              </w:rPr>
              <w:t xml:space="preserve">Khoảng thời gian từ khi kích hoạt hệ thống bột đến khi xả lượng bột tính toán phải </w:t>
            </w:r>
            <w:r w:rsidR="005A5416" w:rsidRPr="00E80AD8">
              <w:rPr>
                <w:rFonts w:ascii="Times New Roman" w:hAnsi="Times New Roman"/>
                <w:sz w:val="22"/>
                <w:szCs w:val="22"/>
              </w:rPr>
              <w:t>nhỏ hơn</w:t>
            </w:r>
            <w:r w:rsidRPr="00E80AD8">
              <w:rPr>
                <w:rFonts w:ascii="Times New Roman" w:hAnsi="Times New Roman"/>
                <w:sz w:val="22"/>
                <w:szCs w:val="22"/>
              </w:rPr>
              <w:t xml:space="preserve"> 30 s.</w:t>
            </w:r>
          </w:p>
        </w:tc>
        <w:tc>
          <w:tcPr>
            <w:tcW w:w="742" w:type="pct"/>
          </w:tcPr>
          <w:p w:rsidR="001955D3" w:rsidRPr="00E80AD8" w:rsidRDefault="001955D3" w:rsidP="00E80AD8">
            <w:pPr>
              <w:jc w:val="center"/>
              <w:rPr>
                <w:rFonts w:ascii="Times New Roman" w:hAnsi="Times New Roman"/>
                <w:spacing w:val="-2"/>
                <w:position w:val="0"/>
                <w:sz w:val="22"/>
                <w:szCs w:val="22"/>
              </w:rPr>
            </w:pPr>
            <w:r w:rsidRPr="00E80AD8">
              <w:rPr>
                <w:rFonts w:ascii="Times New Roman" w:hAnsi="Times New Roman"/>
                <w:spacing w:val="-2"/>
                <w:position w:val="0"/>
                <w:sz w:val="22"/>
                <w:szCs w:val="22"/>
              </w:rPr>
              <w:t>Điều 10.3</w:t>
            </w:r>
          </w:p>
          <w:p w:rsidR="001955D3" w:rsidRPr="00E80AD8" w:rsidRDefault="001955D3" w:rsidP="00E80AD8">
            <w:pPr>
              <w:jc w:val="center"/>
              <w:rPr>
                <w:rFonts w:ascii="Times New Roman" w:hAnsi="Times New Roman"/>
                <w:spacing w:val="-2"/>
                <w:position w:val="0"/>
                <w:sz w:val="22"/>
                <w:szCs w:val="22"/>
              </w:rPr>
            </w:pPr>
            <w:r w:rsidRPr="00E80AD8">
              <w:rPr>
                <w:rFonts w:ascii="Times New Roman" w:hAnsi="Times New Roman"/>
                <w:sz w:val="22"/>
                <w:szCs w:val="22"/>
              </w:rPr>
              <w:t>TCVN 13877-2:2023</w:t>
            </w:r>
          </w:p>
          <w:p w:rsidR="00680C10" w:rsidRPr="00E80AD8" w:rsidRDefault="00680C10" w:rsidP="00E80AD8">
            <w:pPr>
              <w:jc w:val="center"/>
              <w:rPr>
                <w:rFonts w:ascii="Times New Roman" w:hAnsi="Times New Roman"/>
                <w:spacing w:val="-2"/>
                <w:position w:val="0"/>
                <w:sz w:val="22"/>
                <w:szCs w:val="22"/>
              </w:rPr>
            </w:pPr>
          </w:p>
        </w:tc>
        <w:tc>
          <w:tcPr>
            <w:tcW w:w="196" w:type="pct"/>
          </w:tcPr>
          <w:p w:rsidR="00680C10" w:rsidRPr="00E80AD8" w:rsidRDefault="00680C10" w:rsidP="00E80AD8">
            <w:pPr>
              <w:rPr>
                <w:rFonts w:ascii="Times New Roman" w:hAnsi="Times New Roman"/>
                <w:b/>
                <w:sz w:val="22"/>
                <w:szCs w:val="22"/>
              </w:rPr>
            </w:pPr>
          </w:p>
        </w:tc>
      </w:tr>
      <w:tr w:rsidR="00680C10" w:rsidRPr="00E80AD8" w:rsidTr="00134C94">
        <w:tc>
          <w:tcPr>
            <w:tcW w:w="123" w:type="pct"/>
          </w:tcPr>
          <w:p w:rsidR="00680C10" w:rsidRPr="00E80AD8" w:rsidRDefault="00202057" w:rsidP="00E80AD8">
            <w:pPr>
              <w:jc w:val="center"/>
              <w:rPr>
                <w:rFonts w:ascii="Times New Roman" w:hAnsi="Times New Roman"/>
                <w:iCs/>
                <w:position w:val="0"/>
                <w:sz w:val="22"/>
                <w:szCs w:val="22"/>
              </w:rPr>
            </w:pPr>
            <w:r w:rsidRPr="00E80AD8">
              <w:rPr>
                <w:rFonts w:ascii="Times New Roman" w:hAnsi="Times New Roman"/>
                <w:iCs/>
                <w:position w:val="0"/>
                <w:sz w:val="22"/>
                <w:szCs w:val="22"/>
              </w:rPr>
              <w:t>4.2</w:t>
            </w:r>
          </w:p>
        </w:tc>
        <w:tc>
          <w:tcPr>
            <w:tcW w:w="678" w:type="pct"/>
          </w:tcPr>
          <w:p w:rsidR="00680C10" w:rsidRPr="00E80AD8" w:rsidRDefault="00202057" w:rsidP="00E80AD8">
            <w:pPr>
              <w:jc w:val="both"/>
              <w:rPr>
                <w:rFonts w:ascii="Times New Roman" w:hAnsi="Times New Roman"/>
                <w:sz w:val="22"/>
                <w:szCs w:val="22"/>
              </w:rPr>
            </w:pPr>
            <w:r w:rsidRPr="00E80AD8">
              <w:rPr>
                <w:rFonts w:ascii="Times New Roman" w:hAnsi="Times New Roman"/>
                <w:sz w:val="22"/>
                <w:szCs w:val="22"/>
              </w:rPr>
              <w:t>Bố trí đ</w:t>
            </w:r>
            <w:r w:rsidR="005A5416" w:rsidRPr="00E80AD8">
              <w:rPr>
                <w:rFonts w:ascii="Times New Roman" w:hAnsi="Times New Roman"/>
                <w:sz w:val="22"/>
                <w:szCs w:val="22"/>
              </w:rPr>
              <w:t>ầu phun</w:t>
            </w:r>
          </w:p>
        </w:tc>
        <w:tc>
          <w:tcPr>
            <w:tcW w:w="939" w:type="pct"/>
          </w:tcPr>
          <w:p w:rsidR="00680C10" w:rsidRPr="00E80AD8" w:rsidRDefault="00680C10" w:rsidP="00E80AD8">
            <w:pPr>
              <w:rPr>
                <w:rFonts w:ascii="Times New Roman" w:hAnsi="Times New Roman"/>
                <w:b/>
                <w:sz w:val="22"/>
                <w:szCs w:val="22"/>
              </w:rPr>
            </w:pPr>
          </w:p>
        </w:tc>
        <w:tc>
          <w:tcPr>
            <w:tcW w:w="2322" w:type="pct"/>
          </w:tcPr>
          <w:p w:rsidR="005A5416" w:rsidRPr="00E80AD8" w:rsidRDefault="005A5416" w:rsidP="00E80AD8">
            <w:pPr>
              <w:jc w:val="both"/>
              <w:rPr>
                <w:rFonts w:ascii="Times New Roman" w:hAnsi="Times New Roman"/>
                <w:sz w:val="22"/>
                <w:szCs w:val="22"/>
              </w:rPr>
            </w:pPr>
            <w:r w:rsidRPr="00E80AD8">
              <w:rPr>
                <w:rFonts w:ascii="Times New Roman" w:hAnsi="Times New Roman"/>
                <w:sz w:val="22"/>
                <w:szCs w:val="22"/>
              </w:rPr>
              <w:t>Các đầu phun phải được bố trí theo khuyến nghị của nhà sản xuất. Các ví dụ tính toán được nêu tại Phụ lục A.</w:t>
            </w:r>
          </w:p>
          <w:p w:rsidR="00680C10" w:rsidRPr="00E80AD8" w:rsidRDefault="005A5416" w:rsidP="00E80AD8">
            <w:pPr>
              <w:jc w:val="both"/>
              <w:rPr>
                <w:rFonts w:ascii="Times New Roman" w:hAnsi="Times New Roman"/>
                <w:sz w:val="22"/>
                <w:szCs w:val="22"/>
              </w:rPr>
            </w:pPr>
            <w:r w:rsidRPr="00E80AD8">
              <w:rPr>
                <w:rFonts w:ascii="Times New Roman" w:hAnsi="Times New Roman"/>
                <w:sz w:val="22"/>
                <w:szCs w:val="22"/>
              </w:rPr>
              <w:t>Lượng bột, thời gian xả tối thiểu và tốc độ xả có thể được thiết kế phù hợp với Hình C.1 đến Hình C.4 tùy thuộc vào việc sắp xếp các đầu phun.</w:t>
            </w:r>
          </w:p>
        </w:tc>
        <w:tc>
          <w:tcPr>
            <w:tcW w:w="742" w:type="pct"/>
          </w:tcPr>
          <w:p w:rsidR="001955D3" w:rsidRPr="00E80AD8" w:rsidRDefault="001955D3" w:rsidP="00E80AD8">
            <w:pPr>
              <w:jc w:val="center"/>
              <w:rPr>
                <w:rFonts w:ascii="Times New Roman" w:hAnsi="Times New Roman"/>
                <w:spacing w:val="-2"/>
                <w:position w:val="0"/>
                <w:sz w:val="22"/>
                <w:szCs w:val="22"/>
              </w:rPr>
            </w:pPr>
            <w:r w:rsidRPr="00E80AD8">
              <w:rPr>
                <w:rFonts w:ascii="Times New Roman" w:hAnsi="Times New Roman"/>
                <w:spacing w:val="-2"/>
                <w:position w:val="0"/>
                <w:sz w:val="22"/>
                <w:szCs w:val="22"/>
              </w:rPr>
              <w:t>Điều 10.4</w:t>
            </w:r>
          </w:p>
          <w:p w:rsidR="001955D3" w:rsidRPr="00E80AD8" w:rsidRDefault="001955D3" w:rsidP="00E80AD8">
            <w:pPr>
              <w:jc w:val="center"/>
              <w:rPr>
                <w:rFonts w:ascii="Times New Roman" w:hAnsi="Times New Roman"/>
                <w:spacing w:val="-2"/>
                <w:position w:val="0"/>
                <w:sz w:val="22"/>
                <w:szCs w:val="22"/>
              </w:rPr>
            </w:pPr>
            <w:r w:rsidRPr="00E80AD8">
              <w:rPr>
                <w:rFonts w:ascii="Times New Roman" w:hAnsi="Times New Roman"/>
                <w:sz w:val="22"/>
                <w:szCs w:val="22"/>
              </w:rPr>
              <w:t>TCVN 13877-2:2023</w:t>
            </w:r>
          </w:p>
          <w:p w:rsidR="00680C10" w:rsidRPr="00E80AD8" w:rsidRDefault="00680C10" w:rsidP="00E80AD8">
            <w:pPr>
              <w:jc w:val="center"/>
              <w:rPr>
                <w:rFonts w:ascii="Times New Roman" w:hAnsi="Times New Roman"/>
                <w:spacing w:val="-2"/>
                <w:position w:val="0"/>
                <w:sz w:val="22"/>
                <w:szCs w:val="22"/>
              </w:rPr>
            </w:pPr>
          </w:p>
        </w:tc>
        <w:tc>
          <w:tcPr>
            <w:tcW w:w="196" w:type="pct"/>
          </w:tcPr>
          <w:p w:rsidR="00680C10" w:rsidRPr="00E80AD8" w:rsidRDefault="00680C10" w:rsidP="00E80AD8">
            <w:pPr>
              <w:rPr>
                <w:rFonts w:ascii="Times New Roman" w:hAnsi="Times New Roman"/>
                <w:b/>
                <w:sz w:val="22"/>
                <w:szCs w:val="22"/>
              </w:rPr>
            </w:pPr>
          </w:p>
        </w:tc>
      </w:tr>
      <w:tr w:rsidR="00680C10" w:rsidRPr="00E80AD8" w:rsidTr="00134C94">
        <w:tc>
          <w:tcPr>
            <w:tcW w:w="123" w:type="pct"/>
          </w:tcPr>
          <w:p w:rsidR="00680C10" w:rsidRPr="00E80AD8" w:rsidRDefault="00C9047F" w:rsidP="00E80AD8">
            <w:pPr>
              <w:jc w:val="center"/>
              <w:rPr>
                <w:rFonts w:ascii="Times New Roman" w:hAnsi="Times New Roman"/>
                <w:iCs/>
                <w:position w:val="0"/>
                <w:sz w:val="22"/>
                <w:szCs w:val="22"/>
              </w:rPr>
            </w:pPr>
            <w:r w:rsidRPr="00E80AD8">
              <w:rPr>
                <w:rFonts w:ascii="Times New Roman" w:hAnsi="Times New Roman"/>
                <w:iCs/>
                <w:position w:val="0"/>
                <w:sz w:val="22"/>
                <w:szCs w:val="22"/>
              </w:rPr>
              <w:t>5</w:t>
            </w:r>
          </w:p>
        </w:tc>
        <w:tc>
          <w:tcPr>
            <w:tcW w:w="678" w:type="pct"/>
          </w:tcPr>
          <w:p w:rsidR="00680C10" w:rsidRPr="00E80AD8" w:rsidRDefault="00C9047F" w:rsidP="00E80AD8">
            <w:pPr>
              <w:jc w:val="both"/>
              <w:rPr>
                <w:rFonts w:ascii="Times New Roman" w:hAnsi="Times New Roman"/>
                <w:sz w:val="22"/>
                <w:szCs w:val="22"/>
              </w:rPr>
            </w:pPr>
            <w:r w:rsidRPr="00E80AD8">
              <w:rPr>
                <w:rFonts w:ascii="Times New Roman" w:hAnsi="Times New Roman"/>
                <w:sz w:val="22"/>
                <w:szCs w:val="22"/>
              </w:rPr>
              <w:t xml:space="preserve">Các hệ thống phát hiện, </w:t>
            </w:r>
          </w:p>
        </w:tc>
        <w:tc>
          <w:tcPr>
            <w:tcW w:w="939" w:type="pct"/>
          </w:tcPr>
          <w:p w:rsidR="00680C10" w:rsidRPr="00E80AD8" w:rsidRDefault="00680C10" w:rsidP="00E80AD8">
            <w:pPr>
              <w:rPr>
                <w:rFonts w:ascii="Times New Roman" w:hAnsi="Times New Roman"/>
                <w:b/>
                <w:sz w:val="22"/>
                <w:szCs w:val="22"/>
              </w:rPr>
            </w:pPr>
          </w:p>
        </w:tc>
        <w:tc>
          <w:tcPr>
            <w:tcW w:w="2322" w:type="pct"/>
          </w:tcPr>
          <w:p w:rsidR="00680C10" w:rsidRPr="00E80AD8" w:rsidRDefault="00680C10" w:rsidP="00E80AD8">
            <w:pPr>
              <w:jc w:val="both"/>
              <w:rPr>
                <w:rFonts w:ascii="Times New Roman" w:hAnsi="Times New Roman"/>
                <w:sz w:val="22"/>
                <w:szCs w:val="22"/>
              </w:rPr>
            </w:pPr>
          </w:p>
        </w:tc>
        <w:tc>
          <w:tcPr>
            <w:tcW w:w="742" w:type="pct"/>
          </w:tcPr>
          <w:p w:rsidR="00680C10" w:rsidRPr="00E80AD8" w:rsidRDefault="00680C10" w:rsidP="00E80AD8">
            <w:pPr>
              <w:jc w:val="center"/>
              <w:rPr>
                <w:rFonts w:ascii="Times New Roman" w:hAnsi="Times New Roman"/>
                <w:spacing w:val="-2"/>
                <w:position w:val="0"/>
                <w:sz w:val="22"/>
                <w:szCs w:val="22"/>
              </w:rPr>
            </w:pPr>
          </w:p>
        </w:tc>
        <w:tc>
          <w:tcPr>
            <w:tcW w:w="196" w:type="pct"/>
          </w:tcPr>
          <w:p w:rsidR="00680C10" w:rsidRPr="00E80AD8" w:rsidRDefault="00680C10" w:rsidP="00E80AD8">
            <w:pPr>
              <w:rPr>
                <w:rFonts w:ascii="Times New Roman" w:hAnsi="Times New Roman"/>
                <w:b/>
                <w:sz w:val="22"/>
                <w:szCs w:val="22"/>
              </w:rPr>
            </w:pPr>
          </w:p>
        </w:tc>
      </w:tr>
      <w:tr w:rsidR="00680C10" w:rsidRPr="00E80AD8" w:rsidTr="00134C94">
        <w:tc>
          <w:tcPr>
            <w:tcW w:w="123" w:type="pct"/>
          </w:tcPr>
          <w:p w:rsidR="00680C10" w:rsidRPr="00E80AD8" w:rsidRDefault="00CE12DD" w:rsidP="00E80AD8">
            <w:pPr>
              <w:jc w:val="center"/>
              <w:rPr>
                <w:rFonts w:ascii="Times New Roman" w:hAnsi="Times New Roman"/>
                <w:iCs/>
                <w:position w:val="0"/>
                <w:sz w:val="22"/>
                <w:szCs w:val="22"/>
              </w:rPr>
            </w:pPr>
            <w:r w:rsidRPr="00E80AD8">
              <w:rPr>
                <w:rFonts w:ascii="Times New Roman" w:hAnsi="Times New Roman"/>
                <w:iCs/>
                <w:position w:val="0"/>
                <w:sz w:val="22"/>
                <w:szCs w:val="22"/>
              </w:rPr>
              <w:t xml:space="preserve">- </w:t>
            </w:r>
          </w:p>
        </w:tc>
        <w:tc>
          <w:tcPr>
            <w:tcW w:w="678" w:type="pct"/>
          </w:tcPr>
          <w:p w:rsidR="00680C10" w:rsidRPr="00E80AD8" w:rsidRDefault="00C9047F" w:rsidP="00E80AD8">
            <w:pPr>
              <w:jc w:val="both"/>
              <w:rPr>
                <w:rFonts w:ascii="Times New Roman" w:hAnsi="Times New Roman"/>
                <w:sz w:val="22"/>
                <w:szCs w:val="22"/>
              </w:rPr>
            </w:pPr>
            <w:r w:rsidRPr="00E80AD8">
              <w:rPr>
                <w:rFonts w:ascii="Times New Roman" w:hAnsi="Times New Roman"/>
                <w:sz w:val="22"/>
                <w:szCs w:val="22"/>
              </w:rPr>
              <w:t>Loại hệ thống</w:t>
            </w:r>
          </w:p>
        </w:tc>
        <w:tc>
          <w:tcPr>
            <w:tcW w:w="939" w:type="pct"/>
          </w:tcPr>
          <w:p w:rsidR="00680C10" w:rsidRPr="00E80AD8" w:rsidRDefault="00680C10" w:rsidP="00E80AD8">
            <w:pPr>
              <w:rPr>
                <w:rFonts w:ascii="Times New Roman" w:hAnsi="Times New Roman"/>
                <w:b/>
                <w:sz w:val="22"/>
                <w:szCs w:val="22"/>
              </w:rPr>
            </w:pPr>
          </w:p>
        </w:tc>
        <w:tc>
          <w:tcPr>
            <w:tcW w:w="2322" w:type="pct"/>
          </w:tcPr>
          <w:p w:rsidR="00AB2B60" w:rsidRPr="00E80AD8" w:rsidRDefault="00AB2B60" w:rsidP="00E80AD8">
            <w:pPr>
              <w:jc w:val="both"/>
              <w:rPr>
                <w:rFonts w:ascii="Times New Roman" w:hAnsi="Times New Roman"/>
                <w:sz w:val="22"/>
                <w:szCs w:val="22"/>
              </w:rPr>
            </w:pPr>
            <w:r w:rsidRPr="00E80AD8">
              <w:rPr>
                <w:rFonts w:ascii="Times New Roman" w:hAnsi="Times New Roman"/>
                <w:sz w:val="22"/>
                <w:szCs w:val="22"/>
              </w:rPr>
              <w:t>Các hệ thống phát hiện, vận hành và điều khiển có thể là hệ thống tự động hoặc bằng tay. Các hệ thống tự động cũng phải có khả năng vận hành bằng tay.</w:t>
            </w:r>
          </w:p>
          <w:p w:rsidR="00680C10" w:rsidRPr="00E80AD8" w:rsidRDefault="00AB2B60" w:rsidP="00E80AD8">
            <w:pPr>
              <w:jc w:val="both"/>
              <w:rPr>
                <w:rFonts w:ascii="Times New Roman" w:hAnsi="Times New Roman"/>
                <w:sz w:val="22"/>
                <w:szCs w:val="22"/>
              </w:rPr>
            </w:pPr>
            <w:r w:rsidRPr="00E80AD8">
              <w:rPr>
                <w:rFonts w:ascii="Times New Roman" w:hAnsi="Times New Roman"/>
                <w:sz w:val="22"/>
                <w:szCs w:val="22"/>
              </w:rPr>
              <w:t>Các hệ thống phát hiện, vận hành, báo động và điều khiển phải được lắp đặt, thử nghiệm và bảo trì phù hợp với các tiêu chuẩn quốc gia tương ứng.</w:t>
            </w:r>
          </w:p>
        </w:tc>
        <w:tc>
          <w:tcPr>
            <w:tcW w:w="742" w:type="pct"/>
          </w:tcPr>
          <w:p w:rsidR="00F43990" w:rsidRPr="00E80AD8" w:rsidRDefault="00F43990" w:rsidP="00E80AD8">
            <w:pPr>
              <w:jc w:val="center"/>
              <w:rPr>
                <w:rFonts w:ascii="Times New Roman" w:hAnsi="Times New Roman"/>
                <w:spacing w:val="-2"/>
                <w:position w:val="0"/>
                <w:sz w:val="22"/>
                <w:szCs w:val="22"/>
              </w:rPr>
            </w:pPr>
            <w:r w:rsidRPr="00E80AD8">
              <w:rPr>
                <w:rFonts w:ascii="Times New Roman" w:hAnsi="Times New Roman"/>
                <w:spacing w:val="-2"/>
                <w:position w:val="0"/>
                <w:sz w:val="22"/>
                <w:szCs w:val="22"/>
              </w:rPr>
              <w:t>Điều 11.1</w:t>
            </w:r>
          </w:p>
          <w:p w:rsidR="00F43990" w:rsidRPr="00E80AD8" w:rsidRDefault="00F43990" w:rsidP="00E80AD8">
            <w:pPr>
              <w:jc w:val="center"/>
              <w:rPr>
                <w:rFonts w:ascii="Times New Roman" w:hAnsi="Times New Roman"/>
                <w:spacing w:val="-2"/>
                <w:position w:val="0"/>
                <w:sz w:val="22"/>
                <w:szCs w:val="22"/>
              </w:rPr>
            </w:pPr>
            <w:r w:rsidRPr="00E80AD8">
              <w:rPr>
                <w:rFonts w:ascii="Times New Roman" w:hAnsi="Times New Roman"/>
                <w:sz w:val="22"/>
                <w:szCs w:val="22"/>
              </w:rPr>
              <w:t>TCVN 13877-2:2023</w:t>
            </w:r>
          </w:p>
          <w:p w:rsidR="00680C10" w:rsidRPr="00E80AD8" w:rsidRDefault="00680C10" w:rsidP="00E80AD8">
            <w:pPr>
              <w:jc w:val="center"/>
              <w:rPr>
                <w:rFonts w:ascii="Times New Roman" w:hAnsi="Times New Roman"/>
                <w:spacing w:val="-2"/>
                <w:position w:val="0"/>
                <w:sz w:val="22"/>
                <w:szCs w:val="22"/>
              </w:rPr>
            </w:pPr>
          </w:p>
        </w:tc>
        <w:tc>
          <w:tcPr>
            <w:tcW w:w="196" w:type="pct"/>
          </w:tcPr>
          <w:p w:rsidR="00680C10" w:rsidRPr="00E80AD8" w:rsidRDefault="00680C10" w:rsidP="00E80AD8">
            <w:pPr>
              <w:rPr>
                <w:rFonts w:ascii="Times New Roman" w:hAnsi="Times New Roman"/>
                <w:b/>
                <w:sz w:val="22"/>
                <w:szCs w:val="22"/>
              </w:rPr>
            </w:pPr>
          </w:p>
        </w:tc>
      </w:tr>
      <w:tr w:rsidR="00C9047F" w:rsidRPr="00E80AD8" w:rsidTr="00134C94">
        <w:tc>
          <w:tcPr>
            <w:tcW w:w="123" w:type="pct"/>
          </w:tcPr>
          <w:p w:rsidR="00C9047F" w:rsidRPr="00E80AD8" w:rsidRDefault="00E57EB7" w:rsidP="00E80AD8">
            <w:pPr>
              <w:jc w:val="center"/>
              <w:rPr>
                <w:rFonts w:ascii="Times New Roman" w:hAnsi="Times New Roman"/>
                <w:iCs/>
                <w:position w:val="0"/>
                <w:sz w:val="22"/>
                <w:szCs w:val="22"/>
              </w:rPr>
            </w:pPr>
            <w:r w:rsidRPr="00E80AD8">
              <w:rPr>
                <w:rFonts w:ascii="Times New Roman" w:hAnsi="Times New Roman"/>
                <w:iCs/>
                <w:position w:val="0"/>
                <w:sz w:val="22"/>
                <w:szCs w:val="22"/>
              </w:rPr>
              <w:t>-</w:t>
            </w:r>
          </w:p>
        </w:tc>
        <w:tc>
          <w:tcPr>
            <w:tcW w:w="678" w:type="pct"/>
          </w:tcPr>
          <w:p w:rsidR="00C9047F" w:rsidRPr="00E80AD8" w:rsidRDefault="00E57EB7" w:rsidP="00E80AD8">
            <w:pPr>
              <w:jc w:val="both"/>
              <w:rPr>
                <w:rFonts w:ascii="Times New Roman" w:hAnsi="Times New Roman"/>
                <w:sz w:val="22"/>
                <w:szCs w:val="22"/>
              </w:rPr>
            </w:pPr>
            <w:r w:rsidRPr="00E80AD8">
              <w:rPr>
                <w:rFonts w:ascii="Times New Roman" w:hAnsi="Times New Roman"/>
                <w:sz w:val="22"/>
                <w:szCs w:val="22"/>
              </w:rPr>
              <w:t>Nguồn điện</w:t>
            </w:r>
          </w:p>
        </w:tc>
        <w:tc>
          <w:tcPr>
            <w:tcW w:w="939" w:type="pct"/>
          </w:tcPr>
          <w:p w:rsidR="00C9047F" w:rsidRPr="00E80AD8" w:rsidRDefault="00C9047F" w:rsidP="00E80AD8">
            <w:pPr>
              <w:rPr>
                <w:rFonts w:ascii="Times New Roman" w:hAnsi="Times New Roman"/>
                <w:b/>
                <w:sz w:val="22"/>
                <w:szCs w:val="22"/>
              </w:rPr>
            </w:pPr>
          </w:p>
        </w:tc>
        <w:tc>
          <w:tcPr>
            <w:tcW w:w="2322" w:type="pct"/>
          </w:tcPr>
          <w:p w:rsidR="00C9047F" w:rsidRPr="00E80AD8" w:rsidRDefault="00E57EB7" w:rsidP="00E80AD8">
            <w:pPr>
              <w:jc w:val="both"/>
              <w:rPr>
                <w:rFonts w:ascii="Times New Roman" w:hAnsi="Times New Roman"/>
                <w:sz w:val="22"/>
                <w:szCs w:val="22"/>
              </w:rPr>
            </w:pPr>
            <w:r w:rsidRPr="00E80AD8">
              <w:rPr>
                <w:rFonts w:ascii="Times New Roman" w:hAnsi="Times New Roman"/>
                <w:sz w:val="22"/>
                <w:szCs w:val="22"/>
              </w:rPr>
              <w:t>Nếu trong tiêu chuẩn quốc gia không có qui định nào khác, phải sử dụng các nguồn năng lượng dự phòng tối thiểu là trong 24 h để cung cấp cho các yêu cầu hoạt động về phát hiện, tín hiệu, điều khiển và vận hành của hệ thống.</w:t>
            </w:r>
          </w:p>
        </w:tc>
        <w:tc>
          <w:tcPr>
            <w:tcW w:w="742" w:type="pct"/>
          </w:tcPr>
          <w:p w:rsidR="00F43990" w:rsidRPr="00E80AD8" w:rsidRDefault="00F43990" w:rsidP="00E80AD8">
            <w:pPr>
              <w:jc w:val="center"/>
              <w:rPr>
                <w:rFonts w:ascii="Times New Roman" w:hAnsi="Times New Roman"/>
                <w:spacing w:val="-2"/>
                <w:position w:val="0"/>
                <w:sz w:val="22"/>
                <w:szCs w:val="22"/>
              </w:rPr>
            </w:pPr>
            <w:r w:rsidRPr="00E80AD8">
              <w:rPr>
                <w:rFonts w:ascii="Times New Roman" w:hAnsi="Times New Roman"/>
                <w:spacing w:val="-2"/>
                <w:position w:val="0"/>
                <w:sz w:val="22"/>
                <w:szCs w:val="22"/>
              </w:rPr>
              <w:t>Điều 11.1</w:t>
            </w:r>
          </w:p>
          <w:p w:rsidR="00F43990" w:rsidRPr="00E80AD8" w:rsidRDefault="00F43990" w:rsidP="00E80AD8">
            <w:pPr>
              <w:jc w:val="center"/>
              <w:rPr>
                <w:rFonts w:ascii="Times New Roman" w:hAnsi="Times New Roman"/>
                <w:spacing w:val="-2"/>
                <w:position w:val="0"/>
                <w:sz w:val="22"/>
                <w:szCs w:val="22"/>
              </w:rPr>
            </w:pPr>
            <w:r w:rsidRPr="00E80AD8">
              <w:rPr>
                <w:rFonts w:ascii="Times New Roman" w:hAnsi="Times New Roman"/>
                <w:sz w:val="22"/>
                <w:szCs w:val="22"/>
              </w:rPr>
              <w:t>TCVN 13877-2:2023</w:t>
            </w:r>
          </w:p>
          <w:p w:rsidR="00C9047F" w:rsidRPr="00E80AD8" w:rsidRDefault="00C9047F" w:rsidP="00E80AD8">
            <w:pPr>
              <w:jc w:val="center"/>
              <w:rPr>
                <w:rFonts w:ascii="Times New Roman" w:hAnsi="Times New Roman"/>
                <w:spacing w:val="-2"/>
                <w:position w:val="0"/>
                <w:sz w:val="22"/>
                <w:szCs w:val="22"/>
              </w:rPr>
            </w:pPr>
          </w:p>
        </w:tc>
        <w:tc>
          <w:tcPr>
            <w:tcW w:w="196" w:type="pct"/>
          </w:tcPr>
          <w:p w:rsidR="00C9047F" w:rsidRPr="00E80AD8" w:rsidRDefault="00C9047F" w:rsidP="00E80AD8">
            <w:pPr>
              <w:rPr>
                <w:rFonts w:ascii="Times New Roman" w:hAnsi="Times New Roman"/>
                <w:b/>
                <w:sz w:val="22"/>
                <w:szCs w:val="22"/>
              </w:rPr>
            </w:pPr>
          </w:p>
        </w:tc>
      </w:tr>
      <w:tr w:rsidR="002D476E" w:rsidRPr="00E80AD8" w:rsidTr="00134C94">
        <w:tc>
          <w:tcPr>
            <w:tcW w:w="123" w:type="pct"/>
          </w:tcPr>
          <w:p w:rsidR="002D476E" w:rsidRPr="00E80AD8" w:rsidRDefault="002D476E" w:rsidP="00E80AD8">
            <w:pPr>
              <w:jc w:val="center"/>
              <w:rPr>
                <w:rFonts w:ascii="Times New Roman" w:hAnsi="Times New Roman"/>
                <w:iCs/>
                <w:position w:val="0"/>
                <w:sz w:val="22"/>
                <w:szCs w:val="22"/>
              </w:rPr>
            </w:pPr>
            <w:r w:rsidRPr="00E80AD8">
              <w:rPr>
                <w:rFonts w:ascii="Times New Roman" w:hAnsi="Times New Roman"/>
                <w:iCs/>
                <w:position w:val="0"/>
                <w:sz w:val="22"/>
                <w:szCs w:val="22"/>
              </w:rPr>
              <w:t>6</w:t>
            </w:r>
          </w:p>
        </w:tc>
        <w:tc>
          <w:tcPr>
            <w:tcW w:w="678" w:type="pct"/>
          </w:tcPr>
          <w:p w:rsidR="002D476E" w:rsidRPr="00E80AD8" w:rsidRDefault="002D476E" w:rsidP="00E80AD8">
            <w:pPr>
              <w:jc w:val="both"/>
              <w:rPr>
                <w:rFonts w:ascii="Times New Roman" w:hAnsi="Times New Roman"/>
                <w:sz w:val="22"/>
                <w:szCs w:val="22"/>
              </w:rPr>
            </w:pPr>
            <w:r w:rsidRPr="00E80AD8">
              <w:rPr>
                <w:rFonts w:ascii="Times New Roman" w:hAnsi="Times New Roman"/>
                <w:sz w:val="22"/>
                <w:szCs w:val="22"/>
              </w:rPr>
              <w:t>Cơ cấu vận hành</w:t>
            </w:r>
          </w:p>
        </w:tc>
        <w:tc>
          <w:tcPr>
            <w:tcW w:w="939" w:type="pct"/>
          </w:tcPr>
          <w:p w:rsidR="002D476E" w:rsidRPr="00E80AD8" w:rsidRDefault="002D476E" w:rsidP="00E80AD8">
            <w:pPr>
              <w:rPr>
                <w:rFonts w:ascii="Times New Roman" w:hAnsi="Times New Roman"/>
                <w:b/>
                <w:sz w:val="22"/>
                <w:szCs w:val="22"/>
              </w:rPr>
            </w:pPr>
          </w:p>
        </w:tc>
        <w:tc>
          <w:tcPr>
            <w:tcW w:w="2322" w:type="pct"/>
          </w:tcPr>
          <w:p w:rsidR="002D476E" w:rsidRPr="00E80AD8" w:rsidRDefault="002D476E" w:rsidP="00E80AD8">
            <w:pPr>
              <w:jc w:val="both"/>
              <w:rPr>
                <w:rFonts w:ascii="Times New Roman" w:hAnsi="Times New Roman"/>
                <w:sz w:val="22"/>
                <w:szCs w:val="22"/>
              </w:rPr>
            </w:pPr>
          </w:p>
        </w:tc>
        <w:tc>
          <w:tcPr>
            <w:tcW w:w="742" w:type="pct"/>
          </w:tcPr>
          <w:p w:rsidR="002D476E" w:rsidRPr="00E80AD8" w:rsidRDefault="002D476E" w:rsidP="00E80AD8">
            <w:pPr>
              <w:jc w:val="center"/>
              <w:rPr>
                <w:rFonts w:ascii="Times New Roman" w:hAnsi="Times New Roman"/>
                <w:spacing w:val="-2"/>
                <w:position w:val="0"/>
                <w:sz w:val="22"/>
                <w:szCs w:val="22"/>
              </w:rPr>
            </w:pPr>
          </w:p>
        </w:tc>
        <w:tc>
          <w:tcPr>
            <w:tcW w:w="196" w:type="pct"/>
          </w:tcPr>
          <w:p w:rsidR="002D476E" w:rsidRPr="00E80AD8" w:rsidRDefault="002D476E" w:rsidP="00E80AD8">
            <w:pPr>
              <w:rPr>
                <w:rFonts w:ascii="Times New Roman" w:hAnsi="Times New Roman"/>
                <w:b/>
                <w:sz w:val="22"/>
                <w:szCs w:val="22"/>
              </w:rPr>
            </w:pPr>
          </w:p>
        </w:tc>
      </w:tr>
      <w:tr w:rsidR="00C9047F" w:rsidRPr="00E80AD8" w:rsidTr="00134C94">
        <w:tc>
          <w:tcPr>
            <w:tcW w:w="123" w:type="pct"/>
          </w:tcPr>
          <w:p w:rsidR="00C9047F" w:rsidRPr="00E80AD8" w:rsidRDefault="006807E4" w:rsidP="00E80AD8">
            <w:pPr>
              <w:jc w:val="center"/>
              <w:rPr>
                <w:rFonts w:ascii="Times New Roman" w:hAnsi="Times New Roman"/>
                <w:iCs/>
                <w:position w:val="0"/>
                <w:sz w:val="22"/>
                <w:szCs w:val="22"/>
              </w:rPr>
            </w:pPr>
            <w:r w:rsidRPr="00E80AD8">
              <w:rPr>
                <w:rFonts w:ascii="Times New Roman" w:hAnsi="Times New Roman"/>
                <w:iCs/>
                <w:position w:val="0"/>
                <w:sz w:val="22"/>
                <w:szCs w:val="22"/>
              </w:rPr>
              <w:t>-</w:t>
            </w:r>
          </w:p>
        </w:tc>
        <w:tc>
          <w:tcPr>
            <w:tcW w:w="678" w:type="pct"/>
          </w:tcPr>
          <w:p w:rsidR="00C9047F" w:rsidRPr="00E80AD8" w:rsidRDefault="006F0AD3" w:rsidP="00E80AD8">
            <w:pPr>
              <w:jc w:val="both"/>
              <w:rPr>
                <w:rFonts w:ascii="Times New Roman" w:hAnsi="Times New Roman"/>
                <w:sz w:val="22"/>
                <w:szCs w:val="22"/>
              </w:rPr>
            </w:pPr>
            <w:r w:rsidRPr="00E80AD8">
              <w:rPr>
                <w:rFonts w:ascii="Times New Roman" w:hAnsi="Times New Roman"/>
                <w:sz w:val="22"/>
                <w:szCs w:val="22"/>
              </w:rPr>
              <w:t>Vận hành</w:t>
            </w:r>
            <w:r w:rsidR="006807E4" w:rsidRPr="00E80AD8">
              <w:rPr>
                <w:rFonts w:ascii="Times New Roman" w:hAnsi="Times New Roman"/>
                <w:sz w:val="22"/>
                <w:szCs w:val="22"/>
              </w:rPr>
              <w:t xml:space="preserve"> tự động</w:t>
            </w:r>
          </w:p>
        </w:tc>
        <w:tc>
          <w:tcPr>
            <w:tcW w:w="939" w:type="pct"/>
          </w:tcPr>
          <w:p w:rsidR="00C9047F" w:rsidRPr="00E80AD8" w:rsidRDefault="00C9047F" w:rsidP="00E80AD8">
            <w:pPr>
              <w:rPr>
                <w:rFonts w:ascii="Times New Roman" w:hAnsi="Times New Roman"/>
                <w:b/>
                <w:sz w:val="22"/>
                <w:szCs w:val="22"/>
              </w:rPr>
            </w:pPr>
          </w:p>
        </w:tc>
        <w:tc>
          <w:tcPr>
            <w:tcW w:w="2322" w:type="pct"/>
          </w:tcPr>
          <w:p w:rsidR="006807E4" w:rsidRPr="00E80AD8" w:rsidRDefault="006807E4" w:rsidP="00E80AD8">
            <w:pPr>
              <w:jc w:val="both"/>
              <w:rPr>
                <w:rFonts w:ascii="Times New Roman" w:hAnsi="Times New Roman"/>
                <w:sz w:val="22"/>
                <w:szCs w:val="22"/>
              </w:rPr>
            </w:pPr>
            <w:r w:rsidRPr="00E80AD8">
              <w:rPr>
                <w:rFonts w:ascii="Times New Roman" w:hAnsi="Times New Roman"/>
                <w:sz w:val="22"/>
                <w:szCs w:val="22"/>
              </w:rPr>
              <w:t>Phát hiện tự động phải được thực hiện bằng một phương pháp hoặc thiết bị được cơ quan có thẩm quyền chấp nhận và phải có khả năng phát hiện sớm và chỉ báo mức độ tăng nhiệt, ngọn lửa, khói, các hơi cháy hoặc trạng thái không bình thường trong sự cố tạo ra đám cháy.</w:t>
            </w:r>
          </w:p>
          <w:p w:rsidR="00C9047F" w:rsidRPr="00E80AD8" w:rsidRDefault="006807E4" w:rsidP="00E80AD8">
            <w:pPr>
              <w:jc w:val="both"/>
              <w:rPr>
                <w:rFonts w:ascii="Times New Roman" w:hAnsi="Times New Roman"/>
                <w:sz w:val="22"/>
                <w:szCs w:val="22"/>
              </w:rPr>
            </w:pPr>
            <w:r w:rsidRPr="00E80AD8">
              <w:rPr>
                <w:rFonts w:ascii="Times New Roman" w:hAnsi="Times New Roman"/>
                <w:sz w:val="22"/>
                <w:szCs w:val="22"/>
              </w:rPr>
              <w:t>CHÚ THÍCH: Các thiết bị phát hiện, nếu lắp ở khoảng cách lớn nhất cho phép để phát hiện đám cháy có thể gây ra sự chậm trễ quá mức trong việc phun bột chữa cháy, đặc biệt là khi cần nhiều hơn một thiết bị trong trạng thái báo cháy để kích hoạt hệ thống phun.</w:t>
            </w:r>
          </w:p>
          <w:p w:rsidR="00224A40" w:rsidRPr="00E80AD8" w:rsidRDefault="00697E59" w:rsidP="00E80AD8">
            <w:pPr>
              <w:jc w:val="both"/>
              <w:rPr>
                <w:rFonts w:ascii="Times New Roman" w:hAnsi="Times New Roman"/>
                <w:sz w:val="22"/>
                <w:szCs w:val="22"/>
              </w:rPr>
            </w:pPr>
            <w:r w:rsidRPr="00E80AD8">
              <w:rPr>
                <w:rFonts w:ascii="Times New Roman" w:hAnsi="Times New Roman"/>
                <w:sz w:val="22"/>
                <w:szCs w:val="22"/>
              </w:rPr>
              <w:t xml:space="preserve">- </w:t>
            </w:r>
            <w:r w:rsidR="00224A40" w:rsidRPr="00E80AD8">
              <w:rPr>
                <w:rFonts w:ascii="Times New Roman" w:hAnsi="Times New Roman"/>
                <w:sz w:val="22"/>
                <w:szCs w:val="22"/>
              </w:rPr>
              <w:t>Các hệ thống tự động phải được điều khiển bởi sự phát hiện cháy tự động và kích hoạt các cơ cấu thích hợp cho hệ thống chữa cháy, sự cố cháy và cũng phải được trang bị các cơ cấu vận hành bằng tay.</w:t>
            </w:r>
          </w:p>
          <w:p w:rsidR="00224A40" w:rsidRPr="00E80AD8" w:rsidRDefault="00224A40" w:rsidP="00E80AD8">
            <w:pPr>
              <w:jc w:val="both"/>
              <w:rPr>
                <w:rFonts w:ascii="Times New Roman" w:hAnsi="Times New Roman"/>
                <w:sz w:val="22"/>
                <w:szCs w:val="22"/>
              </w:rPr>
            </w:pPr>
            <w:r w:rsidRPr="00E80AD8">
              <w:rPr>
                <w:rFonts w:ascii="Times New Roman" w:hAnsi="Times New Roman"/>
                <w:sz w:val="22"/>
                <w:szCs w:val="22"/>
              </w:rPr>
              <w:t>Các hệ thống phát hiện đám cháy vận hành bằng điện phải tuân theo tiêu chuẩn quốc gia thích hợp. Nguồn năng lượng điện phải độc lập đối với nguồn điện cung cấp cho vùng có sự cố cháy và phải bao gồm một nguồn điện dự phòng khẩn cấp với bộ chuyển đổi tự động trong trường hợp nguồn điện chính bị hư hỏng.</w:t>
            </w:r>
          </w:p>
          <w:p w:rsidR="00224A40" w:rsidRPr="00E80AD8" w:rsidRDefault="00224A40" w:rsidP="00E80AD8">
            <w:pPr>
              <w:jc w:val="both"/>
              <w:rPr>
                <w:rFonts w:ascii="Times New Roman" w:hAnsi="Times New Roman"/>
                <w:sz w:val="22"/>
                <w:szCs w:val="22"/>
              </w:rPr>
            </w:pPr>
            <w:r w:rsidRPr="00E80AD8">
              <w:rPr>
                <w:rFonts w:ascii="Times New Roman" w:hAnsi="Times New Roman"/>
                <w:sz w:val="22"/>
                <w:szCs w:val="22"/>
              </w:rPr>
              <w:t>Khi sử dụng hai hoặc nhiều bộ phát hiện, như là các đầu báo khói hoặc lửa thì hệ thống chỉ nên vận hành sau khi đã nhận được các tín hiệu từ hai bộ phát hiện.</w:t>
            </w:r>
          </w:p>
        </w:tc>
        <w:tc>
          <w:tcPr>
            <w:tcW w:w="742" w:type="pct"/>
          </w:tcPr>
          <w:p w:rsidR="00F501E6" w:rsidRPr="00E80AD8" w:rsidRDefault="00F501E6" w:rsidP="00E80AD8">
            <w:pPr>
              <w:jc w:val="center"/>
              <w:rPr>
                <w:rFonts w:ascii="Times New Roman" w:hAnsi="Times New Roman"/>
                <w:spacing w:val="-2"/>
                <w:position w:val="0"/>
                <w:sz w:val="22"/>
                <w:szCs w:val="22"/>
              </w:rPr>
            </w:pPr>
            <w:r w:rsidRPr="00E80AD8">
              <w:rPr>
                <w:rFonts w:ascii="Times New Roman" w:hAnsi="Times New Roman"/>
                <w:spacing w:val="-2"/>
                <w:position w:val="0"/>
                <w:sz w:val="22"/>
                <w:szCs w:val="22"/>
              </w:rPr>
              <w:t>Điều 11.2</w:t>
            </w:r>
          </w:p>
          <w:p w:rsidR="00F501E6" w:rsidRPr="00E80AD8" w:rsidRDefault="00F501E6" w:rsidP="00E80AD8">
            <w:pPr>
              <w:jc w:val="center"/>
              <w:rPr>
                <w:rFonts w:ascii="Times New Roman" w:hAnsi="Times New Roman"/>
                <w:sz w:val="22"/>
                <w:szCs w:val="22"/>
              </w:rPr>
            </w:pPr>
            <w:r w:rsidRPr="00E80AD8">
              <w:rPr>
                <w:rFonts w:ascii="Times New Roman" w:hAnsi="Times New Roman"/>
                <w:sz w:val="22"/>
                <w:szCs w:val="22"/>
              </w:rPr>
              <w:t>TCVN 13877-2:2023</w:t>
            </w:r>
          </w:p>
          <w:p w:rsidR="00697E59" w:rsidRPr="00E80AD8" w:rsidRDefault="00697E59" w:rsidP="00E80AD8">
            <w:pPr>
              <w:jc w:val="center"/>
              <w:rPr>
                <w:rFonts w:ascii="Times New Roman" w:hAnsi="Times New Roman"/>
                <w:sz w:val="22"/>
                <w:szCs w:val="22"/>
              </w:rPr>
            </w:pPr>
          </w:p>
          <w:p w:rsidR="00697E59" w:rsidRPr="00E80AD8" w:rsidRDefault="00697E59" w:rsidP="00E80AD8">
            <w:pPr>
              <w:jc w:val="center"/>
              <w:rPr>
                <w:rFonts w:ascii="Times New Roman" w:hAnsi="Times New Roman"/>
                <w:sz w:val="22"/>
                <w:szCs w:val="22"/>
              </w:rPr>
            </w:pPr>
          </w:p>
          <w:p w:rsidR="00697E59" w:rsidRPr="00E80AD8" w:rsidRDefault="00697E59" w:rsidP="00E80AD8">
            <w:pPr>
              <w:jc w:val="center"/>
              <w:rPr>
                <w:rFonts w:ascii="Times New Roman" w:hAnsi="Times New Roman"/>
                <w:sz w:val="22"/>
                <w:szCs w:val="22"/>
              </w:rPr>
            </w:pPr>
          </w:p>
          <w:p w:rsidR="00697E59" w:rsidRPr="00E80AD8" w:rsidRDefault="00697E59" w:rsidP="00E80AD8">
            <w:pPr>
              <w:jc w:val="center"/>
              <w:rPr>
                <w:rFonts w:ascii="Times New Roman" w:hAnsi="Times New Roman"/>
                <w:sz w:val="22"/>
                <w:szCs w:val="22"/>
              </w:rPr>
            </w:pPr>
          </w:p>
          <w:p w:rsidR="00697E59" w:rsidRPr="00E80AD8" w:rsidRDefault="00697E59" w:rsidP="00E80AD8">
            <w:pPr>
              <w:jc w:val="center"/>
              <w:rPr>
                <w:rFonts w:ascii="Times New Roman" w:hAnsi="Times New Roman"/>
                <w:sz w:val="22"/>
                <w:szCs w:val="22"/>
              </w:rPr>
            </w:pPr>
          </w:p>
          <w:p w:rsidR="00697E59" w:rsidRPr="00E80AD8" w:rsidRDefault="00697E59" w:rsidP="00E80AD8">
            <w:pPr>
              <w:jc w:val="center"/>
              <w:rPr>
                <w:rFonts w:ascii="Times New Roman" w:hAnsi="Times New Roman"/>
                <w:sz w:val="22"/>
                <w:szCs w:val="22"/>
              </w:rPr>
            </w:pPr>
          </w:p>
          <w:p w:rsidR="00697E59" w:rsidRPr="00E80AD8" w:rsidRDefault="00697E59" w:rsidP="00E80AD8">
            <w:pPr>
              <w:jc w:val="center"/>
              <w:rPr>
                <w:rFonts w:ascii="Times New Roman" w:hAnsi="Times New Roman"/>
                <w:sz w:val="22"/>
                <w:szCs w:val="22"/>
              </w:rPr>
            </w:pPr>
          </w:p>
          <w:p w:rsidR="00697E59" w:rsidRPr="00E80AD8" w:rsidRDefault="00697E59" w:rsidP="00E80AD8">
            <w:pPr>
              <w:jc w:val="center"/>
              <w:rPr>
                <w:rFonts w:ascii="Times New Roman" w:hAnsi="Times New Roman"/>
                <w:sz w:val="22"/>
                <w:szCs w:val="22"/>
              </w:rPr>
            </w:pPr>
          </w:p>
          <w:p w:rsidR="00697E59" w:rsidRPr="00E80AD8" w:rsidRDefault="00697E59" w:rsidP="00E80AD8">
            <w:pPr>
              <w:jc w:val="center"/>
              <w:rPr>
                <w:rFonts w:ascii="Times New Roman" w:hAnsi="Times New Roman"/>
                <w:spacing w:val="-2"/>
                <w:position w:val="0"/>
                <w:sz w:val="22"/>
                <w:szCs w:val="22"/>
              </w:rPr>
            </w:pPr>
            <w:r w:rsidRPr="00E80AD8">
              <w:rPr>
                <w:rFonts w:ascii="Times New Roman" w:hAnsi="Times New Roman"/>
                <w:spacing w:val="-2"/>
                <w:position w:val="0"/>
                <w:sz w:val="22"/>
                <w:szCs w:val="22"/>
              </w:rPr>
              <w:t>Điều 11.3.1</w:t>
            </w:r>
          </w:p>
          <w:p w:rsidR="00697E59" w:rsidRPr="00E80AD8" w:rsidRDefault="00697E59" w:rsidP="00E80AD8">
            <w:pPr>
              <w:jc w:val="center"/>
              <w:rPr>
                <w:rFonts w:ascii="Times New Roman" w:hAnsi="Times New Roman"/>
                <w:spacing w:val="-2"/>
                <w:position w:val="0"/>
                <w:sz w:val="22"/>
                <w:szCs w:val="22"/>
              </w:rPr>
            </w:pPr>
            <w:r w:rsidRPr="00E80AD8">
              <w:rPr>
                <w:rFonts w:ascii="Times New Roman" w:hAnsi="Times New Roman"/>
                <w:sz w:val="22"/>
                <w:szCs w:val="22"/>
              </w:rPr>
              <w:t>TCVN 13877-2:2023</w:t>
            </w:r>
          </w:p>
          <w:p w:rsidR="00697E59" w:rsidRPr="00E80AD8" w:rsidRDefault="00697E59" w:rsidP="00E80AD8">
            <w:pPr>
              <w:jc w:val="center"/>
              <w:rPr>
                <w:rFonts w:ascii="Times New Roman" w:hAnsi="Times New Roman"/>
                <w:spacing w:val="-2"/>
                <w:position w:val="0"/>
                <w:sz w:val="22"/>
                <w:szCs w:val="22"/>
              </w:rPr>
            </w:pPr>
          </w:p>
          <w:p w:rsidR="00C9047F" w:rsidRPr="00E80AD8" w:rsidRDefault="00C9047F" w:rsidP="00E80AD8">
            <w:pPr>
              <w:jc w:val="center"/>
              <w:rPr>
                <w:rFonts w:ascii="Times New Roman" w:hAnsi="Times New Roman"/>
                <w:spacing w:val="-2"/>
                <w:position w:val="0"/>
                <w:sz w:val="22"/>
                <w:szCs w:val="22"/>
              </w:rPr>
            </w:pPr>
          </w:p>
        </w:tc>
        <w:tc>
          <w:tcPr>
            <w:tcW w:w="196" w:type="pct"/>
          </w:tcPr>
          <w:p w:rsidR="00C9047F" w:rsidRPr="00E80AD8" w:rsidRDefault="00C9047F" w:rsidP="00E80AD8">
            <w:pPr>
              <w:rPr>
                <w:rFonts w:ascii="Times New Roman" w:hAnsi="Times New Roman"/>
                <w:b/>
                <w:sz w:val="22"/>
                <w:szCs w:val="22"/>
              </w:rPr>
            </w:pPr>
          </w:p>
        </w:tc>
      </w:tr>
      <w:tr w:rsidR="00C9047F" w:rsidRPr="00E80AD8" w:rsidTr="00134C94">
        <w:tc>
          <w:tcPr>
            <w:tcW w:w="123" w:type="pct"/>
          </w:tcPr>
          <w:p w:rsidR="00C9047F" w:rsidRPr="00E80AD8" w:rsidRDefault="00224A40" w:rsidP="00E80AD8">
            <w:pPr>
              <w:jc w:val="center"/>
              <w:rPr>
                <w:rFonts w:ascii="Times New Roman" w:hAnsi="Times New Roman"/>
                <w:iCs/>
                <w:position w:val="0"/>
                <w:sz w:val="22"/>
                <w:szCs w:val="22"/>
              </w:rPr>
            </w:pPr>
            <w:r w:rsidRPr="00E80AD8">
              <w:rPr>
                <w:rFonts w:ascii="Times New Roman" w:hAnsi="Times New Roman"/>
                <w:iCs/>
                <w:position w:val="0"/>
                <w:sz w:val="22"/>
                <w:szCs w:val="22"/>
              </w:rPr>
              <w:t>-</w:t>
            </w:r>
          </w:p>
        </w:tc>
        <w:tc>
          <w:tcPr>
            <w:tcW w:w="678" w:type="pct"/>
          </w:tcPr>
          <w:p w:rsidR="00C9047F" w:rsidRPr="00E80AD8" w:rsidRDefault="00FD36CA" w:rsidP="00E80AD8">
            <w:pPr>
              <w:jc w:val="both"/>
              <w:rPr>
                <w:rFonts w:ascii="Times New Roman" w:hAnsi="Times New Roman"/>
                <w:sz w:val="22"/>
                <w:szCs w:val="22"/>
              </w:rPr>
            </w:pPr>
            <w:r w:rsidRPr="00E80AD8">
              <w:rPr>
                <w:rFonts w:ascii="Times New Roman" w:hAnsi="Times New Roman"/>
                <w:sz w:val="22"/>
                <w:szCs w:val="22"/>
              </w:rPr>
              <w:t>Vận hành</w:t>
            </w:r>
            <w:r w:rsidR="00224A40" w:rsidRPr="00E80AD8">
              <w:rPr>
                <w:rFonts w:ascii="Times New Roman" w:hAnsi="Times New Roman"/>
                <w:sz w:val="22"/>
                <w:szCs w:val="22"/>
              </w:rPr>
              <w:t xml:space="preserve"> bằng tay</w:t>
            </w:r>
          </w:p>
        </w:tc>
        <w:tc>
          <w:tcPr>
            <w:tcW w:w="939" w:type="pct"/>
          </w:tcPr>
          <w:p w:rsidR="00C9047F" w:rsidRPr="00E80AD8" w:rsidRDefault="00C9047F" w:rsidP="00E80AD8">
            <w:pPr>
              <w:rPr>
                <w:rFonts w:ascii="Times New Roman" w:hAnsi="Times New Roman"/>
                <w:b/>
                <w:sz w:val="22"/>
                <w:szCs w:val="22"/>
              </w:rPr>
            </w:pPr>
          </w:p>
        </w:tc>
        <w:tc>
          <w:tcPr>
            <w:tcW w:w="2322" w:type="pct"/>
          </w:tcPr>
          <w:p w:rsidR="00A76318" w:rsidRPr="00E80AD8" w:rsidRDefault="00A76318" w:rsidP="00E80AD8">
            <w:pPr>
              <w:jc w:val="both"/>
              <w:rPr>
                <w:rFonts w:ascii="Times New Roman" w:hAnsi="Times New Roman"/>
                <w:sz w:val="22"/>
                <w:szCs w:val="22"/>
              </w:rPr>
            </w:pPr>
            <w:r w:rsidRPr="00E80AD8">
              <w:rPr>
                <w:rFonts w:ascii="Times New Roman" w:hAnsi="Times New Roman"/>
                <w:sz w:val="22"/>
                <w:szCs w:val="22"/>
              </w:rPr>
              <w:t>Phải có phương án vận hành bằng tay đối với hệ thống chữa cháy bằng một bộ điều khiển đặt ở bên ngoài khu vực được bảo vệ hoặc liền kề với lối ra chính từ khu vực này.</w:t>
            </w:r>
          </w:p>
          <w:p w:rsidR="00A76318" w:rsidRPr="00E80AD8" w:rsidRDefault="00A76318" w:rsidP="00E80AD8">
            <w:pPr>
              <w:jc w:val="both"/>
              <w:rPr>
                <w:rFonts w:ascii="Times New Roman" w:hAnsi="Times New Roman"/>
                <w:sz w:val="22"/>
                <w:szCs w:val="22"/>
              </w:rPr>
            </w:pPr>
            <w:r w:rsidRPr="00E80AD8">
              <w:rPr>
                <w:rFonts w:ascii="Times New Roman" w:hAnsi="Times New Roman"/>
                <w:sz w:val="22"/>
                <w:szCs w:val="22"/>
              </w:rPr>
              <w:t>Ngoài cơ cấu vận hành tự động, hệ thống chữa cháy phải có các trang bị sau:</w:t>
            </w:r>
          </w:p>
          <w:p w:rsidR="00A76318" w:rsidRPr="00E80AD8" w:rsidRDefault="00A76318" w:rsidP="00E80AD8">
            <w:pPr>
              <w:jc w:val="both"/>
              <w:rPr>
                <w:rFonts w:ascii="Times New Roman" w:hAnsi="Times New Roman"/>
                <w:sz w:val="22"/>
                <w:szCs w:val="22"/>
              </w:rPr>
            </w:pPr>
            <w:r w:rsidRPr="00E80AD8">
              <w:rPr>
                <w:rFonts w:ascii="Times New Roman" w:hAnsi="Times New Roman"/>
                <w:sz w:val="22"/>
                <w:szCs w:val="22"/>
              </w:rPr>
              <w:t>a) Một hoặc nhiều cơ cấu vận hành bằng tay đặt cách xa các bình chứa;</w:t>
            </w:r>
          </w:p>
          <w:p w:rsidR="00A76318" w:rsidRPr="00E80AD8" w:rsidRDefault="00A76318" w:rsidP="00E80AD8">
            <w:pPr>
              <w:jc w:val="both"/>
              <w:rPr>
                <w:rFonts w:ascii="Times New Roman" w:hAnsi="Times New Roman"/>
                <w:sz w:val="22"/>
                <w:szCs w:val="22"/>
              </w:rPr>
            </w:pPr>
            <w:r w:rsidRPr="00E80AD8">
              <w:rPr>
                <w:rFonts w:ascii="Times New Roman" w:hAnsi="Times New Roman"/>
                <w:sz w:val="22"/>
                <w:szCs w:val="22"/>
              </w:rPr>
              <w:t>b) Một cơ cấu điều khiển bằng tay để điều khiển trực tiếp bằng cơ khí đối với hệ thống hoặc một thiết bị điều khiển bằng tay dùng điện, trong đó có thiết bị giám sát tình trạng nguồn cung cấp điện và báo tín hiệu khi nguồn điện không đảm bảo.</w:t>
            </w:r>
          </w:p>
          <w:p w:rsidR="00A76318" w:rsidRPr="00E80AD8" w:rsidRDefault="00A76318" w:rsidP="00E80AD8">
            <w:pPr>
              <w:jc w:val="both"/>
              <w:rPr>
                <w:rFonts w:ascii="Times New Roman" w:hAnsi="Times New Roman"/>
                <w:sz w:val="22"/>
                <w:szCs w:val="22"/>
              </w:rPr>
            </w:pPr>
            <w:r w:rsidRPr="00E80AD8">
              <w:rPr>
                <w:rFonts w:ascii="Times New Roman" w:hAnsi="Times New Roman"/>
                <w:sz w:val="22"/>
                <w:szCs w:val="22"/>
              </w:rPr>
              <w:t>Vận hành bằng tay phải làm cho các van kích hoạt tự động thích hợp hoạt động đồng thời để xả và phân phối bột chữa cháy.</w:t>
            </w:r>
          </w:p>
          <w:p w:rsidR="00A76318" w:rsidRPr="00E80AD8" w:rsidRDefault="00A76318" w:rsidP="00E80AD8">
            <w:pPr>
              <w:jc w:val="both"/>
              <w:rPr>
                <w:rFonts w:ascii="Times New Roman" w:hAnsi="Times New Roman"/>
                <w:sz w:val="22"/>
                <w:szCs w:val="22"/>
              </w:rPr>
            </w:pPr>
            <w:r w:rsidRPr="00E80AD8">
              <w:rPr>
                <w:rFonts w:ascii="Times New Roman" w:hAnsi="Times New Roman"/>
                <w:sz w:val="22"/>
                <w:szCs w:val="22"/>
              </w:rPr>
              <w:t>CHÚ THÍCH 1: Các tiêu chuẩn quốc gia có thể không yêu cầu xả bằng tay hoặc có thể yêu cầu xả để vận hành thông qua các tín hiệu báo trước khi phun bột chữa cháy và thời gian trễ.</w:t>
            </w:r>
          </w:p>
          <w:p w:rsidR="00A76318" w:rsidRPr="00E80AD8" w:rsidRDefault="00A76318" w:rsidP="00E80AD8">
            <w:pPr>
              <w:jc w:val="both"/>
              <w:rPr>
                <w:rFonts w:ascii="Times New Roman" w:hAnsi="Times New Roman"/>
                <w:sz w:val="22"/>
                <w:szCs w:val="22"/>
              </w:rPr>
            </w:pPr>
            <w:r w:rsidRPr="00E80AD8">
              <w:rPr>
                <w:rFonts w:ascii="Times New Roman" w:hAnsi="Times New Roman"/>
                <w:sz w:val="22"/>
                <w:szCs w:val="22"/>
              </w:rPr>
              <w:t>Cơ cấu vận hành bằng tay phải có các tác động kép hoặc bộ phận an toàn khác để hạn chế sự vận hành bất ngờ. Cơ cấu này phải có bộ phận để ngăn ngừa sự vận hành trong quá trình bảo dưỡng hệ thống chữa cháy.</w:t>
            </w:r>
          </w:p>
          <w:p w:rsidR="00C9047F" w:rsidRPr="00E80AD8" w:rsidRDefault="00A76318" w:rsidP="00E80AD8">
            <w:pPr>
              <w:jc w:val="both"/>
              <w:rPr>
                <w:rFonts w:ascii="Times New Roman" w:hAnsi="Times New Roman"/>
                <w:sz w:val="22"/>
                <w:szCs w:val="22"/>
              </w:rPr>
            </w:pPr>
            <w:r w:rsidRPr="00E80AD8">
              <w:rPr>
                <w:rFonts w:ascii="Times New Roman" w:hAnsi="Times New Roman"/>
                <w:sz w:val="22"/>
                <w:szCs w:val="22"/>
              </w:rPr>
              <w:t>CHÚ THÍCH 2: Việc lựa chọn các phương tiện vận hành sẽ phụ thuộc vào tính chất của khu vực được bảo vệ. Hệ thống vận hành bằng tay thường được trang bị hệ thống báo cháy và báo động.</w:t>
            </w:r>
          </w:p>
        </w:tc>
        <w:tc>
          <w:tcPr>
            <w:tcW w:w="742" w:type="pct"/>
          </w:tcPr>
          <w:p w:rsidR="004F3B2F" w:rsidRPr="00E80AD8" w:rsidRDefault="004F3B2F" w:rsidP="00E80AD8">
            <w:pPr>
              <w:jc w:val="center"/>
              <w:rPr>
                <w:rFonts w:ascii="Times New Roman" w:hAnsi="Times New Roman"/>
                <w:spacing w:val="-2"/>
                <w:position w:val="0"/>
                <w:sz w:val="22"/>
                <w:szCs w:val="22"/>
              </w:rPr>
            </w:pPr>
            <w:r w:rsidRPr="00E80AD8">
              <w:rPr>
                <w:rFonts w:ascii="Times New Roman" w:hAnsi="Times New Roman"/>
                <w:spacing w:val="-2"/>
                <w:position w:val="0"/>
                <w:sz w:val="22"/>
                <w:szCs w:val="22"/>
              </w:rPr>
              <w:t>Điều 11.3.2</w:t>
            </w:r>
          </w:p>
          <w:p w:rsidR="004F3B2F" w:rsidRPr="00E80AD8" w:rsidRDefault="004F3B2F" w:rsidP="00E80AD8">
            <w:pPr>
              <w:jc w:val="center"/>
              <w:rPr>
                <w:rFonts w:ascii="Times New Roman" w:hAnsi="Times New Roman"/>
                <w:spacing w:val="-2"/>
                <w:position w:val="0"/>
                <w:sz w:val="22"/>
                <w:szCs w:val="22"/>
              </w:rPr>
            </w:pPr>
            <w:r w:rsidRPr="00E80AD8">
              <w:rPr>
                <w:rFonts w:ascii="Times New Roman" w:hAnsi="Times New Roman"/>
                <w:sz w:val="22"/>
                <w:szCs w:val="22"/>
              </w:rPr>
              <w:t>TCVN 13877-2:2023</w:t>
            </w:r>
          </w:p>
          <w:p w:rsidR="00C9047F" w:rsidRPr="00E80AD8" w:rsidRDefault="00C9047F" w:rsidP="00E80AD8">
            <w:pPr>
              <w:jc w:val="center"/>
              <w:rPr>
                <w:rFonts w:ascii="Times New Roman" w:hAnsi="Times New Roman"/>
                <w:spacing w:val="-2"/>
                <w:position w:val="0"/>
                <w:sz w:val="22"/>
                <w:szCs w:val="22"/>
              </w:rPr>
            </w:pPr>
          </w:p>
        </w:tc>
        <w:tc>
          <w:tcPr>
            <w:tcW w:w="196" w:type="pct"/>
          </w:tcPr>
          <w:p w:rsidR="00C9047F" w:rsidRPr="00E80AD8" w:rsidRDefault="00C9047F" w:rsidP="00E80AD8">
            <w:pPr>
              <w:rPr>
                <w:rFonts w:ascii="Times New Roman" w:hAnsi="Times New Roman"/>
                <w:b/>
                <w:sz w:val="22"/>
                <w:szCs w:val="22"/>
              </w:rPr>
            </w:pPr>
          </w:p>
        </w:tc>
      </w:tr>
      <w:tr w:rsidR="00C9047F" w:rsidRPr="00E80AD8" w:rsidTr="00134C94">
        <w:tc>
          <w:tcPr>
            <w:tcW w:w="123" w:type="pct"/>
          </w:tcPr>
          <w:p w:rsidR="00C9047F" w:rsidRPr="00E80AD8" w:rsidRDefault="00114C38" w:rsidP="00E80AD8">
            <w:pPr>
              <w:jc w:val="center"/>
              <w:rPr>
                <w:rFonts w:ascii="Times New Roman" w:hAnsi="Times New Roman"/>
                <w:iCs/>
                <w:position w:val="0"/>
                <w:sz w:val="22"/>
                <w:szCs w:val="22"/>
              </w:rPr>
            </w:pPr>
            <w:r w:rsidRPr="00E80AD8">
              <w:rPr>
                <w:rFonts w:ascii="Times New Roman" w:hAnsi="Times New Roman"/>
                <w:iCs/>
                <w:position w:val="0"/>
                <w:sz w:val="22"/>
                <w:szCs w:val="22"/>
              </w:rPr>
              <w:t>7</w:t>
            </w:r>
          </w:p>
        </w:tc>
        <w:tc>
          <w:tcPr>
            <w:tcW w:w="678" w:type="pct"/>
          </w:tcPr>
          <w:p w:rsidR="00C9047F" w:rsidRPr="00E80AD8" w:rsidRDefault="00114C38" w:rsidP="00E80AD8">
            <w:pPr>
              <w:jc w:val="both"/>
              <w:rPr>
                <w:rFonts w:ascii="Times New Roman" w:hAnsi="Times New Roman"/>
                <w:sz w:val="22"/>
                <w:szCs w:val="22"/>
              </w:rPr>
            </w:pPr>
            <w:r w:rsidRPr="00E80AD8">
              <w:rPr>
                <w:rFonts w:ascii="Times New Roman" w:hAnsi="Times New Roman"/>
                <w:sz w:val="22"/>
                <w:szCs w:val="22"/>
              </w:rPr>
              <w:t>Thiết bị điều khiển</w:t>
            </w:r>
          </w:p>
        </w:tc>
        <w:tc>
          <w:tcPr>
            <w:tcW w:w="939" w:type="pct"/>
          </w:tcPr>
          <w:p w:rsidR="00C9047F" w:rsidRPr="00E80AD8" w:rsidRDefault="00C9047F" w:rsidP="00E80AD8">
            <w:pPr>
              <w:rPr>
                <w:rFonts w:ascii="Times New Roman" w:hAnsi="Times New Roman"/>
                <w:b/>
                <w:sz w:val="22"/>
                <w:szCs w:val="22"/>
              </w:rPr>
            </w:pPr>
          </w:p>
        </w:tc>
        <w:tc>
          <w:tcPr>
            <w:tcW w:w="2322" w:type="pct"/>
          </w:tcPr>
          <w:p w:rsidR="00C9047F" w:rsidRPr="00E80AD8" w:rsidRDefault="00C9047F" w:rsidP="00E80AD8">
            <w:pPr>
              <w:jc w:val="both"/>
              <w:rPr>
                <w:rFonts w:ascii="Times New Roman" w:hAnsi="Times New Roman"/>
                <w:sz w:val="22"/>
                <w:szCs w:val="22"/>
              </w:rPr>
            </w:pPr>
          </w:p>
        </w:tc>
        <w:tc>
          <w:tcPr>
            <w:tcW w:w="742" w:type="pct"/>
          </w:tcPr>
          <w:p w:rsidR="00C9047F" w:rsidRPr="00E80AD8" w:rsidRDefault="00C9047F" w:rsidP="00E80AD8">
            <w:pPr>
              <w:jc w:val="center"/>
              <w:rPr>
                <w:rFonts w:ascii="Times New Roman" w:hAnsi="Times New Roman"/>
                <w:spacing w:val="-2"/>
                <w:position w:val="0"/>
                <w:sz w:val="22"/>
                <w:szCs w:val="22"/>
              </w:rPr>
            </w:pPr>
          </w:p>
        </w:tc>
        <w:tc>
          <w:tcPr>
            <w:tcW w:w="196" w:type="pct"/>
          </w:tcPr>
          <w:p w:rsidR="00C9047F" w:rsidRPr="00E80AD8" w:rsidRDefault="00C9047F" w:rsidP="00E80AD8">
            <w:pPr>
              <w:rPr>
                <w:rFonts w:ascii="Times New Roman" w:hAnsi="Times New Roman"/>
                <w:b/>
                <w:sz w:val="22"/>
                <w:szCs w:val="22"/>
              </w:rPr>
            </w:pPr>
          </w:p>
        </w:tc>
      </w:tr>
      <w:tr w:rsidR="004F3B2F" w:rsidRPr="00E80AD8" w:rsidTr="00134C94">
        <w:tc>
          <w:tcPr>
            <w:tcW w:w="123" w:type="pct"/>
          </w:tcPr>
          <w:p w:rsidR="004F3B2F" w:rsidRPr="00E80AD8" w:rsidRDefault="00114C38" w:rsidP="00E80AD8">
            <w:pPr>
              <w:jc w:val="center"/>
              <w:rPr>
                <w:rFonts w:ascii="Times New Roman" w:hAnsi="Times New Roman"/>
                <w:iCs/>
                <w:position w:val="0"/>
                <w:sz w:val="22"/>
                <w:szCs w:val="22"/>
              </w:rPr>
            </w:pPr>
            <w:r w:rsidRPr="00E80AD8">
              <w:rPr>
                <w:rFonts w:ascii="Times New Roman" w:hAnsi="Times New Roman"/>
                <w:iCs/>
                <w:position w:val="0"/>
                <w:sz w:val="22"/>
                <w:szCs w:val="22"/>
              </w:rPr>
              <w:t>-</w:t>
            </w:r>
          </w:p>
        </w:tc>
        <w:tc>
          <w:tcPr>
            <w:tcW w:w="678" w:type="pct"/>
          </w:tcPr>
          <w:p w:rsidR="004F3B2F" w:rsidRPr="00E80AD8" w:rsidRDefault="00114C38" w:rsidP="00E80AD8">
            <w:pPr>
              <w:jc w:val="both"/>
              <w:rPr>
                <w:rFonts w:ascii="Times New Roman" w:hAnsi="Times New Roman"/>
                <w:sz w:val="22"/>
                <w:szCs w:val="22"/>
              </w:rPr>
            </w:pPr>
            <w:r w:rsidRPr="00E80AD8">
              <w:rPr>
                <w:rFonts w:ascii="Times New Roman" w:hAnsi="Times New Roman"/>
                <w:sz w:val="22"/>
                <w:szCs w:val="22"/>
              </w:rPr>
              <w:t>Điều khiển bằng điện</w:t>
            </w:r>
          </w:p>
        </w:tc>
        <w:tc>
          <w:tcPr>
            <w:tcW w:w="939" w:type="pct"/>
          </w:tcPr>
          <w:p w:rsidR="004F3B2F" w:rsidRPr="00E80AD8" w:rsidRDefault="004F3B2F" w:rsidP="00E80AD8">
            <w:pPr>
              <w:rPr>
                <w:rFonts w:ascii="Times New Roman" w:hAnsi="Times New Roman"/>
                <w:b/>
                <w:sz w:val="22"/>
                <w:szCs w:val="22"/>
              </w:rPr>
            </w:pPr>
          </w:p>
        </w:tc>
        <w:tc>
          <w:tcPr>
            <w:tcW w:w="2322" w:type="pct"/>
          </w:tcPr>
          <w:p w:rsidR="004F3B2F" w:rsidRPr="00E80AD8" w:rsidRDefault="00114C38" w:rsidP="00E80AD8">
            <w:pPr>
              <w:jc w:val="both"/>
              <w:rPr>
                <w:rFonts w:ascii="Times New Roman" w:hAnsi="Times New Roman"/>
                <w:sz w:val="22"/>
                <w:szCs w:val="22"/>
              </w:rPr>
            </w:pPr>
            <w:r w:rsidRPr="00E80AD8">
              <w:rPr>
                <w:rFonts w:ascii="Times New Roman" w:hAnsi="Times New Roman"/>
                <w:sz w:val="22"/>
                <w:szCs w:val="22"/>
              </w:rPr>
              <w:t>Thiết bị điều khiển bằng điện phải được sử dụng để giám sát các bộ phận phát hiện, bộ phận xả bằng tay và tự động, bộ phận phát tín hiệu, cơ cấu khởi động điện, đường dây dẫn và khi có yêu cầu thì để khởi động vận hành các bộ phận trên. Thiết bị điều khiển phải có khả năng hoạt động cùng với số lượng và kiểu cơ cấu kích hoạt được dùng.</w:t>
            </w:r>
          </w:p>
        </w:tc>
        <w:tc>
          <w:tcPr>
            <w:tcW w:w="742" w:type="pct"/>
          </w:tcPr>
          <w:p w:rsidR="002A2991" w:rsidRPr="00E80AD8" w:rsidRDefault="002A2991" w:rsidP="00E80AD8">
            <w:pPr>
              <w:jc w:val="center"/>
              <w:rPr>
                <w:rFonts w:ascii="Times New Roman" w:hAnsi="Times New Roman"/>
                <w:spacing w:val="-2"/>
                <w:position w:val="0"/>
                <w:sz w:val="22"/>
                <w:szCs w:val="22"/>
              </w:rPr>
            </w:pPr>
            <w:r w:rsidRPr="00E80AD8">
              <w:rPr>
                <w:rFonts w:ascii="Times New Roman" w:hAnsi="Times New Roman"/>
                <w:spacing w:val="-2"/>
                <w:position w:val="0"/>
                <w:sz w:val="22"/>
                <w:szCs w:val="22"/>
              </w:rPr>
              <w:t>Điều 11.4.1</w:t>
            </w:r>
          </w:p>
          <w:p w:rsidR="002A2991" w:rsidRPr="00E80AD8" w:rsidRDefault="002A2991" w:rsidP="00E80AD8">
            <w:pPr>
              <w:jc w:val="center"/>
              <w:rPr>
                <w:rFonts w:ascii="Times New Roman" w:hAnsi="Times New Roman"/>
                <w:spacing w:val="-2"/>
                <w:position w:val="0"/>
                <w:sz w:val="22"/>
                <w:szCs w:val="22"/>
              </w:rPr>
            </w:pPr>
            <w:r w:rsidRPr="00E80AD8">
              <w:rPr>
                <w:rFonts w:ascii="Times New Roman" w:hAnsi="Times New Roman"/>
                <w:sz w:val="22"/>
                <w:szCs w:val="22"/>
              </w:rPr>
              <w:t>TCVN 13877-2:2023</w:t>
            </w:r>
          </w:p>
          <w:p w:rsidR="004F3B2F" w:rsidRPr="00E80AD8" w:rsidRDefault="004F3B2F" w:rsidP="00E80AD8">
            <w:pPr>
              <w:jc w:val="center"/>
              <w:rPr>
                <w:rFonts w:ascii="Times New Roman" w:hAnsi="Times New Roman"/>
                <w:spacing w:val="-2"/>
                <w:position w:val="0"/>
                <w:sz w:val="22"/>
                <w:szCs w:val="22"/>
              </w:rPr>
            </w:pPr>
          </w:p>
        </w:tc>
        <w:tc>
          <w:tcPr>
            <w:tcW w:w="196" w:type="pct"/>
          </w:tcPr>
          <w:p w:rsidR="004F3B2F" w:rsidRPr="00E80AD8" w:rsidRDefault="004F3B2F" w:rsidP="00E80AD8">
            <w:pPr>
              <w:rPr>
                <w:rFonts w:ascii="Times New Roman" w:hAnsi="Times New Roman"/>
                <w:b/>
                <w:sz w:val="22"/>
                <w:szCs w:val="22"/>
              </w:rPr>
            </w:pPr>
          </w:p>
        </w:tc>
      </w:tr>
      <w:tr w:rsidR="004F3B2F" w:rsidRPr="00E80AD8" w:rsidTr="00134C94">
        <w:tc>
          <w:tcPr>
            <w:tcW w:w="123" w:type="pct"/>
          </w:tcPr>
          <w:p w:rsidR="004F3B2F" w:rsidRPr="00E80AD8" w:rsidRDefault="001749F3" w:rsidP="00E80AD8">
            <w:pPr>
              <w:jc w:val="center"/>
              <w:rPr>
                <w:rFonts w:ascii="Times New Roman" w:hAnsi="Times New Roman"/>
                <w:iCs/>
                <w:position w:val="0"/>
                <w:sz w:val="22"/>
                <w:szCs w:val="22"/>
              </w:rPr>
            </w:pPr>
            <w:r w:rsidRPr="00E80AD8">
              <w:rPr>
                <w:rFonts w:ascii="Times New Roman" w:hAnsi="Times New Roman"/>
                <w:iCs/>
                <w:position w:val="0"/>
                <w:sz w:val="22"/>
                <w:szCs w:val="22"/>
              </w:rPr>
              <w:t>-</w:t>
            </w:r>
          </w:p>
        </w:tc>
        <w:tc>
          <w:tcPr>
            <w:tcW w:w="678" w:type="pct"/>
          </w:tcPr>
          <w:p w:rsidR="004F3B2F" w:rsidRPr="00E80AD8" w:rsidRDefault="001749F3" w:rsidP="00E80AD8">
            <w:pPr>
              <w:jc w:val="both"/>
              <w:rPr>
                <w:rFonts w:ascii="Times New Roman" w:hAnsi="Times New Roman"/>
                <w:sz w:val="22"/>
                <w:szCs w:val="22"/>
              </w:rPr>
            </w:pPr>
            <w:r w:rsidRPr="00E80AD8">
              <w:rPr>
                <w:rFonts w:ascii="Times New Roman" w:hAnsi="Times New Roman"/>
                <w:sz w:val="22"/>
                <w:szCs w:val="22"/>
              </w:rPr>
              <w:t>Điều khiển bằng khí nén</w:t>
            </w:r>
          </w:p>
        </w:tc>
        <w:tc>
          <w:tcPr>
            <w:tcW w:w="939" w:type="pct"/>
          </w:tcPr>
          <w:p w:rsidR="004F3B2F" w:rsidRPr="00E80AD8" w:rsidRDefault="004F3B2F" w:rsidP="00E80AD8">
            <w:pPr>
              <w:rPr>
                <w:rFonts w:ascii="Times New Roman" w:hAnsi="Times New Roman"/>
                <w:b/>
                <w:sz w:val="22"/>
                <w:szCs w:val="22"/>
              </w:rPr>
            </w:pPr>
          </w:p>
        </w:tc>
        <w:tc>
          <w:tcPr>
            <w:tcW w:w="2322" w:type="pct"/>
          </w:tcPr>
          <w:p w:rsidR="004F3B2F" w:rsidRPr="00E80AD8" w:rsidRDefault="001749F3" w:rsidP="00E80AD8">
            <w:pPr>
              <w:jc w:val="both"/>
              <w:rPr>
                <w:rFonts w:ascii="Times New Roman" w:hAnsi="Times New Roman"/>
                <w:sz w:val="22"/>
                <w:szCs w:val="22"/>
              </w:rPr>
            </w:pPr>
            <w:r w:rsidRPr="00E80AD8">
              <w:rPr>
                <w:rFonts w:ascii="Times New Roman" w:hAnsi="Times New Roman"/>
                <w:sz w:val="22"/>
                <w:szCs w:val="22"/>
              </w:rPr>
              <w:t>Khi sử dụng thiết bị điều khiển bằng khí nén, đường ống phải được bảo vệ chống bị uốn, gấp và hư hỏng cơ khí. Khi các thiết bị lắp đặt có thể bị hở dẫn đến tổn thất hoặc không bảo đảm tính toàn vẹn của đường ống khí nén, phải đặc biệt chú ý để bảo đảm không xẩy ra tổn thất hoặc mất đi tính toàn vẹn của đường ống.</w:t>
            </w:r>
          </w:p>
        </w:tc>
        <w:tc>
          <w:tcPr>
            <w:tcW w:w="742" w:type="pct"/>
          </w:tcPr>
          <w:p w:rsidR="002A2991" w:rsidRPr="00E80AD8" w:rsidRDefault="002A2991" w:rsidP="00E80AD8">
            <w:pPr>
              <w:jc w:val="center"/>
              <w:rPr>
                <w:rFonts w:ascii="Times New Roman" w:hAnsi="Times New Roman"/>
                <w:spacing w:val="-2"/>
                <w:position w:val="0"/>
                <w:sz w:val="22"/>
                <w:szCs w:val="22"/>
              </w:rPr>
            </w:pPr>
            <w:r w:rsidRPr="00E80AD8">
              <w:rPr>
                <w:rFonts w:ascii="Times New Roman" w:hAnsi="Times New Roman"/>
                <w:spacing w:val="-2"/>
                <w:position w:val="0"/>
                <w:sz w:val="22"/>
                <w:szCs w:val="22"/>
              </w:rPr>
              <w:t>Điều 11.4.2</w:t>
            </w:r>
          </w:p>
          <w:p w:rsidR="002A2991" w:rsidRPr="00E80AD8" w:rsidRDefault="002A2991" w:rsidP="00E80AD8">
            <w:pPr>
              <w:jc w:val="center"/>
              <w:rPr>
                <w:rFonts w:ascii="Times New Roman" w:hAnsi="Times New Roman"/>
                <w:spacing w:val="-2"/>
                <w:position w:val="0"/>
                <w:sz w:val="22"/>
                <w:szCs w:val="22"/>
              </w:rPr>
            </w:pPr>
            <w:r w:rsidRPr="00E80AD8">
              <w:rPr>
                <w:rFonts w:ascii="Times New Roman" w:hAnsi="Times New Roman"/>
                <w:sz w:val="22"/>
                <w:szCs w:val="22"/>
              </w:rPr>
              <w:t>TCVN 13877-2:2023</w:t>
            </w:r>
          </w:p>
          <w:p w:rsidR="004F3B2F" w:rsidRPr="00E80AD8" w:rsidRDefault="004F3B2F" w:rsidP="00E80AD8">
            <w:pPr>
              <w:jc w:val="center"/>
              <w:rPr>
                <w:rFonts w:ascii="Times New Roman" w:hAnsi="Times New Roman"/>
                <w:spacing w:val="-2"/>
                <w:position w:val="0"/>
                <w:sz w:val="22"/>
                <w:szCs w:val="22"/>
              </w:rPr>
            </w:pPr>
          </w:p>
        </w:tc>
        <w:tc>
          <w:tcPr>
            <w:tcW w:w="196" w:type="pct"/>
          </w:tcPr>
          <w:p w:rsidR="004F3B2F" w:rsidRPr="00E80AD8" w:rsidRDefault="004F3B2F" w:rsidP="00E80AD8">
            <w:pPr>
              <w:rPr>
                <w:rFonts w:ascii="Times New Roman" w:hAnsi="Times New Roman"/>
                <w:b/>
                <w:sz w:val="22"/>
                <w:szCs w:val="22"/>
              </w:rPr>
            </w:pPr>
          </w:p>
        </w:tc>
      </w:tr>
      <w:tr w:rsidR="00BF10A4" w:rsidRPr="00E80AD8" w:rsidTr="00134C94">
        <w:tc>
          <w:tcPr>
            <w:tcW w:w="123" w:type="pct"/>
          </w:tcPr>
          <w:p w:rsidR="00BF10A4" w:rsidRPr="00E80AD8" w:rsidRDefault="00BF10A4" w:rsidP="00E80AD8">
            <w:pPr>
              <w:jc w:val="center"/>
              <w:rPr>
                <w:rFonts w:ascii="Times New Roman" w:hAnsi="Times New Roman"/>
                <w:iCs/>
                <w:position w:val="0"/>
                <w:sz w:val="22"/>
                <w:szCs w:val="22"/>
              </w:rPr>
            </w:pPr>
            <w:r w:rsidRPr="00E80AD8">
              <w:rPr>
                <w:rFonts w:ascii="Times New Roman" w:hAnsi="Times New Roman"/>
                <w:iCs/>
                <w:position w:val="0"/>
                <w:sz w:val="22"/>
                <w:szCs w:val="22"/>
              </w:rPr>
              <w:t>8</w:t>
            </w:r>
          </w:p>
        </w:tc>
        <w:tc>
          <w:tcPr>
            <w:tcW w:w="678" w:type="pct"/>
          </w:tcPr>
          <w:p w:rsidR="00BF10A4" w:rsidRPr="00E80AD8" w:rsidRDefault="00BF10A4" w:rsidP="00E80AD8">
            <w:pPr>
              <w:jc w:val="both"/>
              <w:rPr>
                <w:rFonts w:ascii="Times New Roman" w:hAnsi="Times New Roman"/>
                <w:sz w:val="22"/>
                <w:szCs w:val="22"/>
              </w:rPr>
            </w:pPr>
            <w:r w:rsidRPr="00E80AD8">
              <w:rPr>
                <w:rFonts w:ascii="Times New Roman" w:hAnsi="Times New Roman"/>
                <w:sz w:val="22"/>
                <w:szCs w:val="22"/>
              </w:rPr>
              <w:t>Báo động và hiển thị</w:t>
            </w:r>
          </w:p>
        </w:tc>
        <w:tc>
          <w:tcPr>
            <w:tcW w:w="939" w:type="pct"/>
          </w:tcPr>
          <w:p w:rsidR="00BF10A4" w:rsidRPr="00E80AD8" w:rsidRDefault="00BF10A4" w:rsidP="00E80AD8">
            <w:pPr>
              <w:rPr>
                <w:rFonts w:ascii="Times New Roman" w:hAnsi="Times New Roman"/>
                <w:b/>
                <w:sz w:val="22"/>
                <w:szCs w:val="22"/>
              </w:rPr>
            </w:pPr>
          </w:p>
        </w:tc>
        <w:tc>
          <w:tcPr>
            <w:tcW w:w="2322" w:type="pct"/>
          </w:tcPr>
          <w:p w:rsidR="00BF10A4" w:rsidRPr="00E80AD8" w:rsidRDefault="00BF10A4" w:rsidP="00E80AD8">
            <w:pPr>
              <w:jc w:val="both"/>
              <w:rPr>
                <w:rFonts w:ascii="Times New Roman" w:hAnsi="Times New Roman"/>
                <w:sz w:val="22"/>
                <w:szCs w:val="22"/>
              </w:rPr>
            </w:pPr>
            <w:r w:rsidRPr="00E80AD8">
              <w:rPr>
                <w:rFonts w:ascii="Times New Roman" w:hAnsi="Times New Roman"/>
                <w:sz w:val="22"/>
                <w:szCs w:val="22"/>
              </w:rPr>
              <w:t>- Các bộ phận báo động và hiển thị, hoặc cả hai phải được sử dụng để báo sự hoạt động của hệ thống chữa cháy, mối nguy hiểm đối với con người hoặc sự hư hỏng của cơ cấu giám sát. Kiểu (âm thanh, ánh sáng và khứu giác), số lượng và vị trí của các bộ phận này phải bảo đảm sao cho cùng hoàn thành được nhiệm vụ của mình.</w:t>
            </w:r>
          </w:p>
          <w:p w:rsidR="00BF10A4" w:rsidRPr="00E80AD8" w:rsidRDefault="00BF10A4" w:rsidP="00E80AD8">
            <w:pPr>
              <w:jc w:val="both"/>
              <w:rPr>
                <w:rFonts w:ascii="Times New Roman" w:hAnsi="Times New Roman"/>
                <w:sz w:val="22"/>
                <w:szCs w:val="22"/>
              </w:rPr>
            </w:pPr>
            <w:r w:rsidRPr="00E80AD8">
              <w:rPr>
                <w:rFonts w:ascii="Times New Roman" w:hAnsi="Times New Roman"/>
                <w:sz w:val="22"/>
                <w:szCs w:val="22"/>
              </w:rPr>
              <w:t>- Các bộ phận báo động bằng âm thanh và ánh sáng trước khi phun bột chữa cháy phải được lắp đặt trong khu vực được bảo vệ để cảnh báo một cách chắc chắn cho việc sắp phun bột chữa cháy; hoạt động của bộ phận cảnh báo phải liên tục ngay từ đầu tới khi việc báo động đã được xác nhận và bắt đầu một hoạt động thích hợp</w:t>
            </w:r>
          </w:p>
        </w:tc>
        <w:tc>
          <w:tcPr>
            <w:tcW w:w="742" w:type="pct"/>
          </w:tcPr>
          <w:p w:rsidR="00BF10A4" w:rsidRPr="00E80AD8" w:rsidRDefault="00BF10A4" w:rsidP="00E80AD8">
            <w:pPr>
              <w:jc w:val="center"/>
              <w:rPr>
                <w:rFonts w:ascii="Times New Roman" w:hAnsi="Times New Roman"/>
                <w:spacing w:val="-2"/>
                <w:position w:val="0"/>
                <w:sz w:val="22"/>
                <w:szCs w:val="22"/>
              </w:rPr>
            </w:pPr>
            <w:r w:rsidRPr="00E80AD8">
              <w:rPr>
                <w:rFonts w:ascii="Times New Roman" w:hAnsi="Times New Roman"/>
                <w:spacing w:val="-2"/>
                <w:position w:val="0"/>
                <w:sz w:val="22"/>
                <w:szCs w:val="22"/>
              </w:rPr>
              <w:t>Điều 11.5.1</w:t>
            </w:r>
          </w:p>
          <w:p w:rsidR="00BF10A4" w:rsidRPr="00E80AD8" w:rsidRDefault="00BF10A4" w:rsidP="00E80AD8">
            <w:pPr>
              <w:jc w:val="center"/>
              <w:rPr>
                <w:rFonts w:ascii="Times New Roman" w:hAnsi="Times New Roman"/>
                <w:spacing w:val="-2"/>
                <w:position w:val="0"/>
                <w:sz w:val="22"/>
                <w:szCs w:val="22"/>
              </w:rPr>
            </w:pPr>
            <w:r w:rsidRPr="00E80AD8">
              <w:rPr>
                <w:rFonts w:ascii="Times New Roman" w:hAnsi="Times New Roman"/>
                <w:sz w:val="22"/>
                <w:szCs w:val="22"/>
              </w:rPr>
              <w:t>TCVN 13877-2:2023</w:t>
            </w:r>
          </w:p>
          <w:p w:rsidR="00BF10A4" w:rsidRPr="00E80AD8" w:rsidRDefault="00BF10A4" w:rsidP="00E80AD8">
            <w:pPr>
              <w:jc w:val="center"/>
              <w:rPr>
                <w:rFonts w:ascii="Times New Roman" w:hAnsi="Times New Roman"/>
                <w:spacing w:val="-2"/>
                <w:position w:val="0"/>
                <w:sz w:val="22"/>
                <w:szCs w:val="22"/>
              </w:rPr>
            </w:pPr>
          </w:p>
          <w:p w:rsidR="00BF10A4" w:rsidRPr="00E80AD8" w:rsidRDefault="00BF10A4" w:rsidP="00E80AD8">
            <w:pPr>
              <w:jc w:val="center"/>
              <w:rPr>
                <w:rFonts w:ascii="Times New Roman" w:hAnsi="Times New Roman"/>
                <w:spacing w:val="-2"/>
                <w:position w:val="0"/>
                <w:sz w:val="22"/>
                <w:szCs w:val="22"/>
              </w:rPr>
            </w:pPr>
          </w:p>
          <w:p w:rsidR="00BF10A4" w:rsidRPr="00E80AD8" w:rsidRDefault="00BF10A4" w:rsidP="00E80AD8">
            <w:pPr>
              <w:jc w:val="center"/>
              <w:rPr>
                <w:rFonts w:ascii="Times New Roman" w:hAnsi="Times New Roman"/>
                <w:spacing w:val="-2"/>
                <w:position w:val="0"/>
                <w:sz w:val="22"/>
                <w:szCs w:val="22"/>
              </w:rPr>
            </w:pPr>
          </w:p>
          <w:p w:rsidR="00BF10A4" w:rsidRPr="00E80AD8" w:rsidRDefault="00BF10A4" w:rsidP="00E80AD8">
            <w:pPr>
              <w:jc w:val="center"/>
              <w:rPr>
                <w:rFonts w:ascii="Times New Roman" w:hAnsi="Times New Roman"/>
                <w:spacing w:val="-2"/>
                <w:position w:val="0"/>
                <w:sz w:val="22"/>
                <w:szCs w:val="22"/>
              </w:rPr>
            </w:pPr>
          </w:p>
          <w:p w:rsidR="00BF10A4" w:rsidRPr="00E80AD8" w:rsidRDefault="00BF10A4" w:rsidP="00E80AD8">
            <w:pPr>
              <w:jc w:val="center"/>
              <w:rPr>
                <w:rFonts w:ascii="Times New Roman" w:hAnsi="Times New Roman"/>
                <w:spacing w:val="-2"/>
                <w:position w:val="0"/>
                <w:sz w:val="22"/>
                <w:szCs w:val="22"/>
              </w:rPr>
            </w:pPr>
            <w:r w:rsidRPr="00E80AD8">
              <w:rPr>
                <w:rFonts w:ascii="Times New Roman" w:hAnsi="Times New Roman"/>
                <w:spacing w:val="-2"/>
                <w:position w:val="0"/>
                <w:sz w:val="22"/>
                <w:szCs w:val="22"/>
              </w:rPr>
              <w:t>Điều 11.5.2</w:t>
            </w:r>
          </w:p>
          <w:p w:rsidR="00BF10A4" w:rsidRPr="00E80AD8" w:rsidRDefault="00BF10A4" w:rsidP="00E80AD8">
            <w:pPr>
              <w:jc w:val="center"/>
              <w:rPr>
                <w:rFonts w:ascii="Times New Roman" w:hAnsi="Times New Roman"/>
                <w:spacing w:val="-2"/>
                <w:position w:val="0"/>
                <w:sz w:val="22"/>
                <w:szCs w:val="22"/>
              </w:rPr>
            </w:pPr>
            <w:r w:rsidRPr="00E80AD8">
              <w:rPr>
                <w:rFonts w:ascii="Times New Roman" w:hAnsi="Times New Roman"/>
                <w:sz w:val="22"/>
                <w:szCs w:val="22"/>
              </w:rPr>
              <w:t>TCVN 13877-2:2023</w:t>
            </w:r>
          </w:p>
          <w:p w:rsidR="00BF10A4" w:rsidRPr="00E80AD8" w:rsidRDefault="00BF10A4" w:rsidP="00E80AD8">
            <w:pPr>
              <w:jc w:val="center"/>
              <w:rPr>
                <w:rFonts w:ascii="Times New Roman" w:hAnsi="Times New Roman"/>
                <w:spacing w:val="-2"/>
                <w:position w:val="0"/>
                <w:sz w:val="22"/>
                <w:szCs w:val="22"/>
              </w:rPr>
            </w:pPr>
          </w:p>
        </w:tc>
        <w:tc>
          <w:tcPr>
            <w:tcW w:w="196" w:type="pct"/>
          </w:tcPr>
          <w:p w:rsidR="00BF10A4" w:rsidRPr="00E80AD8" w:rsidRDefault="00BF10A4" w:rsidP="00E80AD8">
            <w:pPr>
              <w:rPr>
                <w:rFonts w:ascii="Times New Roman" w:hAnsi="Times New Roman"/>
                <w:b/>
                <w:sz w:val="22"/>
                <w:szCs w:val="22"/>
              </w:rPr>
            </w:pPr>
          </w:p>
        </w:tc>
      </w:tr>
      <w:tr w:rsidR="00BF10A4" w:rsidRPr="00E80AD8" w:rsidTr="00134C94">
        <w:tc>
          <w:tcPr>
            <w:tcW w:w="123" w:type="pct"/>
          </w:tcPr>
          <w:p w:rsidR="00BF10A4" w:rsidRPr="00E80AD8" w:rsidRDefault="00F14EAC" w:rsidP="00E80AD8">
            <w:pPr>
              <w:jc w:val="center"/>
              <w:rPr>
                <w:rFonts w:ascii="Times New Roman" w:hAnsi="Times New Roman"/>
                <w:iCs/>
                <w:position w:val="0"/>
                <w:sz w:val="22"/>
                <w:szCs w:val="22"/>
              </w:rPr>
            </w:pPr>
            <w:r w:rsidRPr="00E80AD8">
              <w:rPr>
                <w:rFonts w:ascii="Times New Roman" w:hAnsi="Times New Roman"/>
                <w:iCs/>
                <w:position w:val="0"/>
                <w:sz w:val="22"/>
                <w:szCs w:val="22"/>
              </w:rPr>
              <w:t>9</w:t>
            </w:r>
          </w:p>
        </w:tc>
        <w:tc>
          <w:tcPr>
            <w:tcW w:w="678" w:type="pct"/>
          </w:tcPr>
          <w:p w:rsidR="00BF10A4" w:rsidRPr="00E80AD8" w:rsidRDefault="00F14EAC" w:rsidP="00E80AD8">
            <w:pPr>
              <w:jc w:val="both"/>
              <w:rPr>
                <w:rFonts w:ascii="Times New Roman" w:hAnsi="Times New Roman"/>
                <w:sz w:val="22"/>
                <w:szCs w:val="22"/>
              </w:rPr>
            </w:pPr>
            <w:r w:rsidRPr="00E80AD8">
              <w:rPr>
                <w:rFonts w:ascii="Times New Roman" w:hAnsi="Times New Roman"/>
                <w:sz w:val="22"/>
                <w:szCs w:val="22"/>
              </w:rPr>
              <w:t>Công tắc tạm dừng</w:t>
            </w:r>
          </w:p>
        </w:tc>
        <w:tc>
          <w:tcPr>
            <w:tcW w:w="939" w:type="pct"/>
          </w:tcPr>
          <w:p w:rsidR="00BF10A4" w:rsidRPr="00E80AD8" w:rsidRDefault="00BF10A4" w:rsidP="00E80AD8">
            <w:pPr>
              <w:rPr>
                <w:rFonts w:ascii="Times New Roman" w:hAnsi="Times New Roman"/>
                <w:b/>
                <w:sz w:val="22"/>
                <w:szCs w:val="22"/>
              </w:rPr>
            </w:pPr>
          </w:p>
        </w:tc>
        <w:tc>
          <w:tcPr>
            <w:tcW w:w="2322" w:type="pct"/>
          </w:tcPr>
          <w:p w:rsidR="00BF10A4" w:rsidRPr="00E80AD8" w:rsidRDefault="00F14EAC" w:rsidP="00E80AD8">
            <w:pPr>
              <w:jc w:val="both"/>
              <w:rPr>
                <w:rFonts w:ascii="Times New Roman" w:hAnsi="Times New Roman"/>
                <w:sz w:val="22"/>
                <w:szCs w:val="22"/>
              </w:rPr>
            </w:pPr>
            <w:r w:rsidRPr="00E80AD8">
              <w:rPr>
                <w:rFonts w:ascii="Times New Roman" w:hAnsi="Times New Roman"/>
                <w:sz w:val="22"/>
                <w:szCs w:val="22"/>
              </w:rPr>
              <w:t>Khi trang bị công tắc tạm dừng, phải bố trí trong khu vực được bảo vệ và bố trí gần lối ra của khu vực. Công tắc tạm dừng phải là kiểu có lực điều khiển bằng tay cố định để ngăn chặn sự vận hành của hệ thống. Hoạt động của chức năng tạm dừng phải được thể hiện bằng âm thanh và ánh sáng, khác biệt với tín hiệu báo hỏng của hệ thống. Công tắc tạm dừng hoạt động khi hệ thống ở trạng thái chờ thì tín hiệu nêu trên phải chuyển thành tín hiệu báo lỗi ở thiết bị điều khiển. Công tắc tạm dừng phải được nhận ra một cách rõ ràng để dễ sử dụng.</w:t>
            </w:r>
          </w:p>
        </w:tc>
        <w:tc>
          <w:tcPr>
            <w:tcW w:w="742" w:type="pct"/>
          </w:tcPr>
          <w:p w:rsidR="009B5546" w:rsidRPr="00E80AD8" w:rsidRDefault="009B5546" w:rsidP="00E80AD8">
            <w:pPr>
              <w:jc w:val="center"/>
              <w:rPr>
                <w:rFonts w:ascii="Times New Roman" w:hAnsi="Times New Roman"/>
                <w:spacing w:val="-2"/>
                <w:position w:val="0"/>
                <w:sz w:val="22"/>
                <w:szCs w:val="22"/>
              </w:rPr>
            </w:pPr>
            <w:r w:rsidRPr="00E80AD8">
              <w:rPr>
                <w:rFonts w:ascii="Times New Roman" w:hAnsi="Times New Roman"/>
                <w:spacing w:val="-2"/>
                <w:position w:val="0"/>
                <w:sz w:val="22"/>
                <w:szCs w:val="22"/>
              </w:rPr>
              <w:t>Điều 11.6</w:t>
            </w:r>
          </w:p>
          <w:p w:rsidR="009B5546" w:rsidRPr="00E80AD8" w:rsidRDefault="009B5546" w:rsidP="00E80AD8">
            <w:pPr>
              <w:jc w:val="center"/>
              <w:rPr>
                <w:rFonts w:ascii="Times New Roman" w:hAnsi="Times New Roman"/>
                <w:spacing w:val="-2"/>
                <w:position w:val="0"/>
                <w:sz w:val="22"/>
                <w:szCs w:val="22"/>
              </w:rPr>
            </w:pPr>
            <w:r w:rsidRPr="00E80AD8">
              <w:rPr>
                <w:rFonts w:ascii="Times New Roman" w:hAnsi="Times New Roman"/>
                <w:sz w:val="22"/>
                <w:szCs w:val="22"/>
              </w:rPr>
              <w:t>TCVN 13877-2:2023</w:t>
            </w:r>
          </w:p>
          <w:p w:rsidR="00BF10A4" w:rsidRPr="00E80AD8" w:rsidRDefault="00BF10A4" w:rsidP="00E80AD8">
            <w:pPr>
              <w:jc w:val="center"/>
              <w:rPr>
                <w:rFonts w:ascii="Times New Roman" w:hAnsi="Times New Roman"/>
                <w:spacing w:val="-2"/>
                <w:position w:val="0"/>
                <w:sz w:val="22"/>
                <w:szCs w:val="22"/>
              </w:rPr>
            </w:pPr>
          </w:p>
        </w:tc>
        <w:tc>
          <w:tcPr>
            <w:tcW w:w="196" w:type="pct"/>
          </w:tcPr>
          <w:p w:rsidR="00BF10A4" w:rsidRPr="00E80AD8" w:rsidRDefault="00BF10A4" w:rsidP="00E80AD8">
            <w:pPr>
              <w:rPr>
                <w:rFonts w:ascii="Times New Roman" w:hAnsi="Times New Roman"/>
                <w:b/>
                <w:sz w:val="22"/>
                <w:szCs w:val="22"/>
              </w:rPr>
            </w:pPr>
          </w:p>
        </w:tc>
      </w:tr>
      <w:tr w:rsidR="00BF10A4" w:rsidRPr="00E80AD8" w:rsidTr="00134C94">
        <w:tc>
          <w:tcPr>
            <w:tcW w:w="123" w:type="pct"/>
          </w:tcPr>
          <w:p w:rsidR="00BF10A4" w:rsidRPr="00E80AD8" w:rsidRDefault="004E08C0" w:rsidP="00E80AD8">
            <w:pPr>
              <w:jc w:val="center"/>
              <w:rPr>
                <w:rFonts w:ascii="Times New Roman" w:hAnsi="Times New Roman"/>
                <w:iCs/>
                <w:position w:val="0"/>
                <w:sz w:val="22"/>
                <w:szCs w:val="22"/>
              </w:rPr>
            </w:pPr>
            <w:r w:rsidRPr="00E80AD8">
              <w:rPr>
                <w:rFonts w:ascii="Times New Roman" w:hAnsi="Times New Roman"/>
                <w:iCs/>
                <w:position w:val="0"/>
                <w:sz w:val="22"/>
                <w:szCs w:val="22"/>
              </w:rPr>
              <w:t>10</w:t>
            </w:r>
          </w:p>
        </w:tc>
        <w:tc>
          <w:tcPr>
            <w:tcW w:w="678" w:type="pct"/>
          </w:tcPr>
          <w:p w:rsidR="00BF10A4" w:rsidRPr="00E80AD8" w:rsidRDefault="004E08C0" w:rsidP="00E80AD8">
            <w:pPr>
              <w:jc w:val="both"/>
              <w:rPr>
                <w:rFonts w:ascii="Times New Roman" w:hAnsi="Times New Roman"/>
                <w:sz w:val="22"/>
                <w:szCs w:val="22"/>
              </w:rPr>
            </w:pPr>
            <w:r w:rsidRPr="00E80AD8">
              <w:rPr>
                <w:rFonts w:ascii="Times New Roman" w:hAnsi="Times New Roman"/>
                <w:sz w:val="22"/>
                <w:szCs w:val="22"/>
              </w:rPr>
              <w:t>Đường ống</w:t>
            </w:r>
          </w:p>
        </w:tc>
        <w:tc>
          <w:tcPr>
            <w:tcW w:w="939" w:type="pct"/>
          </w:tcPr>
          <w:p w:rsidR="00BF10A4" w:rsidRPr="00E80AD8" w:rsidRDefault="00BF10A4" w:rsidP="00E80AD8">
            <w:pPr>
              <w:rPr>
                <w:rFonts w:ascii="Times New Roman" w:hAnsi="Times New Roman"/>
                <w:b/>
                <w:sz w:val="22"/>
                <w:szCs w:val="22"/>
              </w:rPr>
            </w:pPr>
          </w:p>
        </w:tc>
        <w:tc>
          <w:tcPr>
            <w:tcW w:w="2322" w:type="pct"/>
          </w:tcPr>
          <w:p w:rsidR="00BF10A4" w:rsidRPr="00E80AD8" w:rsidRDefault="00BF10A4" w:rsidP="00E80AD8">
            <w:pPr>
              <w:jc w:val="both"/>
              <w:rPr>
                <w:rFonts w:ascii="Times New Roman" w:hAnsi="Times New Roman"/>
                <w:sz w:val="22"/>
                <w:szCs w:val="22"/>
              </w:rPr>
            </w:pPr>
          </w:p>
        </w:tc>
        <w:tc>
          <w:tcPr>
            <w:tcW w:w="742" w:type="pct"/>
          </w:tcPr>
          <w:p w:rsidR="00BF10A4" w:rsidRPr="00E80AD8" w:rsidRDefault="00BF10A4" w:rsidP="00E80AD8">
            <w:pPr>
              <w:jc w:val="center"/>
              <w:rPr>
                <w:rFonts w:ascii="Times New Roman" w:hAnsi="Times New Roman"/>
                <w:spacing w:val="-2"/>
                <w:position w:val="0"/>
                <w:sz w:val="22"/>
                <w:szCs w:val="22"/>
              </w:rPr>
            </w:pPr>
          </w:p>
        </w:tc>
        <w:tc>
          <w:tcPr>
            <w:tcW w:w="196" w:type="pct"/>
          </w:tcPr>
          <w:p w:rsidR="00BF10A4" w:rsidRPr="00E80AD8" w:rsidRDefault="00BF10A4" w:rsidP="00E80AD8">
            <w:pPr>
              <w:rPr>
                <w:rFonts w:ascii="Times New Roman" w:hAnsi="Times New Roman"/>
                <w:b/>
                <w:sz w:val="22"/>
                <w:szCs w:val="22"/>
              </w:rPr>
            </w:pPr>
          </w:p>
        </w:tc>
      </w:tr>
      <w:tr w:rsidR="00BF10A4" w:rsidRPr="00E80AD8" w:rsidTr="00134C94">
        <w:tc>
          <w:tcPr>
            <w:tcW w:w="123" w:type="pct"/>
          </w:tcPr>
          <w:p w:rsidR="00BF10A4" w:rsidRPr="00E80AD8" w:rsidRDefault="004E08C0" w:rsidP="00E80AD8">
            <w:pPr>
              <w:jc w:val="center"/>
              <w:rPr>
                <w:rFonts w:ascii="Times New Roman" w:hAnsi="Times New Roman"/>
                <w:iCs/>
                <w:position w:val="0"/>
                <w:sz w:val="22"/>
                <w:szCs w:val="22"/>
              </w:rPr>
            </w:pPr>
            <w:r w:rsidRPr="00E80AD8">
              <w:rPr>
                <w:rFonts w:ascii="Times New Roman" w:hAnsi="Times New Roman"/>
                <w:iCs/>
                <w:position w:val="0"/>
                <w:sz w:val="22"/>
                <w:szCs w:val="22"/>
              </w:rPr>
              <w:t>-</w:t>
            </w:r>
          </w:p>
        </w:tc>
        <w:tc>
          <w:tcPr>
            <w:tcW w:w="678" w:type="pct"/>
          </w:tcPr>
          <w:p w:rsidR="00BF10A4" w:rsidRPr="00E80AD8" w:rsidRDefault="004E08C0" w:rsidP="00E80AD8">
            <w:pPr>
              <w:jc w:val="both"/>
              <w:rPr>
                <w:rFonts w:ascii="Times New Roman" w:hAnsi="Times New Roman"/>
                <w:sz w:val="22"/>
                <w:szCs w:val="22"/>
              </w:rPr>
            </w:pPr>
            <w:r w:rsidRPr="00E80AD8">
              <w:rPr>
                <w:rFonts w:ascii="Times New Roman" w:hAnsi="Times New Roman"/>
                <w:sz w:val="22"/>
                <w:szCs w:val="22"/>
              </w:rPr>
              <w:t>Vật liệu làm ống</w:t>
            </w:r>
          </w:p>
        </w:tc>
        <w:tc>
          <w:tcPr>
            <w:tcW w:w="939" w:type="pct"/>
          </w:tcPr>
          <w:p w:rsidR="0000113A" w:rsidRPr="00E80AD8" w:rsidRDefault="00766122" w:rsidP="00E80AD8">
            <w:pPr>
              <w:jc w:val="both"/>
              <w:rPr>
                <w:rFonts w:ascii="Times New Roman" w:hAnsi="Times New Roman"/>
                <w:b/>
                <w:sz w:val="22"/>
                <w:szCs w:val="22"/>
              </w:rPr>
            </w:pPr>
            <w:r w:rsidRPr="00E80AD8">
              <w:rPr>
                <w:rFonts w:ascii="Times New Roman" w:hAnsi="Times New Roman"/>
                <w:b/>
                <w:sz w:val="22"/>
                <w:szCs w:val="22"/>
              </w:rPr>
              <w:t xml:space="preserve">Lưu ý: </w:t>
            </w:r>
          </w:p>
          <w:p w:rsidR="00BF10A4" w:rsidRPr="00E80AD8" w:rsidRDefault="0000113A" w:rsidP="00E80AD8">
            <w:pPr>
              <w:jc w:val="both"/>
              <w:rPr>
                <w:rFonts w:ascii="Times New Roman" w:hAnsi="Times New Roman"/>
                <w:b/>
                <w:sz w:val="22"/>
                <w:szCs w:val="22"/>
              </w:rPr>
            </w:pPr>
            <w:r w:rsidRPr="00E80AD8">
              <w:rPr>
                <w:rFonts w:ascii="Times New Roman" w:hAnsi="Times New Roman"/>
                <w:b/>
                <w:sz w:val="22"/>
                <w:szCs w:val="22"/>
              </w:rPr>
              <w:t xml:space="preserve">- </w:t>
            </w:r>
            <w:r w:rsidR="00766122" w:rsidRPr="00E80AD8">
              <w:rPr>
                <w:rFonts w:ascii="Times New Roman" w:hAnsi="Times New Roman"/>
                <w:b/>
                <w:sz w:val="22"/>
                <w:szCs w:val="22"/>
              </w:rPr>
              <w:t>Không được sử dụng ống gang và ống phi kim loại trừ khi được chấp thuận đạt thử nghiệm áp suất làm việc</w:t>
            </w:r>
          </w:p>
          <w:p w:rsidR="0000113A" w:rsidRPr="00E80AD8" w:rsidRDefault="0000113A" w:rsidP="00E80AD8">
            <w:pPr>
              <w:jc w:val="both"/>
              <w:rPr>
                <w:rFonts w:ascii="Times New Roman" w:hAnsi="Times New Roman"/>
                <w:b/>
                <w:sz w:val="22"/>
                <w:szCs w:val="22"/>
              </w:rPr>
            </w:pPr>
            <w:r w:rsidRPr="00E80AD8">
              <w:rPr>
                <w:rFonts w:ascii="Times New Roman" w:hAnsi="Times New Roman"/>
                <w:b/>
                <w:sz w:val="22"/>
                <w:szCs w:val="22"/>
              </w:rPr>
              <w:t>- Các ống mềm (bao gồm cả các đầu nối) phải được làm bằng vật liệu đã được chấp nhận và phải thích hợp để làm việc ở áp suất cho trước của khí chữa cháy và ở các nhiệt độ lớn nhất và nhỏ nhất.</w:t>
            </w:r>
          </w:p>
        </w:tc>
        <w:tc>
          <w:tcPr>
            <w:tcW w:w="2322" w:type="pct"/>
          </w:tcPr>
          <w:p w:rsidR="00BF10A4" w:rsidRPr="00E80AD8" w:rsidRDefault="004E08C0" w:rsidP="00E80AD8">
            <w:pPr>
              <w:jc w:val="both"/>
              <w:rPr>
                <w:rFonts w:ascii="Times New Roman" w:hAnsi="Times New Roman"/>
                <w:sz w:val="22"/>
                <w:szCs w:val="22"/>
              </w:rPr>
            </w:pPr>
            <w:r w:rsidRPr="00E80AD8">
              <w:rPr>
                <w:rFonts w:ascii="Times New Roman" w:hAnsi="Times New Roman"/>
                <w:sz w:val="22"/>
                <w:szCs w:val="22"/>
              </w:rPr>
              <w:t>- Hệ thống đường ống phải được chế tạo bằng vật liệu không cháy có các tính chất vật lý và hóa học sao cho có thể bảo đảm được tính toàn vẹn và độ tin cậy của vật liệu khi chịu tác dụng của ứng suất. Chiều dày của thành ống phải được tính theo tiêu chuẩn quốc gia có liên quan. Áp suất dùng trong tính toán này phải là áp suất được tạo ra ở nhiệt độ bảo quản lớn nhất không nhỏ hơn 50°C. Nếu nhiệt độ làm việc của hệ thống được chấp nhận việc cao hơn cho hệ thống thì áp suất thiết kế phải được điều chỉnh tới áp suất tăng ở nhiệt độ lớn nhất. Khi thực hiện tính toán này phải tính đến tất cả các hệ số tác động của các mối nối, mối ghép ren, dung sai của các rãnh hàn hoặc dung sai hàn.</w:t>
            </w:r>
          </w:p>
        </w:tc>
        <w:tc>
          <w:tcPr>
            <w:tcW w:w="742" w:type="pct"/>
          </w:tcPr>
          <w:p w:rsidR="00BF10A4" w:rsidRPr="00E80AD8" w:rsidRDefault="006756A8" w:rsidP="00E80AD8">
            <w:pPr>
              <w:jc w:val="center"/>
              <w:rPr>
                <w:rFonts w:ascii="Times New Roman" w:hAnsi="Times New Roman"/>
                <w:spacing w:val="-2"/>
                <w:position w:val="0"/>
                <w:sz w:val="22"/>
                <w:szCs w:val="22"/>
              </w:rPr>
            </w:pPr>
            <w:r w:rsidRPr="00E80AD8">
              <w:rPr>
                <w:rFonts w:ascii="Times New Roman" w:hAnsi="Times New Roman"/>
                <w:spacing w:val="-2"/>
                <w:position w:val="0"/>
                <w:sz w:val="22"/>
                <w:szCs w:val="22"/>
              </w:rPr>
              <w:t>Điều 12.1.2</w:t>
            </w:r>
          </w:p>
          <w:p w:rsidR="00F709B3" w:rsidRPr="00E80AD8" w:rsidRDefault="00F709B3" w:rsidP="00E80AD8">
            <w:pPr>
              <w:jc w:val="center"/>
              <w:rPr>
                <w:rFonts w:ascii="Times New Roman" w:hAnsi="Times New Roman"/>
                <w:spacing w:val="-2"/>
                <w:position w:val="0"/>
                <w:sz w:val="22"/>
                <w:szCs w:val="22"/>
              </w:rPr>
            </w:pPr>
            <w:r w:rsidRPr="00E80AD8">
              <w:rPr>
                <w:rFonts w:ascii="Times New Roman" w:hAnsi="Times New Roman"/>
                <w:sz w:val="22"/>
                <w:szCs w:val="22"/>
              </w:rPr>
              <w:t>TCVN 13877-2:2023</w:t>
            </w:r>
          </w:p>
          <w:p w:rsidR="00F709B3" w:rsidRPr="00E80AD8" w:rsidRDefault="00F709B3" w:rsidP="00E80AD8">
            <w:pPr>
              <w:jc w:val="center"/>
              <w:rPr>
                <w:rFonts w:ascii="Times New Roman" w:hAnsi="Times New Roman"/>
                <w:spacing w:val="-2"/>
                <w:position w:val="0"/>
                <w:sz w:val="22"/>
                <w:szCs w:val="22"/>
              </w:rPr>
            </w:pPr>
          </w:p>
        </w:tc>
        <w:tc>
          <w:tcPr>
            <w:tcW w:w="196" w:type="pct"/>
          </w:tcPr>
          <w:p w:rsidR="00BF10A4" w:rsidRPr="00E80AD8" w:rsidRDefault="00BF10A4" w:rsidP="00E80AD8">
            <w:pPr>
              <w:rPr>
                <w:rFonts w:ascii="Times New Roman" w:hAnsi="Times New Roman"/>
                <w:b/>
                <w:sz w:val="22"/>
                <w:szCs w:val="22"/>
              </w:rPr>
            </w:pPr>
          </w:p>
        </w:tc>
      </w:tr>
      <w:tr w:rsidR="00BF10A4" w:rsidRPr="00E80AD8" w:rsidTr="00134C94">
        <w:tc>
          <w:tcPr>
            <w:tcW w:w="123" w:type="pct"/>
          </w:tcPr>
          <w:p w:rsidR="00BF10A4" w:rsidRPr="00E80AD8" w:rsidRDefault="00806C50" w:rsidP="00E80AD8">
            <w:pPr>
              <w:jc w:val="center"/>
              <w:rPr>
                <w:rFonts w:ascii="Times New Roman" w:hAnsi="Times New Roman"/>
                <w:iCs/>
                <w:position w:val="0"/>
                <w:sz w:val="22"/>
                <w:szCs w:val="22"/>
              </w:rPr>
            </w:pPr>
            <w:r w:rsidRPr="00E80AD8">
              <w:rPr>
                <w:rFonts w:ascii="Times New Roman" w:hAnsi="Times New Roman"/>
                <w:iCs/>
                <w:position w:val="0"/>
                <w:sz w:val="22"/>
                <w:szCs w:val="22"/>
              </w:rPr>
              <w:t>-</w:t>
            </w:r>
          </w:p>
        </w:tc>
        <w:tc>
          <w:tcPr>
            <w:tcW w:w="678" w:type="pct"/>
          </w:tcPr>
          <w:p w:rsidR="00BF10A4" w:rsidRPr="00E80AD8" w:rsidRDefault="00806C50" w:rsidP="00E80AD8">
            <w:pPr>
              <w:jc w:val="both"/>
              <w:rPr>
                <w:rFonts w:ascii="Times New Roman" w:hAnsi="Times New Roman"/>
                <w:sz w:val="22"/>
                <w:szCs w:val="22"/>
              </w:rPr>
            </w:pPr>
            <w:r w:rsidRPr="00E80AD8">
              <w:rPr>
                <w:rFonts w:ascii="Times New Roman" w:hAnsi="Times New Roman"/>
                <w:sz w:val="22"/>
                <w:szCs w:val="22"/>
              </w:rPr>
              <w:t>Phụ tùng đường ống</w:t>
            </w:r>
          </w:p>
        </w:tc>
        <w:tc>
          <w:tcPr>
            <w:tcW w:w="939" w:type="pct"/>
          </w:tcPr>
          <w:p w:rsidR="00BF10A4" w:rsidRPr="00E80AD8" w:rsidRDefault="00BF10A4" w:rsidP="00E80AD8">
            <w:pPr>
              <w:rPr>
                <w:rFonts w:ascii="Times New Roman" w:hAnsi="Times New Roman"/>
                <w:b/>
                <w:sz w:val="22"/>
                <w:szCs w:val="22"/>
              </w:rPr>
            </w:pPr>
          </w:p>
        </w:tc>
        <w:tc>
          <w:tcPr>
            <w:tcW w:w="2322" w:type="pct"/>
          </w:tcPr>
          <w:p w:rsidR="00806C50" w:rsidRPr="00E80AD8" w:rsidRDefault="00806C50" w:rsidP="00E80AD8">
            <w:pPr>
              <w:jc w:val="both"/>
              <w:rPr>
                <w:rFonts w:ascii="Times New Roman" w:hAnsi="Times New Roman"/>
                <w:sz w:val="22"/>
                <w:szCs w:val="22"/>
              </w:rPr>
            </w:pPr>
            <w:r w:rsidRPr="00E80AD8">
              <w:rPr>
                <w:rFonts w:ascii="Times New Roman" w:hAnsi="Times New Roman"/>
                <w:sz w:val="22"/>
                <w:szCs w:val="22"/>
              </w:rPr>
              <w:t>Các phụ tùng đường ống phải có áp suất làm việc danh nghĩa tối thiểu bằng áp suất lớn nhất trong bình chứa ở 50°C. Đối với các hệ thống sử dụng một van giảm áp trong ống góp thì các phụ tùng đường ống ở sau van phải có áp suất làm việc danh nghĩa tối thiểu bằng áp suất lớn nhất cho trước trong đường ống sau van.</w:t>
            </w:r>
          </w:p>
          <w:p w:rsidR="00BF10A4" w:rsidRPr="00E80AD8" w:rsidRDefault="00806C50" w:rsidP="00E80AD8">
            <w:pPr>
              <w:jc w:val="both"/>
              <w:rPr>
                <w:rFonts w:ascii="Times New Roman" w:hAnsi="Times New Roman"/>
                <w:sz w:val="22"/>
                <w:szCs w:val="22"/>
              </w:rPr>
            </w:pPr>
            <w:r w:rsidRPr="00E80AD8">
              <w:rPr>
                <w:rFonts w:ascii="Times New Roman" w:hAnsi="Times New Roman"/>
                <w:sz w:val="22"/>
                <w:szCs w:val="22"/>
              </w:rPr>
              <w:t>Không được dùng các phụ tùng đường ống bằng gang.</w:t>
            </w:r>
          </w:p>
        </w:tc>
        <w:tc>
          <w:tcPr>
            <w:tcW w:w="742" w:type="pct"/>
          </w:tcPr>
          <w:p w:rsidR="009D20E2" w:rsidRPr="00E80AD8" w:rsidRDefault="009D20E2" w:rsidP="00E80AD8">
            <w:pPr>
              <w:jc w:val="center"/>
              <w:rPr>
                <w:rFonts w:ascii="Times New Roman" w:hAnsi="Times New Roman"/>
                <w:spacing w:val="-2"/>
                <w:position w:val="0"/>
                <w:sz w:val="22"/>
                <w:szCs w:val="22"/>
              </w:rPr>
            </w:pPr>
            <w:r w:rsidRPr="00E80AD8">
              <w:rPr>
                <w:rFonts w:ascii="Times New Roman" w:hAnsi="Times New Roman"/>
                <w:spacing w:val="-2"/>
                <w:position w:val="0"/>
                <w:sz w:val="22"/>
                <w:szCs w:val="22"/>
              </w:rPr>
              <w:t>Điều 12.2.1</w:t>
            </w:r>
          </w:p>
          <w:p w:rsidR="009D20E2" w:rsidRPr="00E80AD8" w:rsidRDefault="009D20E2" w:rsidP="00E80AD8">
            <w:pPr>
              <w:jc w:val="center"/>
              <w:rPr>
                <w:rFonts w:ascii="Times New Roman" w:hAnsi="Times New Roman"/>
                <w:spacing w:val="-2"/>
                <w:position w:val="0"/>
                <w:sz w:val="22"/>
                <w:szCs w:val="22"/>
              </w:rPr>
            </w:pPr>
            <w:r w:rsidRPr="00E80AD8">
              <w:rPr>
                <w:rFonts w:ascii="Times New Roman" w:hAnsi="Times New Roman"/>
                <w:sz w:val="22"/>
                <w:szCs w:val="22"/>
              </w:rPr>
              <w:t>TCVN 13877-2:2023</w:t>
            </w:r>
          </w:p>
          <w:p w:rsidR="00BF10A4" w:rsidRPr="00E80AD8" w:rsidRDefault="00BF10A4" w:rsidP="00E80AD8">
            <w:pPr>
              <w:jc w:val="center"/>
              <w:rPr>
                <w:rFonts w:ascii="Times New Roman" w:hAnsi="Times New Roman"/>
                <w:spacing w:val="-2"/>
                <w:position w:val="0"/>
                <w:sz w:val="22"/>
                <w:szCs w:val="22"/>
              </w:rPr>
            </w:pPr>
          </w:p>
        </w:tc>
        <w:tc>
          <w:tcPr>
            <w:tcW w:w="196" w:type="pct"/>
          </w:tcPr>
          <w:p w:rsidR="00BF10A4" w:rsidRPr="00E80AD8" w:rsidRDefault="00BF10A4" w:rsidP="00E80AD8">
            <w:pPr>
              <w:rPr>
                <w:rFonts w:ascii="Times New Roman" w:hAnsi="Times New Roman"/>
                <w:b/>
                <w:sz w:val="22"/>
                <w:szCs w:val="22"/>
              </w:rPr>
            </w:pPr>
          </w:p>
        </w:tc>
      </w:tr>
      <w:tr w:rsidR="00BF10A4" w:rsidRPr="00E80AD8" w:rsidTr="00134C94">
        <w:tc>
          <w:tcPr>
            <w:tcW w:w="123" w:type="pct"/>
          </w:tcPr>
          <w:p w:rsidR="00BF10A4" w:rsidRPr="00E80AD8" w:rsidRDefault="0047643F" w:rsidP="00E80AD8">
            <w:pPr>
              <w:jc w:val="center"/>
              <w:rPr>
                <w:rFonts w:ascii="Times New Roman" w:hAnsi="Times New Roman"/>
                <w:iCs/>
                <w:position w:val="0"/>
                <w:sz w:val="22"/>
                <w:szCs w:val="22"/>
              </w:rPr>
            </w:pPr>
            <w:r w:rsidRPr="00E80AD8">
              <w:rPr>
                <w:rFonts w:ascii="Times New Roman" w:hAnsi="Times New Roman"/>
                <w:iCs/>
                <w:position w:val="0"/>
                <w:sz w:val="22"/>
                <w:szCs w:val="22"/>
              </w:rPr>
              <w:t>11</w:t>
            </w:r>
          </w:p>
        </w:tc>
        <w:tc>
          <w:tcPr>
            <w:tcW w:w="678" w:type="pct"/>
          </w:tcPr>
          <w:p w:rsidR="00BF10A4" w:rsidRPr="00E80AD8" w:rsidRDefault="0047643F" w:rsidP="00E80AD8">
            <w:pPr>
              <w:jc w:val="both"/>
              <w:rPr>
                <w:rFonts w:ascii="Times New Roman" w:hAnsi="Times New Roman"/>
                <w:sz w:val="22"/>
                <w:szCs w:val="22"/>
              </w:rPr>
            </w:pPr>
            <w:r w:rsidRPr="00E80AD8">
              <w:rPr>
                <w:rFonts w:ascii="Times New Roman" w:hAnsi="Times New Roman"/>
                <w:sz w:val="22"/>
                <w:szCs w:val="22"/>
              </w:rPr>
              <w:t>Cân bằng hệ thống</w:t>
            </w:r>
          </w:p>
        </w:tc>
        <w:tc>
          <w:tcPr>
            <w:tcW w:w="939" w:type="pct"/>
          </w:tcPr>
          <w:p w:rsidR="00BF10A4" w:rsidRPr="00E80AD8" w:rsidRDefault="00BF10A4" w:rsidP="00E80AD8">
            <w:pPr>
              <w:rPr>
                <w:rFonts w:ascii="Times New Roman" w:hAnsi="Times New Roman"/>
                <w:b/>
                <w:sz w:val="22"/>
                <w:szCs w:val="22"/>
              </w:rPr>
            </w:pPr>
          </w:p>
        </w:tc>
        <w:tc>
          <w:tcPr>
            <w:tcW w:w="2322" w:type="pct"/>
          </w:tcPr>
          <w:p w:rsidR="005A1BC6" w:rsidRPr="00E80AD8" w:rsidRDefault="005A1BC6" w:rsidP="00E80AD8">
            <w:pPr>
              <w:rPr>
                <w:rFonts w:ascii="Times New Roman" w:hAnsi="Times New Roman"/>
                <w:bCs/>
                <w:spacing w:val="2"/>
                <w:sz w:val="22"/>
                <w:szCs w:val="22"/>
                <w:lang w:val="vi-VN"/>
              </w:rPr>
            </w:pPr>
            <w:r w:rsidRPr="00E80AD8">
              <w:rPr>
                <w:rFonts w:ascii="Times New Roman" w:hAnsi="Times New Roman"/>
                <w:bCs/>
                <w:spacing w:val="2"/>
                <w:sz w:val="22"/>
                <w:szCs w:val="22"/>
                <w:lang w:val="vi-VN"/>
              </w:rPr>
              <w:t>Hệ thống cân bằng phải là hệ thống trong đó:</w:t>
            </w:r>
          </w:p>
          <w:p w:rsidR="005A1BC6" w:rsidRPr="00E80AD8" w:rsidRDefault="005A1BC6" w:rsidP="00E80AD8">
            <w:pPr>
              <w:rPr>
                <w:rFonts w:ascii="Times New Roman" w:hAnsi="Times New Roman"/>
                <w:bCs/>
                <w:spacing w:val="2"/>
                <w:sz w:val="22"/>
                <w:szCs w:val="22"/>
                <w:lang w:val="vi-VN"/>
              </w:rPr>
            </w:pPr>
            <w:r w:rsidRPr="00E80AD8">
              <w:rPr>
                <w:rFonts w:ascii="Times New Roman" w:hAnsi="Times New Roman"/>
                <w:bCs/>
                <w:spacing w:val="2"/>
                <w:sz w:val="22"/>
                <w:szCs w:val="22"/>
                <w:lang w:val="vi-VN"/>
              </w:rPr>
              <w:t>a) Chiều dài thực tế hoặc chiều dài tương đương của ống từ bình chứa tới mỗi đầu phun chênh lệch với nhau không quá 10 %;</w:t>
            </w:r>
          </w:p>
          <w:p w:rsidR="005A1BC6" w:rsidRPr="00E80AD8" w:rsidRDefault="005A1BC6" w:rsidP="00E80AD8">
            <w:pPr>
              <w:rPr>
                <w:rFonts w:ascii="Times New Roman" w:hAnsi="Times New Roman"/>
                <w:bCs/>
                <w:spacing w:val="2"/>
                <w:sz w:val="22"/>
                <w:szCs w:val="22"/>
                <w:lang w:val="vi-VN"/>
              </w:rPr>
            </w:pPr>
            <w:r w:rsidRPr="00E80AD8">
              <w:rPr>
                <w:rFonts w:ascii="Times New Roman" w:hAnsi="Times New Roman"/>
                <w:bCs/>
                <w:spacing w:val="2"/>
                <w:sz w:val="22"/>
                <w:szCs w:val="22"/>
                <w:lang w:val="vi-VN"/>
              </w:rPr>
              <w:t>b) Lưu lượng phun của mỗi đầu phun đều bằng nhau (xem Hình 3).</w:t>
            </w:r>
          </w:p>
          <w:p w:rsidR="005A1BC6" w:rsidRPr="00E80AD8" w:rsidRDefault="005A1BC6" w:rsidP="00E80AD8">
            <w:pPr>
              <w:jc w:val="center"/>
              <w:rPr>
                <w:rFonts w:ascii="Times New Roman" w:hAnsi="Times New Roman"/>
                <w:bCs/>
                <w:spacing w:val="2"/>
                <w:sz w:val="22"/>
                <w:szCs w:val="22"/>
                <w:lang w:val="vi-VN"/>
              </w:rPr>
            </w:pPr>
            <w:r w:rsidRPr="00E80AD8">
              <w:rPr>
                <w:rFonts w:ascii="Times New Roman" w:hAnsi="Times New Roman"/>
                <w:noProof/>
                <w:spacing w:val="2"/>
                <w:sz w:val="22"/>
                <w:szCs w:val="22"/>
                <w:lang w:val="vi-VN"/>
              </w:rPr>
              <w:pict>
                <v:shape id="Picture 16" o:spid="_x0000_i1026" type="#_x0000_t75" style="width:242.8pt;height:203.45pt;visibility:visible">
                  <v:imagedata r:id="rId9" o:title=""/>
                </v:shape>
              </w:pict>
            </w:r>
          </w:p>
          <w:p w:rsidR="005A1BC6" w:rsidRPr="00E80AD8" w:rsidRDefault="005A1BC6" w:rsidP="00E80AD8">
            <w:pPr>
              <w:jc w:val="center"/>
              <w:rPr>
                <w:rFonts w:ascii="Times New Roman" w:hAnsi="Times New Roman"/>
                <w:b/>
                <w:spacing w:val="2"/>
                <w:sz w:val="22"/>
                <w:szCs w:val="22"/>
              </w:rPr>
            </w:pPr>
            <w:r w:rsidRPr="00E80AD8">
              <w:rPr>
                <w:rFonts w:ascii="Times New Roman" w:hAnsi="Times New Roman"/>
                <w:b/>
                <w:spacing w:val="2"/>
                <w:sz w:val="22"/>
                <w:szCs w:val="22"/>
              </w:rPr>
              <w:t>Hình 3 – Hệ thống cân bằng điển hình</w:t>
            </w:r>
          </w:p>
          <w:p w:rsidR="005A1BC6" w:rsidRPr="00E80AD8" w:rsidRDefault="005A1BC6" w:rsidP="00E80AD8">
            <w:pPr>
              <w:rPr>
                <w:rFonts w:ascii="Times New Roman" w:hAnsi="Times New Roman"/>
                <w:bCs/>
                <w:spacing w:val="2"/>
                <w:sz w:val="22"/>
                <w:szCs w:val="22"/>
              </w:rPr>
            </w:pPr>
            <w:r w:rsidRPr="00E80AD8">
              <w:rPr>
                <w:rFonts w:ascii="Times New Roman" w:hAnsi="Times New Roman"/>
                <w:bCs/>
                <w:spacing w:val="2"/>
                <w:sz w:val="22"/>
                <w:szCs w:val="22"/>
              </w:rPr>
              <w:t>CHÚ THÍCH: Các chữ số đậm nét trong ngoặc biểu thị các nút thiết kế cho tính toán. Kích thước tính bằng m</w:t>
            </w:r>
          </w:p>
          <w:p w:rsidR="005A1BC6" w:rsidRPr="00E80AD8" w:rsidRDefault="005A1BC6" w:rsidP="00E80AD8">
            <w:pPr>
              <w:rPr>
                <w:rFonts w:ascii="Times New Roman" w:hAnsi="Times New Roman"/>
                <w:bCs/>
                <w:spacing w:val="2"/>
                <w:sz w:val="22"/>
                <w:szCs w:val="22"/>
                <w:lang w:val="vi-VN"/>
              </w:rPr>
            </w:pPr>
            <w:r w:rsidRPr="00E80AD8">
              <w:rPr>
                <w:rFonts w:ascii="Times New Roman" w:hAnsi="Times New Roman"/>
                <w:b/>
                <w:spacing w:val="2"/>
                <w:sz w:val="22"/>
                <w:szCs w:val="22"/>
                <w:lang w:val="vi-VN"/>
              </w:rPr>
              <w:t xml:space="preserve">12.4.2 </w:t>
            </w:r>
            <w:r w:rsidRPr="00E80AD8">
              <w:rPr>
                <w:rFonts w:ascii="Times New Roman" w:hAnsi="Times New Roman"/>
                <w:bCs/>
                <w:spacing w:val="2"/>
                <w:sz w:val="22"/>
                <w:szCs w:val="22"/>
                <w:lang w:val="vi-VN"/>
              </w:rPr>
              <w:t>Bất cứ hệ thống nào không đáp ứng được các yêu cầu này phải được xem là hệ thống không cân bằng (xem Hình 4).</w:t>
            </w:r>
          </w:p>
          <w:p w:rsidR="005A1BC6" w:rsidRPr="00E80AD8" w:rsidRDefault="005A1BC6" w:rsidP="00E80AD8">
            <w:pPr>
              <w:jc w:val="center"/>
              <w:rPr>
                <w:rFonts w:ascii="Times New Roman" w:hAnsi="Times New Roman"/>
                <w:bCs/>
                <w:spacing w:val="2"/>
                <w:sz w:val="22"/>
                <w:szCs w:val="22"/>
                <w:lang w:val="vi-VN"/>
              </w:rPr>
            </w:pPr>
            <w:r w:rsidRPr="00E80AD8">
              <w:rPr>
                <w:rFonts w:ascii="Times New Roman" w:hAnsi="Times New Roman"/>
                <w:noProof/>
                <w:spacing w:val="2"/>
                <w:sz w:val="22"/>
                <w:szCs w:val="22"/>
                <w:lang w:val="vi-VN"/>
              </w:rPr>
              <w:pict>
                <v:shape id="Picture 17" o:spid="_x0000_i1027" type="#_x0000_t75" style="width:218.5pt;height:178.35pt;visibility:visible">
                  <v:imagedata r:id="rId10" o:title=""/>
                </v:shape>
              </w:pict>
            </w:r>
          </w:p>
          <w:p w:rsidR="005A1BC6" w:rsidRPr="00E80AD8" w:rsidRDefault="005A1BC6" w:rsidP="00E80AD8">
            <w:pPr>
              <w:jc w:val="center"/>
              <w:rPr>
                <w:rFonts w:ascii="Times New Roman" w:hAnsi="Times New Roman"/>
                <w:b/>
                <w:spacing w:val="2"/>
                <w:sz w:val="22"/>
                <w:szCs w:val="22"/>
              </w:rPr>
            </w:pPr>
            <w:r w:rsidRPr="00E80AD8">
              <w:rPr>
                <w:rFonts w:ascii="Times New Roman" w:hAnsi="Times New Roman"/>
                <w:b/>
                <w:spacing w:val="2"/>
                <w:sz w:val="22"/>
                <w:szCs w:val="22"/>
              </w:rPr>
              <w:t>Hình 4 – Hệ thống không cân bằng điển hình</w:t>
            </w:r>
          </w:p>
          <w:p w:rsidR="005A1BC6" w:rsidRPr="00E80AD8" w:rsidRDefault="005A1BC6" w:rsidP="00E80AD8">
            <w:pPr>
              <w:rPr>
                <w:rFonts w:ascii="Times New Roman" w:hAnsi="Times New Roman"/>
                <w:bCs/>
                <w:spacing w:val="2"/>
                <w:sz w:val="22"/>
                <w:szCs w:val="22"/>
              </w:rPr>
            </w:pPr>
            <w:r w:rsidRPr="00E80AD8">
              <w:rPr>
                <w:rFonts w:ascii="Times New Roman" w:hAnsi="Times New Roman"/>
                <w:bCs/>
                <w:spacing w:val="2"/>
                <w:sz w:val="22"/>
                <w:szCs w:val="22"/>
              </w:rPr>
              <w:t>CHÚ THÍCH: Các chữ số đậm nét trong ngoặc biểu thị các nút thiết kế để tính toán. Kích thước tính bằng m</w:t>
            </w:r>
          </w:p>
          <w:p w:rsidR="00BF10A4" w:rsidRPr="00E80AD8" w:rsidRDefault="00BF10A4" w:rsidP="00E80AD8">
            <w:pPr>
              <w:jc w:val="both"/>
              <w:rPr>
                <w:rFonts w:ascii="Times New Roman" w:hAnsi="Times New Roman"/>
                <w:sz w:val="22"/>
                <w:szCs w:val="22"/>
              </w:rPr>
            </w:pPr>
          </w:p>
        </w:tc>
        <w:tc>
          <w:tcPr>
            <w:tcW w:w="742" w:type="pct"/>
          </w:tcPr>
          <w:p w:rsidR="005A1BC6" w:rsidRPr="00E80AD8" w:rsidRDefault="005A1BC6" w:rsidP="00E80AD8">
            <w:pPr>
              <w:jc w:val="center"/>
              <w:rPr>
                <w:rFonts w:ascii="Times New Roman" w:hAnsi="Times New Roman"/>
                <w:spacing w:val="-2"/>
                <w:position w:val="0"/>
                <w:sz w:val="22"/>
                <w:szCs w:val="22"/>
              </w:rPr>
            </w:pPr>
            <w:r w:rsidRPr="00E80AD8">
              <w:rPr>
                <w:rFonts w:ascii="Times New Roman" w:hAnsi="Times New Roman"/>
                <w:spacing w:val="-2"/>
                <w:position w:val="0"/>
                <w:sz w:val="22"/>
                <w:szCs w:val="22"/>
              </w:rPr>
              <w:t>Điều 12.4</w:t>
            </w:r>
          </w:p>
          <w:p w:rsidR="005A1BC6" w:rsidRPr="00E80AD8" w:rsidRDefault="005A1BC6" w:rsidP="00E80AD8">
            <w:pPr>
              <w:jc w:val="center"/>
              <w:rPr>
                <w:rFonts w:ascii="Times New Roman" w:hAnsi="Times New Roman"/>
                <w:spacing w:val="-2"/>
                <w:position w:val="0"/>
                <w:sz w:val="22"/>
                <w:szCs w:val="22"/>
              </w:rPr>
            </w:pPr>
            <w:r w:rsidRPr="00E80AD8">
              <w:rPr>
                <w:rFonts w:ascii="Times New Roman" w:hAnsi="Times New Roman"/>
                <w:sz w:val="22"/>
                <w:szCs w:val="22"/>
              </w:rPr>
              <w:t>TCVN 13877-2:2023</w:t>
            </w:r>
          </w:p>
          <w:p w:rsidR="00BF10A4" w:rsidRPr="00E80AD8" w:rsidRDefault="00BF10A4" w:rsidP="00E80AD8">
            <w:pPr>
              <w:jc w:val="center"/>
              <w:rPr>
                <w:rFonts w:ascii="Times New Roman" w:hAnsi="Times New Roman"/>
                <w:spacing w:val="-2"/>
                <w:position w:val="0"/>
                <w:sz w:val="22"/>
                <w:szCs w:val="22"/>
              </w:rPr>
            </w:pPr>
          </w:p>
        </w:tc>
        <w:tc>
          <w:tcPr>
            <w:tcW w:w="196" w:type="pct"/>
          </w:tcPr>
          <w:p w:rsidR="00BF10A4" w:rsidRPr="00E80AD8" w:rsidRDefault="00BF10A4" w:rsidP="00E80AD8">
            <w:pPr>
              <w:rPr>
                <w:rFonts w:ascii="Times New Roman" w:hAnsi="Times New Roman"/>
                <w:b/>
                <w:sz w:val="22"/>
                <w:szCs w:val="22"/>
              </w:rPr>
            </w:pPr>
          </w:p>
        </w:tc>
      </w:tr>
      <w:tr w:rsidR="0047643F" w:rsidRPr="00E80AD8" w:rsidTr="00134C94">
        <w:tc>
          <w:tcPr>
            <w:tcW w:w="123" w:type="pct"/>
          </w:tcPr>
          <w:p w:rsidR="0047643F" w:rsidRPr="00E80AD8" w:rsidRDefault="00825985" w:rsidP="00E80AD8">
            <w:pPr>
              <w:jc w:val="center"/>
              <w:rPr>
                <w:rFonts w:ascii="Times New Roman" w:hAnsi="Times New Roman"/>
                <w:iCs/>
                <w:position w:val="0"/>
                <w:sz w:val="22"/>
                <w:szCs w:val="22"/>
              </w:rPr>
            </w:pPr>
            <w:r w:rsidRPr="00E80AD8">
              <w:rPr>
                <w:rFonts w:ascii="Times New Roman" w:hAnsi="Times New Roman"/>
                <w:iCs/>
                <w:position w:val="0"/>
                <w:sz w:val="22"/>
                <w:szCs w:val="22"/>
              </w:rPr>
              <w:t>12</w:t>
            </w:r>
          </w:p>
        </w:tc>
        <w:tc>
          <w:tcPr>
            <w:tcW w:w="678" w:type="pct"/>
          </w:tcPr>
          <w:p w:rsidR="0047643F" w:rsidRPr="00E80AD8" w:rsidRDefault="00825985" w:rsidP="00E80AD8">
            <w:pPr>
              <w:jc w:val="both"/>
              <w:rPr>
                <w:rFonts w:ascii="Times New Roman" w:hAnsi="Times New Roman"/>
                <w:sz w:val="22"/>
                <w:szCs w:val="22"/>
              </w:rPr>
            </w:pPr>
            <w:r w:rsidRPr="00E80AD8">
              <w:rPr>
                <w:rFonts w:ascii="Times New Roman" w:hAnsi="Times New Roman"/>
                <w:sz w:val="22"/>
                <w:szCs w:val="22"/>
              </w:rPr>
              <w:t>Giá treo ống</w:t>
            </w:r>
          </w:p>
        </w:tc>
        <w:tc>
          <w:tcPr>
            <w:tcW w:w="939" w:type="pct"/>
          </w:tcPr>
          <w:p w:rsidR="0047643F" w:rsidRPr="00E80AD8" w:rsidRDefault="0047643F" w:rsidP="00E80AD8">
            <w:pPr>
              <w:rPr>
                <w:rFonts w:ascii="Times New Roman" w:hAnsi="Times New Roman"/>
                <w:b/>
                <w:sz w:val="22"/>
                <w:szCs w:val="22"/>
              </w:rPr>
            </w:pPr>
          </w:p>
        </w:tc>
        <w:tc>
          <w:tcPr>
            <w:tcW w:w="2322" w:type="pct"/>
          </w:tcPr>
          <w:p w:rsidR="0047643F" w:rsidRPr="00E80AD8" w:rsidRDefault="0047643F" w:rsidP="00E80AD8">
            <w:pPr>
              <w:jc w:val="both"/>
              <w:rPr>
                <w:rFonts w:ascii="Times New Roman" w:hAnsi="Times New Roman"/>
                <w:sz w:val="22"/>
                <w:szCs w:val="22"/>
              </w:rPr>
            </w:pPr>
          </w:p>
        </w:tc>
        <w:tc>
          <w:tcPr>
            <w:tcW w:w="742" w:type="pct"/>
          </w:tcPr>
          <w:p w:rsidR="0047643F" w:rsidRPr="00E80AD8" w:rsidRDefault="0047643F" w:rsidP="00E80AD8">
            <w:pPr>
              <w:jc w:val="center"/>
              <w:rPr>
                <w:rFonts w:ascii="Times New Roman" w:hAnsi="Times New Roman"/>
                <w:spacing w:val="-2"/>
                <w:position w:val="0"/>
                <w:sz w:val="22"/>
                <w:szCs w:val="22"/>
              </w:rPr>
            </w:pPr>
          </w:p>
        </w:tc>
        <w:tc>
          <w:tcPr>
            <w:tcW w:w="196" w:type="pct"/>
          </w:tcPr>
          <w:p w:rsidR="0047643F" w:rsidRPr="00E80AD8" w:rsidRDefault="0047643F" w:rsidP="00E80AD8">
            <w:pPr>
              <w:rPr>
                <w:rFonts w:ascii="Times New Roman" w:hAnsi="Times New Roman"/>
                <w:b/>
                <w:sz w:val="22"/>
                <w:szCs w:val="22"/>
              </w:rPr>
            </w:pPr>
          </w:p>
        </w:tc>
      </w:tr>
      <w:tr w:rsidR="0047643F" w:rsidRPr="00E80AD8" w:rsidTr="00134C94">
        <w:tc>
          <w:tcPr>
            <w:tcW w:w="123" w:type="pct"/>
          </w:tcPr>
          <w:p w:rsidR="0047643F" w:rsidRPr="00E80AD8" w:rsidRDefault="00825985" w:rsidP="00E80AD8">
            <w:pPr>
              <w:jc w:val="center"/>
              <w:rPr>
                <w:rFonts w:ascii="Times New Roman" w:hAnsi="Times New Roman"/>
                <w:iCs/>
                <w:position w:val="0"/>
                <w:sz w:val="22"/>
                <w:szCs w:val="22"/>
              </w:rPr>
            </w:pPr>
            <w:r w:rsidRPr="00E80AD8">
              <w:rPr>
                <w:rFonts w:ascii="Times New Roman" w:hAnsi="Times New Roman"/>
                <w:iCs/>
                <w:position w:val="0"/>
                <w:sz w:val="22"/>
                <w:szCs w:val="22"/>
              </w:rPr>
              <w:t>-</w:t>
            </w:r>
          </w:p>
        </w:tc>
        <w:tc>
          <w:tcPr>
            <w:tcW w:w="678" w:type="pct"/>
          </w:tcPr>
          <w:p w:rsidR="0047643F" w:rsidRPr="00E80AD8" w:rsidRDefault="00825985" w:rsidP="00E80AD8">
            <w:pPr>
              <w:jc w:val="both"/>
              <w:rPr>
                <w:rFonts w:ascii="Times New Roman" w:hAnsi="Times New Roman"/>
                <w:sz w:val="22"/>
                <w:szCs w:val="22"/>
              </w:rPr>
            </w:pPr>
            <w:r w:rsidRPr="00E80AD8">
              <w:rPr>
                <w:rFonts w:ascii="Times New Roman" w:hAnsi="Times New Roman"/>
                <w:sz w:val="22"/>
                <w:szCs w:val="22"/>
              </w:rPr>
              <w:t>Bố trí giá treo</w:t>
            </w:r>
          </w:p>
        </w:tc>
        <w:tc>
          <w:tcPr>
            <w:tcW w:w="939" w:type="pct"/>
          </w:tcPr>
          <w:p w:rsidR="0047643F" w:rsidRPr="00E80AD8" w:rsidRDefault="0047643F" w:rsidP="00E80AD8">
            <w:pPr>
              <w:rPr>
                <w:rFonts w:ascii="Times New Roman" w:hAnsi="Times New Roman"/>
                <w:b/>
                <w:sz w:val="22"/>
                <w:szCs w:val="22"/>
              </w:rPr>
            </w:pPr>
          </w:p>
        </w:tc>
        <w:tc>
          <w:tcPr>
            <w:tcW w:w="2322" w:type="pct"/>
          </w:tcPr>
          <w:p w:rsidR="00825985" w:rsidRPr="00E80AD8" w:rsidRDefault="00825985" w:rsidP="00E80AD8">
            <w:pPr>
              <w:jc w:val="both"/>
              <w:rPr>
                <w:rFonts w:ascii="Times New Roman" w:hAnsi="Times New Roman"/>
                <w:sz w:val="22"/>
                <w:szCs w:val="22"/>
              </w:rPr>
            </w:pPr>
            <w:r w:rsidRPr="00E80AD8">
              <w:rPr>
                <w:rFonts w:ascii="Times New Roman" w:hAnsi="Times New Roman"/>
                <w:sz w:val="22"/>
                <w:szCs w:val="22"/>
              </w:rPr>
              <w:t>Các giá treo ống phải được cố định trực tiếp vào công trình hoặc nếu cần thiết, vào máy móc, giá để đồ hoặc các kết cấu khác và không được phép sử dụng để đỡ bất kỳ sự lắp đặt nào khác. Giá treo phải là loại có thể điều chỉnh được để đảm bảo khả năng chịu tải đồng đều, phải bao quanh hoàn toàn đường ống và không được hàn vào đường ống hoặc đầu nối.</w:t>
            </w:r>
          </w:p>
          <w:p w:rsidR="00825985" w:rsidRPr="00E80AD8" w:rsidRDefault="00825985" w:rsidP="00E80AD8">
            <w:pPr>
              <w:jc w:val="both"/>
              <w:rPr>
                <w:rFonts w:ascii="Times New Roman" w:hAnsi="Times New Roman"/>
                <w:sz w:val="22"/>
                <w:szCs w:val="22"/>
              </w:rPr>
            </w:pPr>
            <w:r w:rsidRPr="00E80AD8">
              <w:rPr>
                <w:rFonts w:ascii="Times New Roman" w:hAnsi="Times New Roman"/>
                <w:sz w:val="22"/>
                <w:szCs w:val="22"/>
              </w:rPr>
              <w:t>Phần của kết cấu mà các giá đỡ được cố định vào phải có khả năng đỡ đường ống (xem bảng 3). Đường ống có đường kính lớn hơn 50 mm không được phép đỡ từ tấm thép dạng sóng hoặc phiến bê tông ngậm khí.</w:t>
            </w:r>
          </w:p>
          <w:p w:rsidR="00825985" w:rsidRPr="00E80AD8" w:rsidRDefault="00825985" w:rsidP="00E80AD8">
            <w:pPr>
              <w:jc w:val="both"/>
              <w:rPr>
                <w:rFonts w:ascii="Times New Roman" w:hAnsi="Times New Roman"/>
                <w:sz w:val="22"/>
                <w:szCs w:val="22"/>
              </w:rPr>
            </w:pPr>
            <w:r w:rsidRPr="00E80AD8">
              <w:rPr>
                <w:rFonts w:ascii="Times New Roman" w:hAnsi="Times New Roman"/>
                <w:sz w:val="22"/>
                <w:szCs w:val="22"/>
              </w:rPr>
              <w:t>Các đường ống phân phối phải có một số điểm cố định thích hợp để tính đến các lực dọc trục.</w:t>
            </w:r>
          </w:p>
          <w:p w:rsidR="00825985" w:rsidRPr="00E80AD8" w:rsidRDefault="00825985" w:rsidP="00E80AD8">
            <w:pPr>
              <w:jc w:val="both"/>
              <w:rPr>
                <w:rFonts w:ascii="Times New Roman" w:hAnsi="Times New Roman"/>
                <w:sz w:val="22"/>
                <w:szCs w:val="22"/>
              </w:rPr>
            </w:pPr>
            <w:r w:rsidRPr="00E80AD8">
              <w:rPr>
                <w:rFonts w:ascii="Times New Roman" w:hAnsi="Times New Roman"/>
                <w:sz w:val="22"/>
                <w:szCs w:val="22"/>
              </w:rPr>
              <w:t>Không bộ phận nào của giá treo được phép làm bằng vật liệu dễ cháy. Đinh không được phép sử dụng.</w:t>
            </w:r>
          </w:p>
          <w:p w:rsidR="0047643F" w:rsidRPr="00E80AD8" w:rsidRDefault="00825985" w:rsidP="00E80AD8">
            <w:pPr>
              <w:jc w:val="both"/>
              <w:rPr>
                <w:rFonts w:ascii="Times New Roman" w:hAnsi="Times New Roman"/>
                <w:sz w:val="22"/>
                <w:szCs w:val="22"/>
              </w:rPr>
            </w:pPr>
            <w:r w:rsidRPr="00E80AD8">
              <w:rPr>
                <w:rFonts w:ascii="Times New Roman" w:hAnsi="Times New Roman"/>
                <w:sz w:val="22"/>
                <w:szCs w:val="22"/>
              </w:rPr>
              <w:t>Giá treo ống đồng phải có lớp lót thích hợp với đủ điện trở để chống ăn mòn tiếp xúc.</w:t>
            </w:r>
          </w:p>
        </w:tc>
        <w:tc>
          <w:tcPr>
            <w:tcW w:w="742" w:type="pct"/>
          </w:tcPr>
          <w:p w:rsidR="0047643F" w:rsidRPr="00E80AD8" w:rsidRDefault="00825985" w:rsidP="00E80AD8">
            <w:pPr>
              <w:jc w:val="center"/>
              <w:rPr>
                <w:rFonts w:ascii="Times New Roman" w:hAnsi="Times New Roman"/>
                <w:spacing w:val="-2"/>
                <w:position w:val="0"/>
                <w:sz w:val="22"/>
                <w:szCs w:val="22"/>
              </w:rPr>
            </w:pPr>
            <w:r w:rsidRPr="00E80AD8">
              <w:rPr>
                <w:rFonts w:ascii="Times New Roman" w:hAnsi="Times New Roman"/>
                <w:spacing w:val="-2"/>
                <w:position w:val="0"/>
                <w:sz w:val="22"/>
                <w:szCs w:val="22"/>
              </w:rPr>
              <w:t>Điều 12.5</w:t>
            </w:r>
          </w:p>
          <w:p w:rsidR="00825985" w:rsidRPr="00E80AD8" w:rsidRDefault="00825985" w:rsidP="00E80AD8">
            <w:pPr>
              <w:jc w:val="center"/>
              <w:rPr>
                <w:rFonts w:ascii="Times New Roman" w:hAnsi="Times New Roman"/>
                <w:spacing w:val="-2"/>
                <w:position w:val="0"/>
                <w:sz w:val="22"/>
                <w:szCs w:val="22"/>
              </w:rPr>
            </w:pPr>
            <w:r w:rsidRPr="00E80AD8">
              <w:rPr>
                <w:rFonts w:ascii="Times New Roman" w:hAnsi="Times New Roman"/>
                <w:spacing w:val="-2"/>
                <w:position w:val="0"/>
                <w:sz w:val="22"/>
                <w:szCs w:val="22"/>
              </w:rPr>
              <w:t>TCVN 13877-2:2023</w:t>
            </w:r>
          </w:p>
          <w:p w:rsidR="00825985" w:rsidRPr="00E80AD8" w:rsidRDefault="00825985" w:rsidP="00E80AD8">
            <w:pPr>
              <w:jc w:val="center"/>
              <w:rPr>
                <w:rFonts w:ascii="Times New Roman" w:hAnsi="Times New Roman"/>
                <w:spacing w:val="-2"/>
                <w:position w:val="0"/>
                <w:sz w:val="22"/>
                <w:szCs w:val="22"/>
              </w:rPr>
            </w:pPr>
          </w:p>
        </w:tc>
        <w:tc>
          <w:tcPr>
            <w:tcW w:w="196" w:type="pct"/>
          </w:tcPr>
          <w:p w:rsidR="0047643F" w:rsidRPr="00E80AD8" w:rsidRDefault="0047643F" w:rsidP="00E80AD8">
            <w:pPr>
              <w:rPr>
                <w:rFonts w:ascii="Times New Roman" w:hAnsi="Times New Roman"/>
                <w:b/>
                <w:sz w:val="22"/>
                <w:szCs w:val="22"/>
              </w:rPr>
            </w:pPr>
          </w:p>
        </w:tc>
      </w:tr>
      <w:tr w:rsidR="0047643F" w:rsidRPr="00E80AD8" w:rsidTr="00134C94">
        <w:tc>
          <w:tcPr>
            <w:tcW w:w="123" w:type="pct"/>
          </w:tcPr>
          <w:p w:rsidR="0047643F" w:rsidRPr="00E80AD8" w:rsidRDefault="003A1E4E" w:rsidP="00E80AD8">
            <w:pPr>
              <w:jc w:val="center"/>
              <w:rPr>
                <w:rFonts w:ascii="Times New Roman" w:hAnsi="Times New Roman"/>
                <w:iCs/>
                <w:position w:val="0"/>
                <w:sz w:val="22"/>
                <w:szCs w:val="22"/>
              </w:rPr>
            </w:pPr>
            <w:r w:rsidRPr="00E80AD8">
              <w:rPr>
                <w:rFonts w:ascii="Times New Roman" w:hAnsi="Times New Roman"/>
                <w:iCs/>
                <w:position w:val="0"/>
                <w:sz w:val="22"/>
                <w:szCs w:val="22"/>
              </w:rPr>
              <w:t>-</w:t>
            </w:r>
          </w:p>
        </w:tc>
        <w:tc>
          <w:tcPr>
            <w:tcW w:w="678" w:type="pct"/>
          </w:tcPr>
          <w:p w:rsidR="0047643F" w:rsidRPr="00E80AD8" w:rsidRDefault="003A1E4E" w:rsidP="00E80AD8">
            <w:pPr>
              <w:jc w:val="both"/>
              <w:rPr>
                <w:rFonts w:ascii="Times New Roman" w:hAnsi="Times New Roman"/>
                <w:sz w:val="22"/>
                <w:szCs w:val="22"/>
              </w:rPr>
            </w:pPr>
            <w:r w:rsidRPr="00E80AD8">
              <w:rPr>
                <w:rFonts w:ascii="Times New Roman" w:hAnsi="Times New Roman"/>
                <w:sz w:val="22"/>
                <w:szCs w:val="22"/>
              </w:rPr>
              <w:t>Khoảng cách giữa các giá treo</w:t>
            </w:r>
          </w:p>
        </w:tc>
        <w:tc>
          <w:tcPr>
            <w:tcW w:w="939" w:type="pct"/>
          </w:tcPr>
          <w:p w:rsidR="0047643F" w:rsidRPr="00E80AD8" w:rsidRDefault="0047643F" w:rsidP="00E80AD8">
            <w:pPr>
              <w:rPr>
                <w:rFonts w:ascii="Times New Roman" w:hAnsi="Times New Roman"/>
                <w:b/>
                <w:sz w:val="22"/>
                <w:szCs w:val="22"/>
              </w:rPr>
            </w:pPr>
          </w:p>
        </w:tc>
        <w:tc>
          <w:tcPr>
            <w:tcW w:w="2322" w:type="pct"/>
          </w:tcPr>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06"/>
              <w:gridCol w:w="1789"/>
            </w:tblGrid>
            <w:tr w:rsidR="003A1E4E" w:rsidRPr="00E80AD8" w:rsidTr="00A33AFA">
              <w:trPr>
                <w:trHeight w:val="493"/>
                <w:jc w:val="center"/>
              </w:trPr>
              <w:tc>
                <w:tcPr>
                  <w:tcW w:w="2106" w:type="dxa"/>
                </w:tcPr>
                <w:p w:rsidR="003A1E4E" w:rsidRPr="00E80AD8" w:rsidRDefault="003A1E4E" w:rsidP="00E80AD8">
                  <w:pPr>
                    <w:pStyle w:val="TableParagraph"/>
                    <w:ind w:left="355" w:right="320" w:firstLine="129"/>
                    <w:rPr>
                      <w:b/>
                    </w:rPr>
                  </w:pPr>
                  <w:r w:rsidRPr="00E80AD8">
                    <w:rPr>
                      <w:b/>
                    </w:rPr>
                    <w:t>Kích cỡ ống (mm)</w:t>
                  </w:r>
                </w:p>
              </w:tc>
              <w:tc>
                <w:tcPr>
                  <w:tcW w:w="1789" w:type="dxa"/>
                </w:tcPr>
                <w:p w:rsidR="003A1E4E" w:rsidRPr="00E80AD8" w:rsidRDefault="003A1E4E" w:rsidP="00E80AD8">
                  <w:pPr>
                    <w:pStyle w:val="TableParagraph"/>
                    <w:ind w:left="151" w:right="119" w:firstLine="170"/>
                    <w:rPr>
                      <w:b/>
                    </w:rPr>
                  </w:pPr>
                  <w:r w:rsidRPr="00E80AD8">
                    <w:rPr>
                      <w:b/>
                    </w:rPr>
                    <w:t>Khoảng cách tối đa (m)</w:t>
                  </w:r>
                </w:p>
              </w:tc>
            </w:tr>
            <w:tr w:rsidR="003A1E4E" w:rsidRPr="00E80AD8" w:rsidTr="00A33AFA">
              <w:trPr>
                <w:trHeight w:val="256"/>
                <w:jc w:val="center"/>
              </w:trPr>
              <w:tc>
                <w:tcPr>
                  <w:tcW w:w="2106" w:type="dxa"/>
                </w:tcPr>
                <w:p w:rsidR="003A1E4E" w:rsidRPr="00E80AD8" w:rsidRDefault="003A1E4E" w:rsidP="00E80AD8">
                  <w:pPr>
                    <w:pStyle w:val="TableParagraph"/>
                    <w:ind w:left="862" w:right="848"/>
                  </w:pPr>
                  <w:r w:rsidRPr="00E80AD8">
                    <w:t>12</w:t>
                  </w:r>
                </w:p>
              </w:tc>
              <w:tc>
                <w:tcPr>
                  <w:tcW w:w="1789" w:type="dxa"/>
                </w:tcPr>
                <w:p w:rsidR="003A1E4E" w:rsidRPr="00E80AD8" w:rsidRDefault="003A1E4E" w:rsidP="00E80AD8">
                  <w:pPr>
                    <w:pStyle w:val="TableParagraph"/>
                    <w:ind w:right="902"/>
                    <w:jc w:val="right"/>
                  </w:pPr>
                  <w:r w:rsidRPr="00E80AD8">
                    <w:t>1,2</w:t>
                  </w:r>
                </w:p>
              </w:tc>
            </w:tr>
            <w:tr w:rsidR="003A1E4E" w:rsidRPr="00E80AD8" w:rsidTr="00A33AFA">
              <w:trPr>
                <w:trHeight w:val="261"/>
                <w:jc w:val="center"/>
              </w:trPr>
              <w:tc>
                <w:tcPr>
                  <w:tcW w:w="2106" w:type="dxa"/>
                </w:tcPr>
                <w:p w:rsidR="003A1E4E" w:rsidRPr="00E80AD8" w:rsidRDefault="003A1E4E" w:rsidP="00E80AD8">
                  <w:pPr>
                    <w:pStyle w:val="TableParagraph"/>
                    <w:ind w:left="862" w:right="848"/>
                  </w:pPr>
                  <w:r w:rsidRPr="00E80AD8">
                    <w:t>15</w:t>
                  </w:r>
                </w:p>
              </w:tc>
              <w:tc>
                <w:tcPr>
                  <w:tcW w:w="1789" w:type="dxa"/>
                </w:tcPr>
                <w:p w:rsidR="003A1E4E" w:rsidRPr="00E80AD8" w:rsidRDefault="003A1E4E" w:rsidP="00E80AD8">
                  <w:pPr>
                    <w:pStyle w:val="TableParagraph"/>
                    <w:ind w:right="902"/>
                    <w:jc w:val="right"/>
                  </w:pPr>
                  <w:r w:rsidRPr="00E80AD8">
                    <w:t>1,5</w:t>
                  </w:r>
                </w:p>
              </w:tc>
            </w:tr>
            <w:tr w:rsidR="003A1E4E" w:rsidRPr="00E80AD8" w:rsidTr="00A33AFA">
              <w:trPr>
                <w:trHeight w:val="256"/>
                <w:jc w:val="center"/>
              </w:trPr>
              <w:tc>
                <w:tcPr>
                  <w:tcW w:w="2106" w:type="dxa"/>
                </w:tcPr>
                <w:p w:rsidR="003A1E4E" w:rsidRPr="00E80AD8" w:rsidRDefault="003A1E4E" w:rsidP="00E80AD8">
                  <w:pPr>
                    <w:pStyle w:val="TableParagraph"/>
                    <w:ind w:left="862" w:right="848"/>
                  </w:pPr>
                  <w:r w:rsidRPr="00E80AD8">
                    <w:t>20</w:t>
                  </w:r>
                </w:p>
              </w:tc>
              <w:tc>
                <w:tcPr>
                  <w:tcW w:w="1789" w:type="dxa"/>
                </w:tcPr>
                <w:p w:rsidR="003A1E4E" w:rsidRPr="00E80AD8" w:rsidRDefault="003A1E4E" w:rsidP="00E80AD8">
                  <w:pPr>
                    <w:pStyle w:val="TableParagraph"/>
                    <w:ind w:right="902"/>
                    <w:jc w:val="right"/>
                  </w:pPr>
                  <w:r w:rsidRPr="00E80AD8">
                    <w:t>1,8</w:t>
                  </w:r>
                </w:p>
              </w:tc>
            </w:tr>
            <w:tr w:rsidR="003A1E4E" w:rsidRPr="00E80AD8" w:rsidTr="00A33AFA">
              <w:trPr>
                <w:trHeight w:val="259"/>
                <w:jc w:val="center"/>
              </w:trPr>
              <w:tc>
                <w:tcPr>
                  <w:tcW w:w="2106" w:type="dxa"/>
                </w:tcPr>
                <w:p w:rsidR="003A1E4E" w:rsidRPr="00E80AD8" w:rsidRDefault="003A1E4E" w:rsidP="00E80AD8">
                  <w:pPr>
                    <w:pStyle w:val="TableParagraph"/>
                    <w:ind w:left="862" w:right="848"/>
                  </w:pPr>
                  <w:r w:rsidRPr="00E80AD8">
                    <w:t>25</w:t>
                  </w:r>
                </w:p>
              </w:tc>
              <w:tc>
                <w:tcPr>
                  <w:tcW w:w="1789" w:type="dxa"/>
                </w:tcPr>
                <w:p w:rsidR="003A1E4E" w:rsidRPr="00E80AD8" w:rsidRDefault="003A1E4E" w:rsidP="00E80AD8">
                  <w:pPr>
                    <w:pStyle w:val="TableParagraph"/>
                    <w:ind w:right="902"/>
                    <w:jc w:val="right"/>
                  </w:pPr>
                  <w:r w:rsidRPr="00E80AD8">
                    <w:t>2,1</w:t>
                  </w:r>
                </w:p>
              </w:tc>
            </w:tr>
            <w:tr w:rsidR="003A1E4E" w:rsidRPr="00E80AD8" w:rsidTr="00A33AFA">
              <w:trPr>
                <w:trHeight w:val="263"/>
                <w:jc w:val="center"/>
              </w:trPr>
              <w:tc>
                <w:tcPr>
                  <w:tcW w:w="2106" w:type="dxa"/>
                </w:tcPr>
                <w:p w:rsidR="003A1E4E" w:rsidRPr="00E80AD8" w:rsidRDefault="003A1E4E" w:rsidP="00E80AD8">
                  <w:pPr>
                    <w:pStyle w:val="TableParagraph"/>
                    <w:ind w:left="862" w:right="848"/>
                  </w:pPr>
                  <w:r w:rsidRPr="00E80AD8">
                    <w:t>32</w:t>
                  </w:r>
                </w:p>
              </w:tc>
              <w:tc>
                <w:tcPr>
                  <w:tcW w:w="1789" w:type="dxa"/>
                </w:tcPr>
                <w:p w:rsidR="003A1E4E" w:rsidRPr="00E80AD8" w:rsidRDefault="003A1E4E" w:rsidP="00E80AD8">
                  <w:pPr>
                    <w:pStyle w:val="TableParagraph"/>
                    <w:ind w:right="902"/>
                    <w:jc w:val="right"/>
                  </w:pPr>
                  <w:r w:rsidRPr="00E80AD8">
                    <w:t>2,4</w:t>
                  </w:r>
                </w:p>
              </w:tc>
            </w:tr>
            <w:tr w:rsidR="003A1E4E" w:rsidRPr="00E80AD8" w:rsidTr="00A33AFA">
              <w:trPr>
                <w:trHeight w:val="256"/>
                <w:jc w:val="center"/>
              </w:trPr>
              <w:tc>
                <w:tcPr>
                  <w:tcW w:w="2106" w:type="dxa"/>
                </w:tcPr>
                <w:p w:rsidR="003A1E4E" w:rsidRPr="00E80AD8" w:rsidRDefault="003A1E4E" w:rsidP="00E80AD8">
                  <w:pPr>
                    <w:pStyle w:val="TableParagraph"/>
                    <w:ind w:left="862" w:right="848"/>
                  </w:pPr>
                  <w:r w:rsidRPr="00E80AD8">
                    <w:t>40</w:t>
                  </w:r>
                </w:p>
              </w:tc>
              <w:tc>
                <w:tcPr>
                  <w:tcW w:w="1789" w:type="dxa"/>
                </w:tcPr>
                <w:p w:rsidR="003A1E4E" w:rsidRPr="00E80AD8" w:rsidRDefault="003A1E4E" w:rsidP="00E80AD8">
                  <w:pPr>
                    <w:pStyle w:val="TableParagraph"/>
                    <w:ind w:right="922"/>
                    <w:jc w:val="right"/>
                  </w:pPr>
                  <w:r w:rsidRPr="00E80AD8">
                    <w:t>2,7</w:t>
                  </w:r>
                </w:p>
              </w:tc>
            </w:tr>
            <w:tr w:rsidR="003A1E4E" w:rsidRPr="00E80AD8" w:rsidTr="00A33AFA">
              <w:trPr>
                <w:trHeight w:val="261"/>
                <w:jc w:val="center"/>
              </w:trPr>
              <w:tc>
                <w:tcPr>
                  <w:tcW w:w="2106" w:type="dxa"/>
                </w:tcPr>
                <w:p w:rsidR="003A1E4E" w:rsidRPr="00E80AD8" w:rsidRDefault="003A1E4E" w:rsidP="00E80AD8">
                  <w:pPr>
                    <w:pStyle w:val="TableParagraph"/>
                    <w:ind w:left="862" w:right="848"/>
                  </w:pPr>
                  <w:r w:rsidRPr="00E80AD8">
                    <w:t>50</w:t>
                  </w:r>
                </w:p>
              </w:tc>
              <w:tc>
                <w:tcPr>
                  <w:tcW w:w="1789" w:type="dxa"/>
                </w:tcPr>
                <w:p w:rsidR="003A1E4E" w:rsidRPr="00E80AD8" w:rsidRDefault="003A1E4E" w:rsidP="00E80AD8">
                  <w:pPr>
                    <w:pStyle w:val="TableParagraph"/>
                    <w:ind w:right="902"/>
                    <w:jc w:val="right"/>
                  </w:pPr>
                  <w:r w:rsidRPr="00E80AD8">
                    <w:t>3,4</w:t>
                  </w:r>
                </w:p>
              </w:tc>
            </w:tr>
            <w:tr w:rsidR="003A1E4E" w:rsidRPr="00E80AD8" w:rsidTr="00A33AFA">
              <w:trPr>
                <w:trHeight w:val="263"/>
                <w:jc w:val="center"/>
              </w:trPr>
              <w:tc>
                <w:tcPr>
                  <w:tcW w:w="2106" w:type="dxa"/>
                </w:tcPr>
                <w:p w:rsidR="003A1E4E" w:rsidRPr="00E80AD8" w:rsidRDefault="003A1E4E" w:rsidP="00E80AD8">
                  <w:pPr>
                    <w:pStyle w:val="TableParagraph"/>
                    <w:ind w:left="862" w:right="848"/>
                  </w:pPr>
                  <w:r w:rsidRPr="00E80AD8">
                    <w:t>65</w:t>
                  </w:r>
                </w:p>
              </w:tc>
              <w:tc>
                <w:tcPr>
                  <w:tcW w:w="1789" w:type="dxa"/>
                </w:tcPr>
                <w:p w:rsidR="003A1E4E" w:rsidRPr="00E80AD8" w:rsidRDefault="003A1E4E" w:rsidP="00E80AD8">
                  <w:pPr>
                    <w:pStyle w:val="TableParagraph"/>
                    <w:ind w:right="922"/>
                    <w:jc w:val="right"/>
                  </w:pPr>
                  <w:r w:rsidRPr="00E80AD8">
                    <w:t>3,4</w:t>
                  </w:r>
                </w:p>
              </w:tc>
            </w:tr>
            <w:tr w:rsidR="003A1E4E" w:rsidRPr="00E80AD8" w:rsidTr="00A33AFA">
              <w:trPr>
                <w:trHeight w:val="256"/>
                <w:jc w:val="center"/>
              </w:trPr>
              <w:tc>
                <w:tcPr>
                  <w:tcW w:w="2106" w:type="dxa"/>
                </w:tcPr>
                <w:p w:rsidR="003A1E4E" w:rsidRPr="00E80AD8" w:rsidRDefault="003A1E4E" w:rsidP="00E80AD8">
                  <w:pPr>
                    <w:pStyle w:val="TableParagraph"/>
                    <w:ind w:left="862" w:right="848"/>
                  </w:pPr>
                  <w:r w:rsidRPr="00E80AD8">
                    <w:t>80</w:t>
                  </w:r>
                </w:p>
              </w:tc>
              <w:tc>
                <w:tcPr>
                  <w:tcW w:w="1789" w:type="dxa"/>
                </w:tcPr>
                <w:p w:rsidR="003A1E4E" w:rsidRPr="00E80AD8" w:rsidRDefault="003A1E4E" w:rsidP="00E80AD8">
                  <w:pPr>
                    <w:pStyle w:val="TableParagraph"/>
                    <w:ind w:right="902"/>
                    <w:jc w:val="right"/>
                  </w:pPr>
                  <w:r w:rsidRPr="00E80AD8">
                    <w:t>3,7</w:t>
                  </w:r>
                </w:p>
              </w:tc>
            </w:tr>
            <w:tr w:rsidR="003A1E4E" w:rsidRPr="00E80AD8" w:rsidTr="00A33AFA">
              <w:trPr>
                <w:trHeight w:val="258"/>
                <w:jc w:val="center"/>
              </w:trPr>
              <w:tc>
                <w:tcPr>
                  <w:tcW w:w="2106" w:type="dxa"/>
                </w:tcPr>
                <w:p w:rsidR="003A1E4E" w:rsidRPr="00E80AD8" w:rsidRDefault="003A1E4E" w:rsidP="00E80AD8">
                  <w:pPr>
                    <w:pStyle w:val="TableParagraph"/>
                    <w:ind w:left="863" w:right="848"/>
                  </w:pPr>
                  <w:r w:rsidRPr="00E80AD8">
                    <w:t>100</w:t>
                  </w:r>
                </w:p>
              </w:tc>
              <w:tc>
                <w:tcPr>
                  <w:tcW w:w="1789" w:type="dxa"/>
                </w:tcPr>
                <w:p w:rsidR="003A1E4E" w:rsidRPr="00E80AD8" w:rsidRDefault="003A1E4E" w:rsidP="00E80AD8">
                  <w:pPr>
                    <w:pStyle w:val="TableParagraph"/>
                    <w:ind w:right="902"/>
                    <w:jc w:val="right"/>
                  </w:pPr>
                  <w:r w:rsidRPr="00E80AD8">
                    <w:t>4,3</w:t>
                  </w:r>
                </w:p>
              </w:tc>
            </w:tr>
            <w:tr w:rsidR="003A1E4E" w:rsidRPr="00E80AD8" w:rsidTr="00A33AFA">
              <w:trPr>
                <w:trHeight w:val="256"/>
                <w:jc w:val="center"/>
              </w:trPr>
              <w:tc>
                <w:tcPr>
                  <w:tcW w:w="2106" w:type="dxa"/>
                </w:tcPr>
                <w:p w:rsidR="003A1E4E" w:rsidRPr="00E80AD8" w:rsidRDefault="003A1E4E" w:rsidP="00E80AD8">
                  <w:pPr>
                    <w:pStyle w:val="TableParagraph"/>
                    <w:ind w:left="863" w:right="848"/>
                  </w:pPr>
                  <w:r w:rsidRPr="00E80AD8">
                    <w:t>150</w:t>
                  </w:r>
                </w:p>
              </w:tc>
              <w:tc>
                <w:tcPr>
                  <w:tcW w:w="1789" w:type="dxa"/>
                </w:tcPr>
                <w:p w:rsidR="003A1E4E" w:rsidRPr="00E80AD8" w:rsidRDefault="003A1E4E" w:rsidP="00E80AD8">
                  <w:pPr>
                    <w:pStyle w:val="TableParagraph"/>
                    <w:ind w:right="902"/>
                    <w:jc w:val="right"/>
                  </w:pPr>
                  <w:r w:rsidRPr="00E80AD8">
                    <w:t>5,0</w:t>
                  </w:r>
                </w:p>
              </w:tc>
            </w:tr>
            <w:tr w:rsidR="003A1E4E" w:rsidRPr="00E80AD8" w:rsidTr="00A33AFA">
              <w:trPr>
                <w:trHeight w:val="273"/>
                <w:jc w:val="center"/>
              </w:trPr>
              <w:tc>
                <w:tcPr>
                  <w:tcW w:w="2106" w:type="dxa"/>
                </w:tcPr>
                <w:p w:rsidR="003A1E4E" w:rsidRPr="00E80AD8" w:rsidRDefault="003A1E4E" w:rsidP="00E80AD8">
                  <w:pPr>
                    <w:pStyle w:val="TableParagraph"/>
                    <w:ind w:left="863" w:right="848"/>
                  </w:pPr>
                  <w:r w:rsidRPr="00E80AD8">
                    <w:t>200</w:t>
                  </w:r>
                </w:p>
              </w:tc>
              <w:tc>
                <w:tcPr>
                  <w:tcW w:w="1789" w:type="dxa"/>
                </w:tcPr>
                <w:p w:rsidR="003A1E4E" w:rsidRPr="00E80AD8" w:rsidRDefault="003A1E4E" w:rsidP="00E80AD8">
                  <w:pPr>
                    <w:pStyle w:val="TableParagraph"/>
                    <w:ind w:right="902"/>
                    <w:jc w:val="right"/>
                  </w:pPr>
                  <w:r w:rsidRPr="00E80AD8">
                    <w:t>6,0</w:t>
                  </w:r>
                </w:p>
              </w:tc>
            </w:tr>
          </w:tbl>
          <w:p w:rsidR="00A33AFA" w:rsidRPr="00E80AD8" w:rsidRDefault="00A33AFA" w:rsidP="00E80AD8">
            <w:pPr>
              <w:jc w:val="both"/>
              <w:rPr>
                <w:rFonts w:ascii="Times New Roman" w:hAnsi="Times New Roman"/>
                <w:sz w:val="22"/>
                <w:szCs w:val="22"/>
              </w:rPr>
            </w:pPr>
            <w:r w:rsidRPr="00E80AD8">
              <w:rPr>
                <w:rFonts w:ascii="Times New Roman" w:hAnsi="Times New Roman"/>
                <w:sz w:val="22"/>
                <w:szCs w:val="22"/>
              </w:rPr>
              <w:t>Khoảng cách từ bất kỳ đầu phun đầu cuối nào đến giá treo không được nhỏ hơn 0,15 m và không được vượt quá:</w:t>
            </w:r>
          </w:p>
          <w:p w:rsidR="00A33AFA" w:rsidRPr="00E80AD8" w:rsidRDefault="00A33AFA" w:rsidP="00E80AD8">
            <w:pPr>
              <w:jc w:val="both"/>
              <w:rPr>
                <w:rFonts w:ascii="Times New Roman" w:hAnsi="Times New Roman"/>
                <w:sz w:val="22"/>
                <w:szCs w:val="22"/>
              </w:rPr>
            </w:pPr>
            <w:r w:rsidRPr="00E80AD8">
              <w:rPr>
                <w:rFonts w:ascii="Times New Roman" w:hAnsi="Times New Roman"/>
                <w:sz w:val="22"/>
                <w:szCs w:val="22"/>
              </w:rPr>
              <w:t>- 0,9 m đối với đường ống có đường kính ≤ 25 mm</w:t>
            </w:r>
          </w:p>
          <w:p w:rsidR="00A33AFA" w:rsidRPr="00E80AD8" w:rsidRDefault="00A33AFA" w:rsidP="00E80AD8">
            <w:pPr>
              <w:jc w:val="both"/>
              <w:rPr>
                <w:rFonts w:ascii="Times New Roman" w:hAnsi="Times New Roman"/>
                <w:sz w:val="22"/>
                <w:szCs w:val="22"/>
              </w:rPr>
            </w:pPr>
            <w:r w:rsidRPr="00E80AD8">
              <w:rPr>
                <w:rFonts w:ascii="Times New Roman" w:hAnsi="Times New Roman"/>
                <w:sz w:val="22"/>
                <w:szCs w:val="22"/>
              </w:rPr>
              <w:t>- 1,2 m đối với đường ống có đường kính lớn hơn 25 mm</w:t>
            </w:r>
          </w:p>
          <w:p w:rsidR="0047643F" w:rsidRPr="00E80AD8" w:rsidRDefault="00A33AFA" w:rsidP="00E80AD8">
            <w:pPr>
              <w:jc w:val="both"/>
              <w:rPr>
                <w:rFonts w:ascii="Times New Roman" w:hAnsi="Times New Roman"/>
                <w:sz w:val="22"/>
                <w:szCs w:val="22"/>
              </w:rPr>
            </w:pPr>
            <w:r w:rsidRPr="00E80AD8">
              <w:rPr>
                <w:rFonts w:ascii="Times New Roman" w:hAnsi="Times New Roman"/>
                <w:sz w:val="22"/>
                <w:szCs w:val="22"/>
              </w:rPr>
              <w:t>Giá treo ống phải được thiết kế phù hợp với các yêu cầu của Bảng 3.</w:t>
            </w:r>
          </w:p>
        </w:tc>
        <w:tc>
          <w:tcPr>
            <w:tcW w:w="742" w:type="pct"/>
          </w:tcPr>
          <w:p w:rsidR="0047643F" w:rsidRPr="00E80AD8" w:rsidRDefault="003A1E4E" w:rsidP="00E80AD8">
            <w:pPr>
              <w:jc w:val="center"/>
              <w:rPr>
                <w:rFonts w:ascii="Times New Roman" w:hAnsi="Times New Roman"/>
                <w:spacing w:val="-2"/>
                <w:position w:val="0"/>
                <w:sz w:val="22"/>
                <w:szCs w:val="22"/>
              </w:rPr>
            </w:pPr>
            <w:r w:rsidRPr="00E80AD8">
              <w:rPr>
                <w:rFonts w:ascii="Times New Roman" w:hAnsi="Times New Roman"/>
                <w:spacing w:val="-2"/>
                <w:position w:val="0"/>
                <w:sz w:val="22"/>
                <w:szCs w:val="22"/>
              </w:rPr>
              <w:t>Bảng 2</w:t>
            </w:r>
          </w:p>
          <w:p w:rsidR="003A1E4E" w:rsidRPr="00E80AD8" w:rsidRDefault="003A1E4E" w:rsidP="00E80AD8">
            <w:pPr>
              <w:jc w:val="center"/>
              <w:rPr>
                <w:rFonts w:ascii="Times New Roman" w:hAnsi="Times New Roman"/>
                <w:spacing w:val="-2"/>
                <w:position w:val="0"/>
                <w:sz w:val="22"/>
                <w:szCs w:val="22"/>
              </w:rPr>
            </w:pPr>
            <w:r w:rsidRPr="00E80AD8">
              <w:rPr>
                <w:rFonts w:ascii="Times New Roman" w:hAnsi="Times New Roman"/>
                <w:spacing w:val="-2"/>
                <w:position w:val="0"/>
                <w:sz w:val="22"/>
                <w:szCs w:val="22"/>
              </w:rPr>
              <w:t>TCVN 13877-2:2023</w:t>
            </w:r>
          </w:p>
          <w:p w:rsidR="003A1E4E" w:rsidRPr="00E80AD8" w:rsidRDefault="003A1E4E" w:rsidP="00E80AD8">
            <w:pPr>
              <w:jc w:val="center"/>
              <w:rPr>
                <w:rFonts w:ascii="Times New Roman" w:hAnsi="Times New Roman"/>
                <w:spacing w:val="-2"/>
                <w:position w:val="0"/>
                <w:sz w:val="22"/>
                <w:szCs w:val="22"/>
              </w:rPr>
            </w:pPr>
          </w:p>
          <w:p w:rsidR="003A1E4E" w:rsidRPr="00E80AD8" w:rsidRDefault="003A1E4E" w:rsidP="00E80AD8">
            <w:pPr>
              <w:jc w:val="center"/>
              <w:rPr>
                <w:rFonts w:ascii="Times New Roman" w:hAnsi="Times New Roman"/>
                <w:spacing w:val="-2"/>
                <w:position w:val="0"/>
                <w:sz w:val="22"/>
                <w:szCs w:val="22"/>
              </w:rPr>
            </w:pPr>
          </w:p>
        </w:tc>
        <w:tc>
          <w:tcPr>
            <w:tcW w:w="196" w:type="pct"/>
          </w:tcPr>
          <w:p w:rsidR="0047643F" w:rsidRPr="00E80AD8" w:rsidRDefault="0047643F" w:rsidP="00E80AD8">
            <w:pPr>
              <w:rPr>
                <w:rFonts w:ascii="Times New Roman" w:hAnsi="Times New Roman"/>
                <w:b/>
                <w:sz w:val="22"/>
                <w:szCs w:val="22"/>
              </w:rPr>
            </w:pPr>
          </w:p>
        </w:tc>
      </w:tr>
      <w:tr w:rsidR="003A1E4E" w:rsidRPr="00E80AD8" w:rsidTr="00134C94">
        <w:tc>
          <w:tcPr>
            <w:tcW w:w="123" w:type="pct"/>
          </w:tcPr>
          <w:p w:rsidR="003A1E4E" w:rsidRPr="00E80AD8" w:rsidRDefault="00D74412" w:rsidP="00E80AD8">
            <w:pPr>
              <w:jc w:val="center"/>
              <w:rPr>
                <w:rFonts w:ascii="Times New Roman" w:hAnsi="Times New Roman"/>
                <w:iCs/>
                <w:position w:val="0"/>
                <w:sz w:val="22"/>
                <w:szCs w:val="22"/>
              </w:rPr>
            </w:pPr>
            <w:r w:rsidRPr="00E80AD8">
              <w:rPr>
                <w:rFonts w:ascii="Times New Roman" w:hAnsi="Times New Roman"/>
                <w:iCs/>
                <w:position w:val="0"/>
                <w:sz w:val="22"/>
                <w:szCs w:val="22"/>
              </w:rPr>
              <w:t>-</w:t>
            </w:r>
          </w:p>
        </w:tc>
        <w:tc>
          <w:tcPr>
            <w:tcW w:w="678" w:type="pct"/>
          </w:tcPr>
          <w:p w:rsidR="003A1E4E" w:rsidRPr="00E80AD8" w:rsidRDefault="00D74412" w:rsidP="00E80AD8">
            <w:pPr>
              <w:jc w:val="both"/>
              <w:rPr>
                <w:rFonts w:ascii="Times New Roman" w:hAnsi="Times New Roman"/>
                <w:sz w:val="22"/>
                <w:szCs w:val="22"/>
              </w:rPr>
            </w:pPr>
            <w:r w:rsidRPr="00E80AD8">
              <w:rPr>
                <w:rFonts w:ascii="Times New Roman" w:hAnsi="Times New Roman"/>
                <w:sz w:val="22"/>
                <w:szCs w:val="22"/>
              </w:rPr>
              <w:t>Vật liệu giá treo</w:t>
            </w:r>
          </w:p>
        </w:tc>
        <w:tc>
          <w:tcPr>
            <w:tcW w:w="939" w:type="pct"/>
          </w:tcPr>
          <w:p w:rsidR="003A1E4E" w:rsidRPr="00E80AD8" w:rsidRDefault="003A1E4E" w:rsidP="00E80AD8">
            <w:pPr>
              <w:rPr>
                <w:rFonts w:ascii="Times New Roman" w:hAnsi="Times New Roman"/>
                <w:b/>
                <w:sz w:val="22"/>
                <w:szCs w:val="22"/>
              </w:rPr>
            </w:pPr>
          </w:p>
        </w:tc>
        <w:tc>
          <w:tcPr>
            <w:tcW w:w="2322" w:type="pct"/>
          </w:tcPr>
          <w:p w:rsidR="003A1E4E" w:rsidRPr="00E80AD8" w:rsidRDefault="00D74412" w:rsidP="00E80AD8">
            <w:pPr>
              <w:jc w:val="both"/>
              <w:rPr>
                <w:rFonts w:ascii="Times New Roman" w:hAnsi="Times New Roman"/>
                <w:sz w:val="22"/>
                <w:szCs w:val="22"/>
              </w:rPr>
            </w:pPr>
            <w:r w:rsidRPr="00E80AD8">
              <w:rPr>
                <w:rFonts w:ascii="Times New Roman" w:hAnsi="Times New Roman"/>
                <w:sz w:val="22"/>
                <w:szCs w:val="22"/>
              </w:rPr>
              <w:t>Vật liệu của giá treo ống phải dày ít nhất 3 mm. Nếu được mạ kẽm, độ dày 2,5 mm là đạt yêu cầu. Điều này không áp dụng cho các giá treo ống làm bằng vật liệu mạ kẽm nhúng nóng, có thể có kích thước tối thiểu là 25 mm x 1,5 mm đối với hệ đường ống có đường kính danh nghĩa lên tới 50 mm.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88"/>
              <w:gridCol w:w="1603"/>
              <w:gridCol w:w="1560"/>
              <w:gridCol w:w="1743"/>
            </w:tblGrid>
            <w:tr w:rsidR="00D74412" w:rsidRPr="00E80AD8" w:rsidTr="0076485D">
              <w:tc>
                <w:tcPr>
                  <w:tcW w:w="2520" w:type="dxa"/>
                </w:tcPr>
                <w:p w:rsidR="00D74412" w:rsidRPr="00E80AD8" w:rsidRDefault="00D74412" w:rsidP="00E80AD8">
                  <w:pPr>
                    <w:jc w:val="center"/>
                    <w:rPr>
                      <w:rFonts w:ascii="Times New Roman" w:hAnsi="Times New Roman"/>
                      <w:b/>
                      <w:spacing w:val="2"/>
                      <w:sz w:val="22"/>
                      <w:szCs w:val="22"/>
                      <w:lang w:val="vi-VN"/>
                    </w:rPr>
                  </w:pPr>
                  <w:r w:rsidRPr="00E80AD8">
                    <w:rPr>
                      <w:rFonts w:ascii="Times New Roman" w:hAnsi="Times New Roman"/>
                      <w:b/>
                      <w:spacing w:val="2"/>
                      <w:sz w:val="22"/>
                      <w:szCs w:val="22"/>
                      <w:lang w:val="vi-VN"/>
                    </w:rPr>
                    <w:t>Đường kính ống danh nghĩa d (mm)</w:t>
                  </w:r>
                </w:p>
              </w:tc>
              <w:tc>
                <w:tcPr>
                  <w:tcW w:w="2521" w:type="dxa"/>
                </w:tcPr>
                <w:p w:rsidR="00D74412" w:rsidRPr="00E80AD8" w:rsidRDefault="00D74412" w:rsidP="00E80AD8">
                  <w:pPr>
                    <w:jc w:val="center"/>
                    <w:rPr>
                      <w:rFonts w:ascii="Times New Roman" w:hAnsi="Times New Roman"/>
                      <w:b/>
                      <w:spacing w:val="2"/>
                      <w:sz w:val="22"/>
                      <w:szCs w:val="22"/>
                      <w:lang w:val="vi-VN"/>
                    </w:rPr>
                  </w:pPr>
                  <w:r w:rsidRPr="00E80AD8">
                    <w:rPr>
                      <w:rFonts w:ascii="Times New Roman" w:hAnsi="Times New Roman"/>
                      <w:b/>
                      <w:spacing w:val="2"/>
                      <w:sz w:val="22"/>
                      <w:szCs w:val="22"/>
                      <w:lang w:val="vi-VN"/>
                    </w:rPr>
                    <w:t xml:space="preserve">Khả năng chịu tải tối thiểu ở 20°C </w:t>
                  </w:r>
                  <w:r w:rsidRPr="00E80AD8">
                    <w:rPr>
                      <w:rFonts w:ascii="Times New Roman" w:hAnsi="Times New Roman"/>
                      <w:b/>
                      <w:spacing w:val="2"/>
                      <w:sz w:val="22"/>
                      <w:szCs w:val="22"/>
                      <w:vertAlign w:val="superscript"/>
                      <w:lang w:val="vi-VN"/>
                    </w:rPr>
                    <w:t>a</w:t>
                  </w:r>
                  <w:r w:rsidRPr="00E80AD8">
                    <w:rPr>
                      <w:rFonts w:ascii="Times New Roman" w:hAnsi="Times New Roman"/>
                      <w:b/>
                      <w:spacing w:val="2"/>
                      <w:sz w:val="22"/>
                      <w:szCs w:val="22"/>
                      <w:lang w:val="vi-VN"/>
                    </w:rPr>
                    <w:t xml:space="preserve"> (kg)</w:t>
                  </w:r>
                </w:p>
              </w:tc>
              <w:tc>
                <w:tcPr>
                  <w:tcW w:w="2325" w:type="dxa"/>
                </w:tcPr>
                <w:p w:rsidR="00D74412" w:rsidRPr="00E80AD8" w:rsidRDefault="00D74412" w:rsidP="00E80AD8">
                  <w:pPr>
                    <w:jc w:val="center"/>
                    <w:rPr>
                      <w:rFonts w:ascii="Times New Roman" w:hAnsi="Times New Roman"/>
                      <w:b/>
                      <w:spacing w:val="2"/>
                      <w:sz w:val="22"/>
                      <w:szCs w:val="22"/>
                      <w:lang w:val="vi-VN"/>
                    </w:rPr>
                  </w:pPr>
                  <w:r w:rsidRPr="00E80AD8">
                    <w:rPr>
                      <w:rFonts w:ascii="Times New Roman" w:hAnsi="Times New Roman"/>
                      <w:b/>
                      <w:spacing w:val="2"/>
                      <w:sz w:val="22"/>
                      <w:szCs w:val="22"/>
                      <w:lang w:val="vi-VN"/>
                    </w:rPr>
                    <w:t xml:space="preserve">Tiết diện tối thiểu </w:t>
                  </w:r>
                  <w:r w:rsidRPr="00E80AD8">
                    <w:rPr>
                      <w:rFonts w:ascii="Times New Roman" w:hAnsi="Times New Roman"/>
                      <w:b/>
                      <w:spacing w:val="2"/>
                      <w:sz w:val="22"/>
                      <w:szCs w:val="22"/>
                      <w:vertAlign w:val="superscript"/>
                      <w:lang w:val="vi-VN"/>
                    </w:rPr>
                    <w:t xml:space="preserve">b </w:t>
                  </w:r>
                  <w:r w:rsidRPr="00E80AD8">
                    <w:rPr>
                      <w:rFonts w:ascii="Times New Roman" w:hAnsi="Times New Roman"/>
                      <w:b/>
                      <w:spacing w:val="2"/>
                      <w:sz w:val="22"/>
                      <w:szCs w:val="22"/>
                      <w:lang w:val="vi-VN"/>
                    </w:rPr>
                    <w:t>(mm</w:t>
                  </w:r>
                  <w:r w:rsidRPr="00E80AD8">
                    <w:rPr>
                      <w:rFonts w:ascii="Times New Roman" w:hAnsi="Times New Roman"/>
                      <w:b/>
                      <w:spacing w:val="2"/>
                      <w:sz w:val="22"/>
                      <w:szCs w:val="22"/>
                      <w:vertAlign w:val="superscript"/>
                      <w:lang w:val="vi-VN"/>
                    </w:rPr>
                    <w:t>2</w:t>
                  </w:r>
                  <w:r w:rsidRPr="00E80AD8">
                    <w:rPr>
                      <w:rFonts w:ascii="Times New Roman" w:hAnsi="Times New Roman"/>
                      <w:b/>
                      <w:spacing w:val="2"/>
                      <w:sz w:val="22"/>
                      <w:szCs w:val="22"/>
                      <w:lang w:val="vi-VN"/>
                    </w:rPr>
                    <w:t>)</w:t>
                  </w:r>
                </w:p>
              </w:tc>
              <w:tc>
                <w:tcPr>
                  <w:tcW w:w="2717" w:type="dxa"/>
                </w:tcPr>
                <w:p w:rsidR="00D74412" w:rsidRPr="00E80AD8" w:rsidRDefault="00D74412" w:rsidP="00E80AD8">
                  <w:pPr>
                    <w:jc w:val="center"/>
                    <w:rPr>
                      <w:rFonts w:ascii="Times New Roman" w:hAnsi="Times New Roman"/>
                      <w:b/>
                      <w:spacing w:val="2"/>
                      <w:sz w:val="22"/>
                      <w:szCs w:val="22"/>
                      <w:lang w:val="vi-VN"/>
                    </w:rPr>
                  </w:pPr>
                  <w:r w:rsidRPr="00E80AD8">
                    <w:rPr>
                      <w:rFonts w:ascii="Times New Roman" w:hAnsi="Times New Roman"/>
                      <w:b/>
                      <w:spacing w:val="2"/>
                      <w:sz w:val="22"/>
                      <w:szCs w:val="22"/>
                      <w:lang w:val="vi-VN"/>
                    </w:rPr>
                    <w:t xml:space="preserve">Chiều dài tối thiểu của bu lông neo </w:t>
                  </w:r>
                  <w:r w:rsidRPr="00E80AD8">
                    <w:rPr>
                      <w:rFonts w:ascii="Times New Roman" w:hAnsi="Times New Roman"/>
                      <w:b/>
                      <w:spacing w:val="2"/>
                      <w:sz w:val="22"/>
                      <w:szCs w:val="22"/>
                      <w:vertAlign w:val="superscript"/>
                      <w:lang w:val="vi-VN"/>
                    </w:rPr>
                    <w:t>c</w:t>
                  </w:r>
                  <w:r w:rsidRPr="00E80AD8">
                    <w:rPr>
                      <w:rFonts w:ascii="Times New Roman" w:hAnsi="Times New Roman"/>
                      <w:b/>
                      <w:spacing w:val="2"/>
                      <w:sz w:val="22"/>
                      <w:szCs w:val="22"/>
                      <w:lang w:val="vi-VN"/>
                    </w:rPr>
                    <w:t xml:space="preserve"> (mm)</w:t>
                  </w:r>
                </w:p>
              </w:tc>
            </w:tr>
            <w:tr w:rsidR="00D74412" w:rsidRPr="00E80AD8" w:rsidTr="0076485D">
              <w:tc>
                <w:tcPr>
                  <w:tcW w:w="2520" w:type="dxa"/>
                </w:tcPr>
                <w:p w:rsidR="00D74412" w:rsidRPr="00E80AD8" w:rsidRDefault="00D74412" w:rsidP="00E80AD8">
                  <w:pPr>
                    <w:jc w:val="center"/>
                    <w:rPr>
                      <w:rFonts w:ascii="Times New Roman" w:hAnsi="Times New Roman"/>
                      <w:bCs/>
                      <w:spacing w:val="2"/>
                      <w:sz w:val="22"/>
                      <w:szCs w:val="22"/>
                      <w:lang w:val="vi-VN"/>
                    </w:rPr>
                  </w:pPr>
                  <w:r w:rsidRPr="00E80AD8">
                    <w:rPr>
                      <w:rFonts w:ascii="Times New Roman" w:hAnsi="Times New Roman"/>
                      <w:bCs/>
                      <w:spacing w:val="2"/>
                      <w:sz w:val="22"/>
                      <w:szCs w:val="22"/>
                      <w:lang w:val="vi-VN"/>
                    </w:rPr>
                    <w:t>d ≤ 50</w:t>
                  </w:r>
                </w:p>
              </w:tc>
              <w:tc>
                <w:tcPr>
                  <w:tcW w:w="2521" w:type="dxa"/>
                </w:tcPr>
                <w:p w:rsidR="00D74412" w:rsidRPr="00E80AD8" w:rsidRDefault="00D74412" w:rsidP="00E80AD8">
                  <w:pPr>
                    <w:jc w:val="center"/>
                    <w:rPr>
                      <w:rFonts w:ascii="Times New Roman" w:hAnsi="Times New Roman"/>
                      <w:bCs/>
                      <w:spacing w:val="2"/>
                      <w:sz w:val="22"/>
                      <w:szCs w:val="22"/>
                    </w:rPr>
                  </w:pPr>
                  <w:r w:rsidRPr="00E80AD8">
                    <w:rPr>
                      <w:rFonts w:ascii="Times New Roman" w:hAnsi="Times New Roman"/>
                      <w:bCs/>
                      <w:spacing w:val="2"/>
                      <w:sz w:val="22"/>
                      <w:szCs w:val="22"/>
                    </w:rPr>
                    <w:t>200</w:t>
                  </w:r>
                </w:p>
              </w:tc>
              <w:tc>
                <w:tcPr>
                  <w:tcW w:w="2325" w:type="dxa"/>
                </w:tcPr>
                <w:p w:rsidR="00D74412" w:rsidRPr="00E80AD8" w:rsidRDefault="00D74412" w:rsidP="00E80AD8">
                  <w:pPr>
                    <w:jc w:val="center"/>
                    <w:rPr>
                      <w:rFonts w:ascii="Times New Roman" w:hAnsi="Times New Roman"/>
                      <w:bCs/>
                      <w:spacing w:val="2"/>
                      <w:sz w:val="22"/>
                      <w:szCs w:val="22"/>
                    </w:rPr>
                  </w:pPr>
                  <w:r w:rsidRPr="00E80AD8">
                    <w:rPr>
                      <w:rFonts w:ascii="Times New Roman" w:hAnsi="Times New Roman"/>
                      <w:bCs/>
                      <w:spacing w:val="2"/>
                      <w:sz w:val="22"/>
                      <w:szCs w:val="22"/>
                    </w:rPr>
                    <w:t>30 (M 8)</w:t>
                  </w:r>
                </w:p>
              </w:tc>
              <w:tc>
                <w:tcPr>
                  <w:tcW w:w="2717" w:type="dxa"/>
                </w:tcPr>
                <w:p w:rsidR="00D74412" w:rsidRPr="00E80AD8" w:rsidRDefault="00D74412" w:rsidP="00E80AD8">
                  <w:pPr>
                    <w:jc w:val="center"/>
                    <w:rPr>
                      <w:rFonts w:ascii="Times New Roman" w:hAnsi="Times New Roman"/>
                      <w:bCs/>
                      <w:spacing w:val="2"/>
                      <w:sz w:val="22"/>
                      <w:szCs w:val="22"/>
                    </w:rPr>
                  </w:pPr>
                  <w:r w:rsidRPr="00E80AD8">
                    <w:rPr>
                      <w:rFonts w:ascii="Times New Roman" w:hAnsi="Times New Roman"/>
                      <w:bCs/>
                      <w:spacing w:val="2"/>
                      <w:sz w:val="22"/>
                      <w:szCs w:val="22"/>
                    </w:rPr>
                    <w:t>30</w:t>
                  </w:r>
                </w:p>
              </w:tc>
            </w:tr>
            <w:tr w:rsidR="00D74412" w:rsidRPr="00E80AD8" w:rsidTr="0076485D">
              <w:tc>
                <w:tcPr>
                  <w:tcW w:w="2520" w:type="dxa"/>
                </w:tcPr>
                <w:p w:rsidR="00D74412" w:rsidRPr="00E80AD8" w:rsidRDefault="00D74412" w:rsidP="00E80AD8">
                  <w:pPr>
                    <w:jc w:val="center"/>
                    <w:rPr>
                      <w:rFonts w:ascii="Times New Roman" w:hAnsi="Times New Roman"/>
                      <w:bCs/>
                      <w:spacing w:val="2"/>
                      <w:sz w:val="22"/>
                      <w:szCs w:val="22"/>
                    </w:rPr>
                  </w:pPr>
                  <w:r w:rsidRPr="00E80AD8">
                    <w:rPr>
                      <w:rFonts w:ascii="Times New Roman" w:hAnsi="Times New Roman"/>
                      <w:bCs/>
                      <w:spacing w:val="2"/>
                      <w:sz w:val="22"/>
                      <w:szCs w:val="22"/>
                    </w:rPr>
                    <w:t>50 &lt; d ≤ 100</w:t>
                  </w:r>
                </w:p>
              </w:tc>
              <w:tc>
                <w:tcPr>
                  <w:tcW w:w="2521" w:type="dxa"/>
                </w:tcPr>
                <w:p w:rsidR="00D74412" w:rsidRPr="00E80AD8" w:rsidRDefault="00D74412" w:rsidP="00E80AD8">
                  <w:pPr>
                    <w:jc w:val="center"/>
                    <w:rPr>
                      <w:rFonts w:ascii="Times New Roman" w:hAnsi="Times New Roman"/>
                      <w:bCs/>
                      <w:spacing w:val="2"/>
                      <w:sz w:val="22"/>
                      <w:szCs w:val="22"/>
                    </w:rPr>
                  </w:pPr>
                  <w:r w:rsidRPr="00E80AD8">
                    <w:rPr>
                      <w:rFonts w:ascii="Times New Roman" w:hAnsi="Times New Roman"/>
                      <w:bCs/>
                      <w:spacing w:val="2"/>
                      <w:sz w:val="22"/>
                      <w:szCs w:val="22"/>
                    </w:rPr>
                    <w:t>350</w:t>
                  </w:r>
                </w:p>
              </w:tc>
              <w:tc>
                <w:tcPr>
                  <w:tcW w:w="2325" w:type="dxa"/>
                </w:tcPr>
                <w:p w:rsidR="00D74412" w:rsidRPr="00E80AD8" w:rsidRDefault="00D74412" w:rsidP="00E80AD8">
                  <w:pPr>
                    <w:jc w:val="center"/>
                    <w:rPr>
                      <w:rFonts w:ascii="Times New Roman" w:hAnsi="Times New Roman"/>
                      <w:bCs/>
                      <w:spacing w:val="2"/>
                      <w:sz w:val="22"/>
                      <w:szCs w:val="22"/>
                    </w:rPr>
                  </w:pPr>
                  <w:r w:rsidRPr="00E80AD8">
                    <w:rPr>
                      <w:rFonts w:ascii="Times New Roman" w:hAnsi="Times New Roman"/>
                      <w:bCs/>
                      <w:spacing w:val="2"/>
                      <w:sz w:val="22"/>
                      <w:szCs w:val="22"/>
                    </w:rPr>
                    <w:t>50 (M 10)</w:t>
                  </w:r>
                </w:p>
              </w:tc>
              <w:tc>
                <w:tcPr>
                  <w:tcW w:w="2717" w:type="dxa"/>
                </w:tcPr>
                <w:p w:rsidR="00D74412" w:rsidRPr="00E80AD8" w:rsidRDefault="00D74412" w:rsidP="00E80AD8">
                  <w:pPr>
                    <w:jc w:val="center"/>
                    <w:rPr>
                      <w:rFonts w:ascii="Times New Roman" w:hAnsi="Times New Roman"/>
                      <w:bCs/>
                      <w:spacing w:val="2"/>
                      <w:sz w:val="22"/>
                      <w:szCs w:val="22"/>
                    </w:rPr>
                  </w:pPr>
                  <w:r w:rsidRPr="00E80AD8">
                    <w:rPr>
                      <w:rFonts w:ascii="Times New Roman" w:hAnsi="Times New Roman"/>
                      <w:bCs/>
                      <w:spacing w:val="2"/>
                      <w:sz w:val="22"/>
                      <w:szCs w:val="22"/>
                    </w:rPr>
                    <w:t>40</w:t>
                  </w:r>
                </w:p>
              </w:tc>
            </w:tr>
            <w:tr w:rsidR="00D74412" w:rsidRPr="00E80AD8" w:rsidTr="0076485D">
              <w:tc>
                <w:tcPr>
                  <w:tcW w:w="2520" w:type="dxa"/>
                </w:tcPr>
                <w:p w:rsidR="00D74412" w:rsidRPr="00E80AD8" w:rsidRDefault="00D74412" w:rsidP="00E80AD8">
                  <w:pPr>
                    <w:jc w:val="center"/>
                    <w:rPr>
                      <w:rFonts w:ascii="Times New Roman" w:hAnsi="Times New Roman"/>
                      <w:bCs/>
                      <w:spacing w:val="2"/>
                      <w:sz w:val="22"/>
                      <w:szCs w:val="22"/>
                    </w:rPr>
                  </w:pPr>
                  <w:r w:rsidRPr="00E80AD8">
                    <w:rPr>
                      <w:rFonts w:ascii="Times New Roman" w:hAnsi="Times New Roman"/>
                      <w:bCs/>
                      <w:spacing w:val="2"/>
                      <w:sz w:val="22"/>
                      <w:szCs w:val="22"/>
                    </w:rPr>
                    <w:t>100 &lt; d ≤ 150</w:t>
                  </w:r>
                </w:p>
              </w:tc>
              <w:tc>
                <w:tcPr>
                  <w:tcW w:w="2521" w:type="dxa"/>
                </w:tcPr>
                <w:p w:rsidR="00D74412" w:rsidRPr="00E80AD8" w:rsidRDefault="00D74412" w:rsidP="00E80AD8">
                  <w:pPr>
                    <w:jc w:val="center"/>
                    <w:rPr>
                      <w:rFonts w:ascii="Times New Roman" w:hAnsi="Times New Roman"/>
                      <w:bCs/>
                      <w:spacing w:val="2"/>
                      <w:sz w:val="22"/>
                      <w:szCs w:val="22"/>
                    </w:rPr>
                  </w:pPr>
                  <w:r w:rsidRPr="00E80AD8">
                    <w:rPr>
                      <w:rFonts w:ascii="Times New Roman" w:hAnsi="Times New Roman"/>
                      <w:bCs/>
                      <w:spacing w:val="2"/>
                      <w:sz w:val="22"/>
                      <w:szCs w:val="22"/>
                    </w:rPr>
                    <w:t>500</w:t>
                  </w:r>
                </w:p>
              </w:tc>
              <w:tc>
                <w:tcPr>
                  <w:tcW w:w="2325" w:type="dxa"/>
                </w:tcPr>
                <w:p w:rsidR="00D74412" w:rsidRPr="00E80AD8" w:rsidRDefault="00D74412" w:rsidP="00E80AD8">
                  <w:pPr>
                    <w:jc w:val="center"/>
                    <w:rPr>
                      <w:rFonts w:ascii="Times New Roman" w:hAnsi="Times New Roman"/>
                      <w:bCs/>
                      <w:spacing w:val="2"/>
                      <w:sz w:val="22"/>
                      <w:szCs w:val="22"/>
                    </w:rPr>
                  </w:pPr>
                  <w:r w:rsidRPr="00E80AD8">
                    <w:rPr>
                      <w:rFonts w:ascii="Times New Roman" w:hAnsi="Times New Roman"/>
                      <w:bCs/>
                      <w:spacing w:val="2"/>
                      <w:sz w:val="22"/>
                      <w:szCs w:val="22"/>
                    </w:rPr>
                    <w:t>70 (M 12)</w:t>
                  </w:r>
                </w:p>
              </w:tc>
              <w:tc>
                <w:tcPr>
                  <w:tcW w:w="2717" w:type="dxa"/>
                </w:tcPr>
                <w:p w:rsidR="00D74412" w:rsidRPr="00E80AD8" w:rsidRDefault="00D74412" w:rsidP="00E80AD8">
                  <w:pPr>
                    <w:jc w:val="center"/>
                    <w:rPr>
                      <w:rFonts w:ascii="Times New Roman" w:hAnsi="Times New Roman"/>
                      <w:bCs/>
                      <w:spacing w:val="2"/>
                      <w:sz w:val="22"/>
                      <w:szCs w:val="22"/>
                    </w:rPr>
                  </w:pPr>
                  <w:r w:rsidRPr="00E80AD8">
                    <w:rPr>
                      <w:rFonts w:ascii="Times New Roman" w:hAnsi="Times New Roman"/>
                      <w:bCs/>
                      <w:spacing w:val="2"/>
                      <w:sz w:val="22"/>
                      <w:szCs w:val="22"/>
                    </w:rPr>
                    <w:t>40</w:t>
                  </w:r>
                </w:p>
              </w:tc>
            </w:tr>
            <w:tr w:rsidR="00D74412" w:rsidRPr="00E80AD8" w:rsidTr="0076485D">
              <w:tc>
                <w:tcPr>
                  <w:tcW w:w="2520" w:type="dxa"/>
                </w:tcPr>
                <w:p w:rsidR="00D74412" w:rsidRPr="00E80AD8" w:rsidRDefault="00D74412" w:rsidP="00E80AD8">
                  <w:pPr>
                    <w:jc w:val="center"/>
                    <w:rPr>
                      <w:rFonts w:ascii="Times New Roman" w:hAnsi="Times New Roman"/>
                      <w:bCs/>
                      <w:spacing w:val="2"/>
                      <w:sz w:val="22"/>
                      <w:szCs w:val="22"/>
                    </w:rPr>
                  </w:pPr>
                  <w:r w:rsidRPr="00E80AD8">
                    <w:rPr>
                      <w:rFonts w:ascii="Times New Roman" w:hAnsi="Times New Roman"/>
                      <w:bCs/>
                      <w:spacing w:val="2"/>
                      <w:sz w:val="22"/>
                      <w:szCs w:val="22"/>
                    </w:rPr>
                    <w:t>150 &lt; d ≤ 200</w:t>
                  </w:r>
                </w:p>
              </w:tc>
              <w:tc>
                <w:tcPr>
                  <w:tcW w:w="2521" w:type="dxa"/>
                </w:tcPr>
                <w:p w:rsidR="00D74412" w:rsidRPr="00E80AD8" w:rsidRDefault="00D74412" w:rsidP="00E80AD8">
                  <w:pPr>
                    <w:jc w:val="center"/>
                    <w:rPr>
                      <w:rFonts w:ascii="Times New Roman" w:hAnsi="Times New Roman"/>
                      <w:bCs/>
                      <w:spacing w:val="2"/>
                      <w:sz w:val="22"/>
                      <w:szCs w:val="22"/>
                    </w:rPr>
                  </w:pPr>
                  <w:r w:rsidRPr="00E80AD8">
                    <w:rPr>
                      <w:rFonts w:ascii="Times New Roman" w:hAnsi="Times New Roman"/>
                      <w:bCs/>
                      <w:spacing w:val="2"/>
                      <w:sz w:val="22"/>
                      <w:szCs w:val="22"/>
                    </w:rPr>
                    <w:t>850</w:t>
                  </w:r>
                </w:p>
              </w:tc>
              <w:tc>
                <w:tcPr>
                  <w:tcW w:w="2325" w:type="dxa"/>
                </w:tcPr>
                <w:p w:rsidR="00D74412" w:rsidRPr="00E80AD8" w:rsidRDefault="00D74412" w:rsidP="00E80AD8">
                  <w:pPr>
                    <w:jc w:val="center"/>
                    <w:rPr>
                      <w:rFonts w:ascii="Times New Roman" w:hAnsi="Times New Roman"/>
                      <w:bCs/>
                      <w:spacing w:val="2"/>
                      <w:sz w:val="22"/>
                      <w:szCs w:val="22"/>
                    </w:rPr>
                  </w:pPr>
                  <w:r w:rsidRPr="00E80AD8">
                    <w:rPr>
                      <w:rFonts w:ascii="Times New Roman" w:hAnsi="Times New Roman"/>
                      <w:bCs/>
                      <w:spacing w:val="2"/>
                      <w:sz w:val="22"/>
                      <w:szCs w:val="22"/>
                    </w:rPr>
                    <w:t>125 (M 16)</w:t>
                  </w:r>
                </w:p>
              </w:tc>
              <w:tc>
                <w:tcPr>
                  <w:tcW w:w="2717" w:type="dxa"/>
                </w:tcPr>
                <w:p w:rsidR="00D74412" w:rsidRPr="00E80AD8" w:rsidRDefault="00D74412" w:rsidP="00E80AD8">
                  <w:pPr>
                    <w:jc w:val="center"/>
                    <w:rPr>
                      <w:rFonts w:ascii="Times New Roman" w:hAnsi="Times New Roman"/>
                      <w:bCs/>
                      <w:spacing w:val="2"/>
                      <w:sz w:val="22"/>
                      <w:szCs w:val="22"/>
                    </w:rPr>
                  </w:pPr>
                  <w:r w:rsidRPr="00E80AD8">
                    <w:rPr>
                      <w:rFonts w:ascii="Times New Roman" w:hAnsi="Times New Roman"/>
                      <w:bCs/>
                      <w:spacing w:val="2"/>
                      <w:sz w:val="22"/>
                      <w:szCs w:val="22"/>
                    </w:rPr>
                    <w:t>50</w:t>
                  </w:r>
                </w:p>
              </w:tc>
            </w:tr>
            <w:tr w:rsidR="00D74412" w:rsidRPr="00E80AD8" w:rsidTr="0076485D">
              <w:tc>
                <w:tcPr>
                  <w:tcW w:w="10083" w:type="dxa"/>
                  <w:gridSpan w:val="4"/>
                </w:tcPr>
                <w:p w:rsidR="00D74412" w:rsidRPr="00E80AD8" w:rsidRDefault="00D74412" w:rsidP="00E80AD8">
                  <w:pPr>
                    <w:rPr>
                      <w:rFonts w:ascii="Times New Roman" w:hAnsi="Times New Roman"/>
                      <w:bCs/>
                      <w:spacing w:val="2"/>
                      <w:sz w:val="22"/>
                      <w:szCs w:val="22"/>
                      <w:lang w:val="vi-VN"/>
                    </w:rPr>
                  </w:pPr>
                  <w:r w:rsidRPr="00E80AD8">
                    <w:rPr>
                      <w:rFonts w:ascii="Times New Roman" w:hAnsi="Times New Roman"/>
                      <w:bCs/>
                      <w:spacing w:val="2"/>
                      <w:sz w:val="22"/>
                      <w:szCs w:val="22"/>
                      <w:vertAlign w:val="superscript"/>
                      <w:lang w:val="vi-VN"/>
                    </w:rPr>
                    <w:t>a</w:t>
                  </w:r>
                  <w:r w:rsidRPr="00E80AD8">
                    <w:rPr>
                      <w:rFonts w:ascii="Times New Roman" w:hAnsi="Times New Roman"/>
                      <w:bCs/>
                      <w:spacing w:val="2"/>
                      <w:sz w:val="22"/>
                      <w:szCs w:val="22"/>
                      <w:lang w:val="vi-VN"/>
                    </w:rPr>
                    <w:t>: Khi vật liệu được nung nóng đến 200°C, khả năng chịu tải không được phép giảm quá 25%</w:t>
                  </w:r>
                </w:p>
                <w:p w:rsidR="00D74412" w:rsidRPr="00E80AD8" w:rsidRDefault="00D74412" w:rsidP="00E80AD8">
                  <w:pPr>
                    <w:rPr>
                      <w:rFonts w:ascii="Times New Roman" w:hAnsi="Times New Roman"/>
                      <w:bCs/>
                      <w:spacing w:val="2"/>
                      <w:sz w:val="22"/>
                      <w:szCs w:val="22"/>
                      <w:lang w:val="vi-VN"/>
                    </w:rPr>
                  </w:pPr>
                  <w:r w:rsidRPr="00E80AD8">
                    <w:rPr>
                      <w:rFonts w:ascii="Times New Roman" w:hAnsi="Times New Roman"/>
                      <w:bCs/>
                      <w:spacing w:val="2"/>
                      <w:sz w:val="22"/>
                      <w:szCs w:val="22"/>
                      <w:vertAlign w:val="superscript"/>
                      <w:lang w:val="vi-VN"/>
                    </w:rPr>
                    <w:t>b</w:t>
                  </w:r>
                  <w:r w:rsidRPr="00E80AD8">
                    <w:rPr>
                      <w:rFonts w:ascii="Times New Roman" w:hAnsi="Times New Roman"/>
                      <w:bCs/>
                      <w:spacing w:val="2"/>
                      <w:sz w:val="22"/>
                      <w:szCs w:val="22"/>
                      <w:lang w:val="vi-VN"/>
                    </w:rPr>
                    <w:t>: Tiết diện danh nghĩa của thanh ren phải được tăng lên sao cho vẫn đạt được tiết diện nhỏ nhất.</w:t>
                  </w:r>
                </w:p>
                <w:p w:rsidR="00D74412" w:rsidRPr="00E80AD8" w:rsidRDefault="00D74412" w:rsidP="00E80AD8">
                  <w:pPr>
                    <w:rPr>
                      <w:rFonts w:ascii="Times New Roman" w:hAnsi="Times New Roman"/>
                      <w:bCs/>
                      <w:spacing w:val="2"/>
                      <w:sz w:val="22"/>
                      <w:szCs w:val="22"/>
                      <w:lang w:val="vi-VN"/>
                    </w:rPr>
                  </w:pPr>
                  <w:r w:rsidRPr="00E80AD8">
                    <w:rPr>
                      <w:rFonts w:ascii="Times New Roman" w:hAnsi="Times New Roman"/>
                      <w:bCs/>
                      <w:spacing w:val="2"/>
                      <w:sz w:val="22"/>
                      <w:szCs w:val="22"/>
                      <w:vertAlign w:val="superscript"/>
                      <w:lang w:val="vi-VN"/>
                    </w:rPr>
                    <w:t>c</w:t>
                  </w:r>
                  <w:r w:rsidRPr="00E80AD8">
                    <w:rPr>
                      <w:rFonts w:ascii="Times New Roman" w:hAnsi="Times New Roman"/>
                      <w:bCs/>
                      <w:spacing w:val="2"/>
                      <w:sz w:val="22"/>
                      <w:szCs w:val="22"/>
                      <w:lang w:val="vi-VN"/>
                    </w:rPr>
                    <w:t>: Chiều dài của bu lông neo phụ thuộc vào loại được sử dụng, chủng loại và chất lượng của vật liệu được cố định vào. Các giá trị nêu trên là đối với bê tông.</w:t>
                  </w:r>
                </w:p>
              </w:tc>
            </w:tr>
          </w:tbl>
          <w:p w:rsidR="00D74412" w:rsidRPr="00E80AD8" w:rsidRDefault="00D74412" w:rsidP="00E80AD8">
            <w:pPr>
              <w:jc w:val="both"/>
              <w:rPr>
                <w:rFonts w:ascii="Times New Roman" w:hAnsi="Times New Roman"/>
                <w:sz w:val="22"/>
                <w:szCs w:val="22"/>
              </w:rPr>
            </w:pPr>
          </w:p>
        </w:tc>
        <w:tc>
          <w:tcPr>
            <w:tcW w:w="742" w:type="pct"/>
          </w:tcPr>
          <w:p w:rsidR="009E328C" w:rsidRPr="00E80AD8" w:rsidRDefault="009E328C" w:rsidP="00E80AD8">
            <w:pPr>
              <w:jc w:val="center"/>
              <w:rPr>
                <w:rFonts w:ascii="Times New Roman" w:hAnsi="Times New Roman"/>
                <w:spacing w:val="-2"/>
                <w:position w:val="0"/>
                <w:sz w:val="22"/>
                <w:szCs w:val="22"/>
              </w:rPr>
            </w:pPr>
            <w:r w:rsidRPr="00E80AD8">
              <w:rPr>
                <w:rFonts w:ascii="Times New Roman" w:hAnsi="Times New Roman"/>
                <w:spacing w:val="-2"/>
                <w:position w:val="0"/>
                <w:sz w:val="22"/>
                <w:szCs w:val="22"/>
              </w:rPr>
              <w:t>Điều 12.5, Bảng 3</w:t>
            </w:r>
          </w:p>
          <w:p w:rsidR="009E328C" w:rsidRPr="00E80AD8" w:rsidRDefault="009E328C" w:rsidP="00E80AD8">
            <w:pPr>
              <w:jc w:val="center"/>
              <w:rPr>
                <w:rFonts w:ascii="Times New Roman" w:hAnsi="Times New Roman"/>
                <w:spacing w:val="-2"/>
                <w:position w:val="0"/>
                <w:sz w:val="22"/>
                <w:szCs w:val="22"/>
              </w:rPr>
            </w:pPr>
            <w:r w:rsidRPr="00E80AD8">
              <w:rPr>
                <w:rFonts w:ascii="Times New Roman" w:hAnsi="Times New Roman"/>
                <w:spacing w:val="-2"/>
                <w:position w:val="0"/>
                <w:sz w:val="22"/>
                <w:szCs w:val="22"/>
              </w:rPr>
              <w:t>TCVN 13877-2:2023</w:t>
            </w:r>
          </w:p>
          <w:p w:rsidR="003A1E4E" w:rsidRPr="00E80AD8" w:rsidRDefault="003A1E4E" w:rsidP="00E80AD8">
            <w:pPr>
              <w:jc w:val="center"/>
              <w:rPr>
                <w:rFonts w:ascii="Times New Roman" w:hAnsi="Times New Roman"/>
                <w:spacing w:val="-2"/>
                <w:position w:val="0"/>
                <w:sz w:val="22"/>
                <w:szCs w:val="22"/>
              </w:rPr>
            </w:pPr>
          </w:p>
        </w:tc>
        <w:tc>
          <w:tcPr>
            <w:tcW w:w="196" w:type="pct"/>
          </w:tcPr>
          <w:p w:rsidR="003A1E4E" w:rsidRPr="00E80AD8" w:rsidRDefault="003A1E4E" w:rsidP="00E80AD8">
            <w:pPr>
              <w:rPr>
                <w:rFonts w:ascii="Times New Roman" w:hAnsi="Times New Roman"/>
                <w:b/>
                <w:sz w:val="22"/>
                <w:szCs w:val="22"/>
              </w:rPr>
            </w:pPr>
          </w:p>
        </w:tc>
      </w:tr>
    </w:tbl>
    <w:p w:rsidR="00F75B70" w:rsidRPr="00E80AD8" w:rsidRDefault="00F75B70" w:rsidP="00E80AD8">
      <w:pPr>
        <w:rPr>
          <w:rFonts w:ascii="Times New Roman" w:hAnsi="Times New Roman"/>
          <w:b/>
          <w:sz w:val="22"/>
          <w:szCs w:val="22"/>
        </w:rPr>
      </w:pPr>
    </w:p>
    <w:sectPr w:rsidR="00F75B70" w:rsidRPr="00E80AD8" w:rsidSect="00B346D2">
      <w:headerReference w:type="default" r:id="rId11"/>
      <w:footerReference w:type="even" r:id="rId12"/>
      <w:headerReference w:type="first" r:id="rId13"/>
      <w:footerReference w:type="first" r:id="rId14"/>
      <w:pgSz w:w="16840" w:h="11907" w:orient="landscape" w:code="9"/>
      <w:pgMar w:top="1134" w:right="1134" w:bottom="1134" w:left="1701" w:header="731" w:footer="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F43B0" w:rsidRDefault="00BF43B0">
      <w:r>
        <w:separator/>
      </w:r>
    </w:p>
  </w:endnote>
  <w:endnote w:type="continuationSeparator" w:id="0">
    <w:p w:rsidR="00BF43B0" w:rsidRDefault="00BF43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TimesNewRoman">
    <w:altName w:val="Times New Roman"/>
    <w:panose1 w:val="00000000000000000000"/>
    <w:charset w:val="00"/>
    <w:family w:val="roman"/>
    <w:notTrueType/>
    <w:pitch w:val="default"/>
  </w:font>
  <w:font w:name="Courier">
    <w:panose1 w:val="02070409020205020404"/>
    <w:charset w:val="00"/>
    <w:family w:val="modern"/>
    <w:pitch w:val="fixed"/>
    <w:sig w:usb0="00000003" w:usb1="00000000" w:usb2="00000000" w:usb3="00000000" w:csb0="00000001"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16A91" w:rsidRDefault="00116A91" w:rsidP="008A710B">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11</w:t>
    </w:r>
    <w:r>
      <w:rPr>
        <w:rStyle w:val="PageNumber"/>
      </w:rPr>
      <w:fldChar w:fldCharType="end"/>
    </w:r>
  </w:p>
  <w:p w:rsidR="00116A91" w:rsidRDefault="00116A9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16A91" w:rsidRDefault="00116A91" w:rsidP="00873708">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F43B0" w:rsidRDefault="00BF43B0">
      <w:r>
        <w:separator/>
      </w:r>
    </w:p>
  </w:footnote>
  <w:footnote w:type="continuationSeparator" w:id="0">
    <w:p w:rsidR="00BF43B0" w:rsidRDefault="00BF43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16A91" w:rsidRPr="00F37C2F" w:rsidRDefault="00116A91">
    <w:pPr>
      <w:pStyle w:val="Header"/>
      <w:jc w:val="center"/>
      <w:rPr>
        <w:rFonts w:ascii="Times New Roman" w:hAnsi="Times New Roman"/>
        <w:sz w:val="26"/>
        <w:szCs w:val="26"/>
      </w:rPr>
    </w:pPr>
    <w:r w:rsidRPr="00F37C2F">
      <w:rPr>
        <w:rFonts w:ascii="Times New Roman" w:hAnsi="Times New Roman"/>
        <w:sz w:val="26"/>
        <w:szCs w:val="26"/>
      </w:rPr>
      <w:fldChar w:fldCharType="begin"/>
    </w:r>
    <w:r w:rsidRPr="00F37C2F">
      <w:rPr>
        <w:rFonts w:ascii="Times New Roman" w:hAnsi="Times New Roman"/>
        <w:sz w:val="26"/>
        <w:szCs w:val="26"/>
      </w:rPr>
      <w:instrText xml:space="preserve"> PAGE   \* MERGEFORMAT </w:instrText>
    </w:r>
    <w:r w:rsidRPr="00F37C2F">
      <w:rPr>
        <w:rFonts w:ascii="Times New Roman" w:hAnsi="Times New Roman"/>
        <w:sz w:val="26"/>
        <w:szCs w:val="26"/>
      </w:rPr>
      <w:fldChar w:fldCharType="separate"/>
    </w:r>
    <w:r w:rsidR="00A3558F">
      <w:rPr>
        <w:rFonts w:ascii="Times New Roman" w:hAnsi="Times New Roman"/>
        <w:noProof/>
        <w:sz w:val="26"/>
        <w:szCs w:val="26"/>
      </w:rPr>
      <w:t>2</w:t>
    </w:r>
    <w:r w:rsidRPr="00F37C2F">
      <w:rPr>
        <w:rFonts w:ascii="Times New Roman" w:hAnsi="Times New Roman"/>
        <w:noProof/>
        <w:sz w:val="26"/>
        <w:szCs w:val="26"/>
      </w:rPr>
      <w:fldChar w:fldCharType="end"/>
    </w:r>
  </w:p>
  <w:p w:rsidR="00116A91" w:rsidRDefault="00116A9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16A91" w:rsidRPr="00BF2703" w:rsidRDefault="006E7B61" w:rsidP="00FE0384">
    <w:pPr>
      <w:pStyle w:val="Header"/>
      <w:jc w:val="right"/>
      <w:rPr>
        <w:rFonts w:ascii="Times New Roman" w:hAnsi="Times New Roman"/>
        <w:b/>
        <w:bCs/>
        <w:i/>
        <w:iCs/>
        <w:sz w:val="22"/>
        <w:szCs w:val="22"/>
      </w:rPr>
    </w:pPr>
    <w:r>
      <w:rPr>
        <w:rFonts w:ascii="Times New Roman" w:hAnsi="Times New Roman"/>
        <w:b/>
        <w:bCs/>
        <w:i/>
        <w:iCs/>
        <w:sz w:val="22"/>
        <w:szCs w:val="22"/>
      </w:rPr>
      <w:t>B</w:t>
    </w:r>
    <w:r w:rsidR="00E6238A">
      <w:rPr>
        <w:rFonts w:ascii="Times New Roman" w:hAnsi="Times New Roman"/>
        <w:b/>
        <w:bCs/>
        <w:i/>
        <w:iCs/>
        <w:sz w:val="22"/>
        <w:szCs w:val="22"/>
      </w:rPr>
      <w:t>16</w:t>
    </w:r>
    <w:r w:rsidR="00116A91" w:rsidRPr="00BF2703">
      <w:rPr>
        <w:rFonts w:ascii="Times New Roman" w:hAnsi="Times New Roman"/>
        <w:b/>
        <w:bCs/>
        <w:i/>
        <w:iCs/>
        <w:sz w:val="22"/>
        <w:szCs w:val="22"/>
      </w:rPr>
      <w:t xml:space="preserve">: BĐC Hệ thống chữa cháy bằng </w:t>
    </w:r>
    <w:r w:rsidR="007073CE">
      <w:rPr>
        <w:rFonts w:ascii="Times New Roman" w:hAnsi="Times New Roman"/>
        <w:b/>
        <w:bCs/>
        <w:i/>
        <w:iCs/>
        <w:sz w:val="22"/>
        <w:szCs w:val="22"/>
      </w:rPr>
      <w:t>bột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BC3CECE4"/>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FFFFFF89"/>
    <w:multiLevelType w:val="singleLevel"/>
    <w:tmpl w:val="F2205D18"/>
    <w:lvl w:ilvl="0">
      <w:start w:val="1"/>
      <w:numFmt w:val="bullet"/>
      <w:lvlText w:val=""/>
      <w:lvlJc w:val="left"/>
      <w:pPr>
        <w:tabs>
          <w:tab w:val="num" w:pos="737"/>
        </w:tabs>
        <w:ind w:left="737" w:hanging="227"/>
      </w:pPr>
      <w:rPr>
        <w:rFonts w:ascii="Symbol" w:hAnsi="Symbol" w:hint="default"/>
      </w:rPr>
    </w:lvl>
  </w:abstractNum>
  <w:abstractNum w:abstractNumId="2" w15:restartNumberingAfterBreak="0">
    <w:nsid w:val="027503CD"/>
    <w:multiLevelType w:val="hybridMultilevel"/>
    <w:tmpl w:val="F726067E"/>
    <w:lvl w:ilvl="0" w:tplc="D898CCEC">
      <w:start w:val="8"/>
      <w:numFmt w:val="decimal"/>
      <w:lvlText w:val="%1"/>
      <w:lvlJc w:val="left"/>
      <w:pPr>
        <w:tabs>
          <w:tab w:val="num" w:pos="720"/>
        </w:tabs>
        <w:ind w:left="720" w:hanging="360"/>
      </w:pPr>
      <w:rPr>
        <w:rFonts w:ascii="Symbol" w:hAnsi="Symbol" w:hint="default"/>
        <w:b/>
        <w:i/>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888731F"/>
    <w:multiLevelType w:val="hybridMultilevel"/>
    <w:tmpl w:val="27CE80C0"/>
    <w:lvl w:ilvl="0" w:tplc="0409000F">
      <w:start w:val="1"/>
      <w:numFmt w:val="decimal"/>
      <w:lvlText w:val="%1."/>
      <w:lvlJc w:val="left"/>
      <w:pPr>
        <w:tabs>
          <w:tab w:val="num" w:pos="780"/>
        </w:tabs>
        <w:ind w:left="780" w:hanging="360"/>
      </w:pPr>
      <w:rPr>
        <w:rFonts w:hint="default"/>
      </w:rPr>
    </w:lvl>
    <w:lvl w:ilvl="1" w:tplc="04090019" w:tentative="1">
      <w:start w:val="1"/>
      <w:numFmt w:val="lowerLetter"/>
      <w:lvlText w:val="%2."/>
      <w:lvlJc w:val="left"/>
      <w:pPr>
        <w:tabs>
          <w:tab w:val="num" w:pos="1500"/>
        </w:tabs>
        <w:ind w:left="1500" w:hanging="360"/>
      </w:p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4" w15:restartNumberingAfterBreak="0">
    <w:nsid w:val="0EC53E8E"/>
    <w:multiLevelType w:val="hybridMultilevel"/>
    <w:tmpl w:val="3E42E228"/>
    <w:lvl w:ilvl="0" w:tplc="7CB6E08E">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C51D0C"/>
    <w:multiLevelType w:val="hybridMultilevel"/>
    <w:tmpl w:val="AAA887A4"/>
    <w:lvl w:ilvl="0" w:tplc="72049F1E">
      <w:start w:val="8"/>
      <w:numFmt w:val="decimal"/>
      <w:lvlText w:val="-"/>
      <w:lvlJc w:val="left"/>
      <w:pPr>
        <w:tabs>
          <w:tab w:val="num" w:pos="720"/>
        </w:tabs>
        <w:ind w:left="720" w:hanging="360"/>
      </w:pPr>
      <w:rPr>
        <w:rFonts w:hint="default"/>
        <w:b/>
        <w:i/>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4460171"/>
    <w:multiLevelType w:val="hybridMultilevel"/>
    <w:tmpl w:val="9F02B270"/>
    <w:lvl w:ilvl="0" w:tplc="A48894E6">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9EE6808"/>
    <w:multiLevelType w:val="hybridMultilevel"/>
    <w:tmpl w:val="73AAA022"/>
    <w:lvl w:ilvl="0" w:tplc="57F24DE4">
      <w:start w:val="9"/>
      <w:numFmt w:val="decimal"/>
      <w:lvlText w:val="-"/>
      <w:lvlJc w:val="left"/>
      <w:pPr>
        <w:tabs>
          <w:tab w:val="num" w:pos="720"/>
        </w:tabs>
        <w:ind w:left="720" w:hanging="360"/>
      </w:pPr>
      <w:rPr>
        <w:rFonts w:hint="default"/>
        <w:i/>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A917464"/>
    <w:multiLevelType w:val="hybridMultilevel"/>
    <w:tmpl w:val="7EB8D1D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213D624C"/>
    <w:multiLevelType w:val="hybridMultilevel"/>
    <w:tmpl w:val="90A46528"/>
    <w:lvl w:ilvl="0" w:tplc="FEB2921A">
      <w:start w:val="2622"/>
      <w:numFmt w:val="bullet"/>
      <w:lvlText w:val="-"/>
      <w:lvlJc w:val="left"/>
      <w:pPr>
        <w:tabs>
          <w:tab w:val="num" w:pos="720"/>
        </w:tabs>
        <w:ind w:left="720" w:hanging="360"/>
      </w:pPr>
      <w:rPr>
        <w:rFonts w:ascii="Times New Roman" w:eastAsia="Times New Roman" w:hAnsi="Times New Roman" w:cs="Times New Roman" w:hint="default"/>
        <w:b w:val="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15153C4"/>
    <w:multiLevelType w:val="hybridMultilevel"/>
    <w:tmpl w:val="0E10F32E"/>
    <w:lvl w:ilvl="0" w:tplc="ED86DE7E">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A385890"/>
    <w:multiLevelType w:val="hybridMultilevel"/>
    <w:tmpl w:val="F0962D8C"/>
    <w:lvl w:ilvl="0" w:tplc="3EFC968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E5C327D"/>
    <w:multiLevelType w:val="singleLevel"/>
    <w:tmpl w:val="0409000F"/>
    <w:lvl w:ilvl="0">
      <w:start w:val="1"/>
      <w:numFmt w:val="decimal"/>
      <w:lvlText w:val="%1."/>
      <w:lvlJc w:val="left"/>
      <w:pPr>
        <w:tabs>
          <w:tab w:val="num" w:pos="360"/>
        </w:tabs>
        <w:ind w:left="360" w:hanging="360"/>
      </w:pPr>
    </w:lvl>
  </w:abstractNum>
  <w:abstractNum w:abstractNumId="13" w15:restartNumberingAfterBreak="0">
    <w:nsid w:val="3594325D"/>
    <w:multiLevelType w:val="hybridMultilevel"/>
    <w:tmpl w:val="F8F45EA8"/>
    <w:lvl w:ilvl="0" w:tplc="49B87BE8">
      <w:start w:val="6"/>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457436EE"/>
    <w:multiLevelType w:val="hybridMultilevel"/>
    <w:tmpl w:val="A58C8D72"/>
    <w:lvl w:ilvl="0" w:tplc="E698D100">
      <w:numFmt w:val="bullet"/>
      <w:lvlText w:val="-"/>
      <w:lvlJc w:val="left"/>
      <w:pPr>
        <w:tabs>
          <w:tab w:val="num" w:pos="720"/>
        </w:tabs>
        <w:ind w:left="720" w:hanging="360"/>
      </w:pPr>
      <w:rPr>
        <w:rFonts w:ascii="Times New Roman" w:eastAsia="Times New Roman" w:hAnsi="Times New Roman" w:cs="Times New Roman"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45AF1C2B"/>
    <w:multiLevelType w:val="hybridMultilevel"/>
    <w:tmpl w:val="48FC56DE"/>
    <w:lvl w:ilvl="0" w:tplc="2D1CD22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63F1456"/>
    <w:multiLevelType w:val="hybridMultilevel"/>
    <w:tmpl w:val="490A55C0"/>
    <w:lvl w:ilvl="0" w:tplc="F58CB640">
      <w:start w:val="8"/>
      <w:numFmt w:val="decimal"/>
      <w:lvlText w:val="-"/>
      <w:lvlJc w:val="left"/>
      <w:pPr>
        <w:tabs>
          <w:tab w:val="num" w:pos="720"/>
        </w:tabs>
        <w:ind w:left="720" w:hanging="360"/>
      </w:pPr>
      <w:rPr>
        <w:rFonts w:hint="default"/>
        <w:b/>
        <w:i/>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C940762"/>
    <w:multiLevelType w:val="multilevel"/>
    <w:tmpl w:val="C6F2B404"/>
    <w:lvl w:ilvl="0">
      <w:start w:val="1"/>
      <w:numFmt w:val="upperLetter"/>
      <w:pStyle w:val="TitlePluc"/>
      <w:suff w:val="nothing"/>
      <w:lvlText w:val="Phụ lục %1"/>
      <w:lvlJc w:val="left"/>
      <w:pPr>
        <w:ind w:left="0" w:firstLine="0"/>
      </w:pPr>
      <w:rPr>
        <w:rFonts w:hint="default"/>
        <w:b/>
        <w:i w:val="0"/>
      </w:rPr>
    </w:lvl>
    <w:lvl w:ilvl="1">
      <w:start w:val="1"/>
      <w:numFmt w:val="decimal"/>
      <w:pStyle w:val="PLH1"/>
      <w:suff w:val="space"/>
      <w:lvlText w:val="%1.%2"/>
      <w:lvlJc w:val="left"/>
      <w:pPr>
        <w:ind w:left="0" w:firstLine="0"/>
      </w:pPr>
      <w:rPr>
        <w:rFonts w:hint="default"/>
        <w:b/>
        <w:i w:val="0"/>
      </w:rPr>
    </w:lvl>
    <w:lvl w:ilvl="2">
      <w:start w:val="1"/>
      <w:numFmt w:val="decimal"/>
      <w:pStyle w:val="PLH2"/>
      <w:suff w:val="space"/>
      <w:lvlText w:val="%1.%2.%3"/>
      <w:lvlJc w:val="left"/>
      <w:pPr>
        <w:ind w:left="0" w:firstLine="0"/>
      </w:pPr>
      <w:rPr>
        <w:rFonts w:hint="default"/>
        <w:b/>
        <w:i w:val="0"/>
      </w:rPr>
    </w:lvl>
    <w:lvl w:ilvl="3">
      <w:start w:val="1"/>
      <w:numFmt w:val="decimal"/>
      <w:pStyle w:val="PLH3"/>
      <w:suff w:val="space"/>
      <w:lvlText w:val="%1.%2.%3.%4"/>
      <w:lvlJc w:val="left"/>
      <w:pPr>
        <w:ind w:left="708" w:firstLine="0"/>
      </w:pPr>
      <w:rPr>
        <w:rFonts w:hint="default"/>
        <w:b/>
        <w:i w:val="0"/>
      </w:rPr>
    </w:lvl>
    <w:lvl w:ilvl="4">
      <w:start w:val="1"/>
      <w:numFmt w:val="lowerLetter"/>
      <w:pStyle w:val="PLH4"/>
      <w:suff w:val="space"/>
      <w:lvlText w:val="%5)"/>
      <w:lvlJc w:val="left"/>
      <w:pPr>
        <w:ind w:left="0" w:firstLine="0"/>
      </w:pPr>
      <w:rPr>
        <w:rFonts w:hint="default"/>
        <w:b/>
        <w:i w:val="0"/>
      </w:rPr>
    </w:lvl>
    <w:lvl w:ilvl="5">
      <w:start w:val="1"/>
      <w:numFmt w:val="decimal"/>
      <w:pStyle w:val="PLCHUTHICH"/>
      <w:lvlText w:val="CHÚ THÍCH %6:"/>
      <w:lvlJc w:val="left"/>
      <w:pPr>
        <w:tabs>
          <w:tab w:val="num" w:pos="1361"/>
        </w:tabs>
        <w:ind w:left="1361" w:hanging="1361"/>
      </w:pPr>
      <w:rPr>
        <w:rFonts w:hint="default"/>
        <w:b w:val="0"/>
        <w:i w:val="0"/>
      </w:rPr>
    </w:lvl>
    <w:lvl w:ilvl="6">
      <w:start w:val="1"/>
      <w:numFmt w:val="decimal"/>
      <w:suff w:val="space"/>
      <w:lvlText w:val="%1.%2.%3.%4.%5.%6.%7"/>
      <w:lvlJc w:val="left"/>
      <w:pPr>
        <w:ind w:left="0" w:firstLine="0"/>
      </w:pPr>
      <w:rPr>
        <w:rFonts w:hint="default"/>
      </w:rPr>
    </w:lvl>
    <w:lvl w:ilvl="7">
      <w:start w:val="1"/>
      <w:numFmt w:val="decimal"/>
      <w:lvlText w:val="%1.%2.%3.%4.%5.%6.%7.%8"/>
      <w:lvlJc w:val="left"/>
      <w:pPr>
        <w:tabs>
          <w:tab w:val="num" w:pos="2120"/>
        </w:tabs>
        <w:ind w:left="0" w:firstLine="0"/>
      </w:pPr>
      <w:rPr>
        <w:rFonts w:hint="default"/>
      </w:rPr>
    </w:lvl>
    <w:lvl w:ilvl="8">
      <w:start w:val="1"/>
      <w:numFmt w:val="decimal"/>
      <w:lvlText w:val="%1.%2.%3.%4.%5.%6.%7.%8.%9"/>
      <w:lvlJc w:val="left"/>
      <w:pPr>
        <w:tabs>
          <w:tab w:val="num" w:pos="2264"/>
        </w:tabs>
        <w:ind w:left="0" w:firstLine="0"/>
      </w:pPr>
      <w:rPr>
        <w:rFonts w:hint="default"/>
      </w:rPr>
    </w:lvl>
  </w:abstractNum>
  <w:abstractNum w:abstractNumId="18" w15:restartNumberingAfterBreak="0">
    <w:nsid w:val="518470C5"/>
    <w:multiLevelType w:val="hybridMultilevel"/>
    <w:tmpl w:val="E472ABF8"/>
    <w:lvl w:ilvl="0" w:tplc="12746368">
      <w:start w:val="7"/>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53762D46"/>
    <w:multiLevelType w:val="hybridMultilevel"/>
    <w:tmpl w:val="191828C4"/>
    <w:lvl w:ilvl="0" w:tplc="D95E8D46">
      <w:start w:val="2622"/>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56B63A0C"/>
    <w:multiLevelType w:val="hybridMultilevel"/>
    <w:tmpl w:val="4E3252A6"/>
    <w:lvl w:ilvl="0" w:tplc="4838FD70">
      <w:start w:val="6"/>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5B7D013D"/>
    <w:multiLevelType w:val="hybridMultilevel"/>
    <w:tmpl w:val="D1BE1E8C"/>
    <w:lvl w:ilvl="0" w:tplc="C9FA2110">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66B32F9D"/>
    <w:multiLevelType w:val="hybridMultilevel"/>
    <w:tmpl w:val="73A4B9EE"/>
    <w:lvl w:ilvl="0" w:tplc="81DC7484">
      <w:start w:val="6"/>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67324639"/>
    <w:multiLevelType w:val="hybridMultilevel"/>
    <w:tmpl w:val="1E5C089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691517A2"/>
    <w:multiLevelType w:val="hybridMultilevel"/>
    <w:tmpl w:val="6BE472A2"/>
    <w:lvl w:ilvl="0" w:tplc="2740382A">
      <w:start w:val="1"/>
      <w:numFmt w:val="none"/>
      <w:pStyle w:val="CHUTHICH"/>
      <w:lvlText w:val="%1CHÚ THÍCH:"/>
      <w:lvlJc w:val="left"/>
      <w:pPr>
        <w:tabs>
          <w:tab w:val="num" w:pos="1247"/>
        </w:tabs>
        <w:ind w:left="1247" w:hanging="1247"/>
      </w:pPr>
      <w:rPr>
        <w:rFonts w:hint="default"/>
      </w:rPr>
    </w:lvl>
    <w:lvl w:ilvl="1" w:tplc="7996E4F2" w:tentative="1">
      <w:start w:val="1"/>
      <w:numFmt w:val="lowerLetter"/>
      <w:lvlText w:val="%2."/>
      <w:lvlJc w:val="left"/>
      <w:pPr>
        <w:tabs>
          <w:tab w:val="num" w:pos="1440"/>
        </w:tabs>
        <w:ind w:left="1440" w:hanging="360"/>
      </w:pPr>
    </w:lvl>
    <w:lvl w:ilvl="2" w:tplc="A93C0944">
      <w:start w:val="1"/>
      <w:numFmt w:val="lowerRoman"/>
      <w:lvlText w:val="%3."/>
      <w:lvlJc w:val="right"/>
      <w:pPr>
        <w:tabs>
          <w:tab w:val="num" w:pos="2160"/>
        </w:tabs>
        <w:ind w:left="2160" w:hanging="180"/>
      </w:pPr>
    </w:lvl>
    <w:lvl w:ilvl="3" w:tplc="F7B20A50" w:tentative="1">
      <w:start w:val="1"/>
      <w:numFmt w:val="decimal"/>
      <w:lvlText w:val="%4."/>
      <w:lvlJc w:val="left"/>
      <w:pPr>
        <w:tabs>
          <w:tab w:val="num" w:pos="2880"/>
        </w:tabs>
        <w:ind w:left="2880" w:hanging="360"/>
      </w:pPr>
    </w:lvl>
    <w:lvl w:ilvl="4" w:tplc="2028E3C2">
      <w:start w:val="1"/>
      <w:numFmt w:val="lowerLetter"/>
      <w:lvlText w:val="%5."/>
      <w:lvlJc w:val="left"/>
      <w:pPr>
        <w:tabs>
          <w:tab w:val="num" w:pos="3600"/>
        </w:tabs>
        <w:ind w:left="3600" w:hanging="360"/>
      </w:pPr>
    </w:lvl>
    <w:lvl w:ilvl="5" w:tplc="1B2488F4" w:tentative="1">
      <w:start w:val="1"/>
      <w:numFmt w:val="lowerRoman"/>
      <w:lvlText w:val="%6."/>
      <w:lvlJc w:val="right"/>
      <w:pPr>
        <w:tabs>
          <w:tab w:val="num" w:pos="4320"/>
        </w:tabs>
        <w:ind w:left="4320" w:hanging="180"/>
      </w:pPr>
    </w:lvl>
    <w:lvl w:ilvl="6" w:tplc="68B8BFF8" w:tentative="1">
      <w:start w:val="1"/>
      <w:numFmt w:val="decimal"/>
      <w:lvlText w:val="%7."/>
      <w:lvlJc w:val="left"/>
      <w:pPr>
        <w:tabs>
          <w:tab w:val="num" w:pos="5040"/>
        </w:tabs>
        <w:ind w:left="5040" w:hanging="360"/>
      </w:pPr>
    </w:lvl>
    <w:lvl w:ilvl="7" w:tplc="3B8A977E" w:tentative="1">
      <w:start w:val="1"/>
      <w:numFmt w:val="lowerLetter"/>
      <w:lvlText w:val="%8."/>
      <w:lvlJc w:val="left"/>
      <w:pPr>
        <w:tabs>
          <w:tab w:val="num" w:pos="5760"/>
        </w:tabs>
        <w:ind w:left="5760" w:hanging="360"/>
      </w:pPr>
    </w:lvl>
    <w:lvl w:ilvl="8" w:tplc="5080C034" w:tentative="1">
      <w:start w:val="1"/>
      <w:numFmt w:val="lowerRoman"/>
      <w:lvlText w:val="%9."/>
      <w:lvlJc w:val="right"/>
      <w:pPr>
        <w:tabs>
          <w:tab w:val="num" w:pos="6480"/>
        </w:tabs>
        <w:ind w:left="6480" w:hanging="180"/>
      </w:pPr>
    </w:lvl>
  </w:abstractNum>
  <w:abstractNum w:abstractNumId="25" w15:restartNumberingAfterBreak="0">
    <w:nsid w:val="71300794"/>
    <w:multiLevelType w:val="hybridMultilevel"/>
    <w:tmpl w:val="74E03C88"/>
    <w:lvl w:ilvl="0" w:tplc="92AEC77C">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76334A96"/>
    <w:multiLevelType w:val="hybridMultilevel"/>
    <w:tmpl w:val="9FC4B788"/>
    <w:lvl w:ilvl="0" w:tplc="14C655B6">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789E1131"/>
    <w:multiLevelType w:val="hybridMultilevel"/>
    <w:tmpl w:val="FD88FF7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79A32411"/>
    <w:multiLevelType w:val="multilevel"/>
    <w:tmpl w:val="FBB4E158"/>
    <w:lvl w:ilvl="0">
      <w:start w:val="1"/>
      <w:numFmt w:val="upperLetter"/>
      <w:suff w:val="nothing"/>
      <w:lvlText w:val="Phụ lục %1"/>
      <w:lvlJc w:val="left"/>
      <w:pPr>
        <w:ind w:left="0" w:firstLine="0"/>
      </w:pPr>
      <w:rPr>
        <w:rFonts w:hint="default"/>
        <w:b/>
        <w:i w:val="0"/>
      </w:rPr>
    </w:lvl>
    <w:lvl w:ilvl="1">
      <w:start w:val="1"/>
      <w:numFmt w:val="decimal"/>
      <w:suff w:val="space"/>
      <w:lvlText w:val="%1.%2."/>
      <w:lvlJc w:val="left"/>
      <w:pPr>
        <w:ind w:left="0" w:firstLine="0"/>
      </w:pPr>
      <w:rPr>
        <w:rFonts w:hint="default"/>
        <w:b/>
        <w:i w:val="0"/>
      </w:rPr>
    </w:lvl>
    <w:lvl w:ilvl="2">
      <w:start w:val="1"/>
      <w:numFmt w:val="decimal"/>
      <w:suff w:val="space"/>
      <w:lvlText w:val="%1.%2.%3."/>
      <w:lvlJc w:val="left"/>
      <w:pPr>
        <w:ind w:left="0" w:firstLine="0"/>
      </w:pPr>
      <w:rPr>
        <w:rFonts w:hint="default"/>
        <w:b/>
        <w:i w:val="0"/>
      </w:rPr>
    </w:lvl>
    <w:lvl w:ilvl="3">
      <w:start w:val="1"/>
      <w:numFmt w:val="decimal"/>
      <w:suff w:val="space"/>
      <w:lvlText w:val="%1.%2.%3.%4"/>
      <w:lvlJc w:val="left"/>
      <w:pPr>
        <w:ind w:left="0" w:firstLine="0"/>
      </w:pPr>
      <w:rPr>
        <w:rFonts w:hint="default"/>
        <w:b/>
        <w:i w:val="0"/>
      </w:rPr>
    </w:lvl>
    <w:lvl w:ilvl="4">
      <w:start w:val="1"/>
      <w:numFmt w:val="decimal"/>
      <w:suff w:val="space"/>
      <w:lvlText w:val="%1.%2.%3.%4.%5"/>
      <w:lvlJc w:val="left"/>
      <w:pPr>
        <w:ind w:left="0" w:firstLine="0"/>
      </w:pPr>
      <w:rPr>
        <w:rFonts w:hint="default"/>
        <w:b/>
        <w:i w:val="0"/>
      </w:rPr>
    </w:lvl>
    <w:lvl w:ilvl="5">
      <w:start w:val="1"/>
      <w:numFmt w:val="lowerLetter"/>
      <w:suff w:val="space"/>
      <w:lvlText w:val="%6)"/>
      <w:lvlJc w:val="left"/>
      <w:pPr>
        <w:ind w:left="0" w:firstLine="0"/>
      </w:pPr>
      <w:rPr>
        <w:rFonts w:hint="default"/>
        <w:b w:val="0"/>
        <w:i w:val="0"/>
      </w:rPr>
    </w:lvl>
    <w:lvl w:ilvl="6">
      <w:start w:val="1"/>
      <w:numFmt w:val="decimal"/>
      <w:suff w:val="space"/>
      <w:lvlText w:val="%1.%2.%3.%4.%5.%6.%7"/>
      <w:lvlJc w:val="left"/>
      <w:pPr>
        <w:ind w:left="0" w:firstLine="0"/>
      </w:pPr>
      <w:rPr>
        <w:rFonts w:hint="default"/>
      </w:rPr>
    </w:lvl>
    <w:lvl w:ilvl="7">
      <w:start w:val="1"/>
      <w:numFmt w:val="decimal"/>
      <w:lvlText w:val="%1.%2.%3.%4.%5.%6.%7.%8"/>
      <w:lvlJc w:val="left"/>
      <w:pPr>
        <w:tabs>
          <w:tab w:val="num" w:pos="2120"/>
        </w:tabs>
        <w:ind w:left="0" w:firstLine="0"/>
      </w:pPr>
      <w:rPr>
        <w:rFonts w:hint="default"/>
      </w:rPr>
    </w:lvl>
    <w:lvl w:ilvl="8">
      <w:start w:val="1"/>
      <w:numFmt w:val="decimal"/>
      <w:lvlText w:val="%1.%2.%3.%4.%5.%6.%7.%8.%9"/>
      <w:lvlJc w:val="left"/>
      <w:pPr>
        <w:tabs>
          <w:tab w:val="num" w:pos="2264"/>
        </w:tabs>
        <w:ind w:left="0" w:firstLine="0"/>
      </w:pPr>
      <w:rPr>
        <w:rFonts w:hint="default"/>
      </w:rPr>
    </w:lvl>
  </w:abstractNum>
  <w:abstractNum w:abstractNumId="29" w15:restartNumberingAfterBreak="0">
    <w:nsid w:val="79E33F29"/>
    <w:multiLevelType w:val="hybridMultilevel"/>
    <w:tmpl w:val="E8E8C596"/>
    <w:lvl w:ilvl="0" w:tplc="16A28DB6">
      <w:start w:val="8"/>
      <w:numFmt w:val="decimal"/>
      <w:lvlText w:val="-"/>
      <w:lvlJc w:val="left"/>
      <w:pPr>
        <w:tabs>
          <w:tab w:val="num" w:pos="720"/>
        </w:tabs>
        <w:ind w:left="720" w:hanging="360"/>
      </w:pPr>
      <w:rPr>
        <w:rFonts w:hint="default"/>
        <w:b/>
        <w:i/>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7E002A5B"/>
    <w:multiLevelType w:val="hybridMultilevel"/>
    <w:tmpl w:val="8E921680"/>
    <w:lvl w:ilvl="0" w:tplc="6D4444FA">
      <w:start w:val="7"/>
      <w:numFmt w:val="decimal"/>
      <w:lvlText w:val="-"/>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7F17773A"/>
    <w:multiLevelType w:val="hybridMultilevel"/>
    <w:tmpl w:val="6138245C"/>
    <w:lvl w:ilvl="0" w:tplc="0AD4A5CE">
      <w:start w:val="6"/>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754325180">
    <w:abstractNumId w:val="12"/>
  </w:num>
  <w:num w:numId="2" w16cid:durableId="1522936340">
    <w:abstractNumId w:val="6"/>
  </w:num>
  <w:num w:numId="3" w16cid:durableId="1834906336">
    <w:abstractNumId w:val="18"/>
  </w:num>
  <w:num w:numId="4" w16cid:durableId="1462648240">
    <w:abstractNumId w:val="29"/>
  </w:num>
  <w:num w:numId="5" w16cid:durableId="1065419492">
    <w:abstractNumId w:val="16"/>
  </w:num>
  <w:num w:numId="6" w16cid:durableId="106314637">
    <w:abstractNumId w:val="5"/>
  </w:num>
  <w:num w:numId="7" w16cid:durableId="1518232126">
    <w:abstractNumId w:val="30"/>
  </w:num>
  <w:num w:numId="8" w16cid:durableId="545411652">
    <w:abstractNumId w:val="8"/>
  </w:num>
  <w:num w:numId="9" w16cid:durableId="1321959397">
    <w:abstractNumId w:val="27"/>
  </w:num>
  <w:num w:numId="10" w16cid:durableId="1414157602">
    <w:abstractNumId w:val="23"/>
  </w:num>
  <w:num w:numId="11" w16cid:durableId="996230779">
    <w:abstractNumId w:val="7"/>
  </w:num>
  <w:num w:numId="12" w16cid:durableId="474877041">
    <w:abstractNumId w:val="22"/>
  </w:num>
  <w:num w:numId="13" w16cid:durableId="1888223366">
    <w:abstractNumId w:val="13"/>
  </w:num>
  <w:num w:numId="14" w16cid:durableId="1308703621">
    <w:abstractNumId w:val="20"/>
  </w:num>
  <w:num w:numId="15" w16cid:durableId="692263926">
    <w:abstractNumId w:val="31"/>
  </w:num>
  <w:num w:numId="16" w16cid:durableId="1786340787">
    <w:abstractNumId w:val="11"/>
  </w:num>
  <w:num w:numId="17" w16cid:durableId="1110246725">
    <w:abstractNumId w:val="3"/>
  </w:num>
  <w:num w:numId="18" w16cid:durableId="1239369119">
    <w:abstractNumId w:val="19"/>
  </w:num>
  <w:num w:numId="19" w16cid:durableId="870337379">
    <w:abstractNumId w:val="9"/>
  </w:num>
  <w:num w:numId="20" w16cid:durableId="1348797305">
    <w:abstractNumId w:val="2"/>
  </w:num>
  <w:num w:numId="21" w16cid:durableId="1760321953">
    <w:abstractNumId w:val="15"/>
  </w:num>
  <w:num w:numId="22" w16cid:durableId="538471746">
    <w:abstractNumId w:val="14"/>
  </w:num>
  <w:num w:numId="23" w16cid:durableId="1472943748">
    <w:abstractNumId w:val="26"/>
  </w:num>
  <w:num w:numId="24" w16cid:durableId="1498618754">
    <w:abstractNumId w:val="25"/>
  </w:num>
  <w:num w:numId="25" w16cid:durableId="2129739209">
    <w:abstractNumId w:val="10"/>
  </w:num>
  <w:num w:numId="26" w16cid:durableId="65492524">
    <w:abstractNumId w:val="21"/>
  </w:num>
  <w:num w:numId="27" w16cid:durableId="291519067">
    <w:abstractNumId w:val="24"/>
  </w:num>
  <w:num w:numId="28" w16cid:durableId="1764454929">
    <w:abstractNumId w:val="1"/>
  </w:num>
  <w:num w:numId="29" w16cid:durableId="1225793649">
    <w:abstractNumId w:val="0"/>
  </w:num>
  <w:num w:numId="30" w16cid:durableId="1214924102">
    <w:abstractNumId w:val="17"/>
  </w:num>
  <w:num w:numId="31" w16cid:durableId="1556502370">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55898284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hideSpellingErrors/>
  <w:hideGrammaticalErrors/>
  <w:activeWritingStyle w:appName="MSWord" w:lang="en-US" w:vendorID="64" w:dllVersion="131078" w:nlCheck="1" w:checkStyle="1"/>
  <w:activeWritingStyle w:appName="MSWord" w:lang="fr-FR" w:vendorID="64" w:dllVersion="131078" w:nlCheck="1" w:checkStyle="1"/>
  <w:activeWritingStyle w:appName="MSWord" w:lang="en-US"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40"/>
  <w:drawingGridVerticalSpacing w:val="381"/>
  <w:displayHorizontalDrawingGridEvery w:val="2"/>
  <w:noPunctuationKerning/>
  <w:characterSpacingControl w:val="doNotCompress"/>
  <w:hdrShapeDefaults>
    <o:shapedefaults v:ext="edit" spidmax="3074"/>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34EB0"/>
    <w:rsid w:val="0000031F"/>
    <w:rsid w:val="000004F5"/>
    <w:rsid w:val="00000651"/>
    <w:rsid w:val="0000098A"/>
    <w:rsid w:val="0000113A"/>
    <w:rsid w:val="00001C8B"/>
    <w:rsid w:val="00001FAC"/>
    <w:rsid w:val="00002235"/>
    <w:rsid w:val="000028A4"/>
    <w:rsid w:val="00002ABA"/>
    <w:rsid w:val="00002ED8"/>
    <w:rsid w:val="00002F00"/>
    <w:rsid w:val="00002FBF"/>
    <w:rsid w:val="00003243"/>
    <w:rsid w:val="00003265"/>
    <w:rsid w:val="0000346D"/>
    <w:rsid w:val="000034A3"/>
    <w:rsid w:val="00003A34"/>
    <w:rsid w:val="00003ED2"/>
    <w:rsid w:val="00004991"/>
    <w:rsid w:val="0000499F"/>
    <w:rsid w:val="00005034"/>
    <w:rsid w:val="000055EF"/>
    <w:rsid w:val="0000574A"/>
    <w:rsid w:val="00005ABE"/>
    <w:rsid w:val="00005E47"/>
    <w:rsid w:val="000061A0"/>
    <w:rsid w:val="0000651D"/>
    <w:rsid w:val="0000695E"/>
    <w:rsid w:val="00006969"/>
    <w:rsid w:val="00006A9F"/>
    <w:rsid w:val="00006E53"/>
    <w:rsid w:val="00007220"/>
    <w:rsid w:val="00007517"/>
    <w:rsid w:val="00007C78"/>
    <w:rsid w:val="00007CE8"/>
    <w:rsid w:val="00007DCA"/>
    <w:rsid w:val="00007E19"/>
    <w:rsid w:val="00007EC4"/>
    <w:rsid w:val="00007F48"/>
    <w:rsid w:val="00010389"/>
    <w:rsid w:val="00010499"/>
    <w:rsid w:val="000106C6"/>
    <w:rsid w:val="000109C7"/>
    <w:rsid w:val="00010B12"/>
    <w:rsid w:val="00010CC6"/>
    <w:rsid w:val="0001121E"/>
    <w:rsid w:val="000114BD"/>
    <w:rsid w:val="00011623"/>
    <w:rsid w:val="000118C7"/>
    <w:rsid w:val="0001198A"/>
    <w:rsid w:val="00011BEF"/>
    <w:rsid w:val="00011E09"/>
    <w:rsid w:val="00011E76"/>
    <w:rsid w:val="000121B2"/>
    <w:rsid w:val="00012209"/>
    <w:rsid w:val="00012296"/>
    <w:rsid w:val="00012735"/>
    <w:rsid w:val="00012834"/>
    <w:rsid w:val="00012998"/>
    <w:rsid w:val="00012C26"/>
    <w:rsid w:val="000133E9"/>
    <w:rsid w:val="00013422"/>
    <w:rsid w:val="00013753"/>
    <w:rsid w:val="00013763"/>
    <w:rsid w:val="00013827"/>
    <w:rsid w:val="00013AF5"/>
    <w:rsid w:val="00013B36"/>
    <w:rsid w:val="00013CF1"/>
    <w:rsid w:val="000140A1"/>
    <w:rsid w:val="0001446C"/>
    <w:rsid w:val="00014566"/>
    <w:rsid w:val="00014A86"/>
    <w:rsid w:val="000151FE"/>
    <w:rsid w:val="0001554C"/>
    <w:rsid w:val="00015869"/>
    <w:rsid w:val="000158F7"/>
    <w:rsid w:val="00015A6B"/>
    <w:rsid w:val="000161CA"/>
    <w:rsid w:val="0001633E"/>
    <w:rsid w:val="000163A2"/>
    <w:rsid w:val="000163ED"/>
    <w:rsid w:val="00016605"/>
    <w:rsid w:val="00016942"/>
    <w:rsid w:val="00016C19"/>
    <w:rsid w:val="00016CDB"/>
    <w:rsid w:val="00016DAB"/>
    <w:rsid w:val="00016DC6"/>
    <w:rsid w:val="00016EB7"/>
    <w:rsid w:val="00016F0D"/>
    <w:rsid w:val="000172CA"/>
    <w:rsid w:val="0001736E"/>
    <w:rsid w:val="0001786E"/>
    <w:rsid w:val="0001787F"/>
    <w:rsid w:val="00017B65"/>
    <w:rsid w:val="00020030"/>
    <w:rsid w:val="000200C7"/>
    <w:rsid w:val="00020134"/>
    <w:rsid w:val="000203C6"/>
    <w:rsid w:val="00020549"/>
    <w:rsid w:val="00020AA0"/>
    <w:rsid w:val="00020B22"/>
    <w:rsid w:val="00020E9A"/>
    <w:rsid w:val="00021049"/>
    <w:rsid w:val="000212DA"/>
    <w:rsid w:val="00021488"/>
    <w:rsid w:val="00021AD6"/>
    <w:rsid w:val="00021D5B"/>
    <w:rsid w:val="00022DD4"/>
    <w:rsid w:val="00022EB6"/>
    <w:rsid w:val="00022FC2"/>
    <w:rsid w:val="00023126"/>
    <w:rsid w:val="000233E6"/>
    <w:rsid w:val="0002342C"/>
    <w:rsid w:val="000236CC"/>
    <w:rsid w:val="00023832"/>
    <w:rsid w:val="00023B11"/>
    <w:rsid w:val="00023B44"/>
    <w:rsid w:val="0002425D"/>
    <w:rsid w:val="0002457A"/>
    <w:rsid w:val="0002460A"/>
    <w:rsid w:val="000248F7"/>
    <w:rsid w:val="00024AD4"/>
    <w:rsid w:val="00024C7B"/>
    <w:rsid w:val="000250FD"/>
    <w:rsid w:val="000250FE"/>
    <w:rsid w:val="000252C8"/>
    <w:rsid w:val="00025605"/>
    <w:rsid w:val="00025846"/>
    <w:rsid w:val="00026177"/>
    <w:rsid w:val="000261CF"/>
    <w:rsid w:val="00026393"/>
    <w:rsid w:val="00026698"/>
    <w:rsid w:val="000268B9"/>
    <w:rsid w:val="0002695A"/>
    <w:rsid w:val="00026C3E"/>
    <w:rsid w:val="00026E2B"/>
    <w:rsid w:val="000274A4"/>
    <w:rsid w:val="00027639"/>
    <w:rsid w:val="00027A6A"/>
    <w:rsid w:val="00027C95"/>
    <w:rsid w:val="00027D84"/>
    <w:rsid w:val="00027F19"/>
    <w:rsid w:val="000300E1"/>
    <w:rsid w:val="0003038E"/>
    <w:rsid w:val="0003052D"/>
    <w:rsid w:val="000305D6"/>
    <w:rsid w:val="000307D9"/>
    <w:rsid w:val="00030F10"/>
    <w:rsid w:val="000319AD"/>
    <w:rsid w:val="000319D8"/>
    <w:rsid w:val="00031DE0"/>
    <w:rsid w:val="00031FF1"/>
    <w:rsid w:val="0003235A"/>
    <w:rsid w:val="0003258C"/>
    <w:rsid w:val="0003282E"/>
    <w:rsid w:val="000329F0"/>
    <w:rsid w:val="00032AD4"/>
    <w:rsid w:val="00032AD9"/>
    <w:rsid w:val="00032EEB"/>
    <w:rsid w:val="00032FC0"/>
    <w:rsid w:val="00033ABD"/>
    <w:rsid w:val="00033BB6"/>
    <w:rsid w:val="00034008"/>
    <w:rsid w:val="00034168"/>
    <w:rsid w:val="0003445C"/>
    <w:rsid w:val="0003467B"/>
    <w:rsid w:val="000346B3"/>
    <w:rsid w:val="00034863"/>
    <w:rsid w:val="000349E3"/>
    <w:rsid w:val="0003508D"/>
    <w:rsid w:val="000353D0"/>
    <w:rsid w:val="00035530"/>
    <w:rsid w:val="00035ACB"/>
    <w:rsid w:val="00035C75"/>
    <w:rsid w:val="00035C91"/>
    <w:rsid w:val="00035DBC"/>
    <w:rsid w:val="00035FF8"/>
    <w:rsid w:val="000360A8"/>
    <w:rsid w:val="00036406"/>
    <w:rsid w:val="000365A0"/>
    <w:rsid w:val="00036603"/>
    <w:rsid w:val="0003680B"/>
    <w:rsid w:val="00036E8B"/>
    <w:rsid w:val="00037151"/>
    <w:rsid w:val="000378DA"/>
    <w:rsid w:val="000378FE"/>
    <w:rsid w:val="0003790D"/>
    <w:rsid w:val="00037BD9"/>
    <w:rsid w:val="00037CC8"/>
    <w:rsid w:val="00037F46"/>
    <w:rsid w:val="000400D7"/>
    <w:rsid w:val="0004035F"/>
    <w:rsid w:val="000407A9"/>
    <w:rsid w:val="00040887"/>
    <w:rsid w:val="000408A7"/>
    <w:rsid w:val="0004143D"/>
    <w:rsid w:val="00041468"/>
    <w:rsid w:val="00041480"/>
    <w:rsid w:val="00041574"/>
    <w:rsid w:val="0004160B"/>
    <w:rsid w:val="00041A35"/>
    <w:rsid w:val="000422B8"/>
    <w:rsid w:val="00042566"/>
    <w:rsid w:val="00042599"/>
    <w:rsid w:val="000428F8"/>
    <w:rsid w:val="00042A8E"/>
    <w:rsid w:val="00042B09"/>
    <w:rsid w:val="00042F3B"/>
    <w:rsid w:val="00042FEE"/>
    <w:rsid w:val="00043682"/>
    <w:rsid w:val="000444F8"/>
    <w:rsid w:val="000448C1"/>
    <w:rsid w:val="00044D36"/>
    <w:rsid w:val="00044DD2"/>
    <w:rsid w:val="00044E11"/>
    <w:rsid w:val="00045327"/>
    <w:rsid w:val="00045524"/>
    <w:rsid w:val="00045D44"/>
    <w:rsid w:val="000466F2"/>
    <w:rsid w:val="0004679B"/>
    <w:rsid w:val="00046C28"/>
    <w:rsid w:val="00046E1D"/>
    <w:rsid w:val="00046F34"/>
    <w:rsid w:val="00046FED"/>
    <w:rsid w:val="000472E9"/>
    <w:rsid w:val="000472FC"/>
    <w:rsid w:val="00047505"/>
    <w:rsid w:val="00047676"/>
    <w:rsid w:val="00047D95"/>
    <w:rsid w:val="0005011D"/>
    <w:rsid w:val="00050234"/>
    <w:rsid w:val="00050298"/>
    <w:rsid w:val="00050334"/>
    <w:rsid w:val="00050855"/>
    <w:rsid w:val="00050CF0"/>
    <w:rsid w:val="00050EFE"/>
    <w:rsid w:val="000514DE"/>
    <w:rsid w:val="000514F3"/>
    <w:rsid w:val="00051507"/>
    <w:rsid w:val="00052390"/>
    <w:rsid w:val="0005277E"/>
    <w:rsid w:val="00052A22"/>
    <w:rsid w:val="00052BE5"/>
    <w:rsid w:val="00052EE2"/>
    <w:rsid w:val="00052F1B"/>
    <w:rsid w:val="00053012"/>
    <w:rsid w:val="0005316F"/>
    <w:rsid w:val="0005349A"/>
    <w:rsid w:val="00053AA6"/>
    <w:rsid w:val="00053FEE"/>
    <w:rsid w:val="0005422F"/>
    <w:rsid w:val="00054249"/>
    <w:rsid w:val="00054271"/>
    <w:rsid w:val="0005449D"/>
    <w:rsid w:val="00054926"/>
    <w:rsid w:val="0005498B"/>
    <w:rsid w:val="00054AB9"/>
    <w:rsid w:val="00054B61"/>
    <w:rsid w:val="00054DBE"/>
    <w:rsid w:val="00054E5A"/>
    <w:rsid w:val="00054EB9"/>
    <w:rsid w:val="0005505B"/>
    <w:rsid w:val="0005510C"/>
    <w:rsid w:val="000552AC"/>
    <w:rsid w:val="000552E5"/>
    <w:rsid w:val="000555E5"/>
    <w:rsid w:val="0005567A"/>
    <w:rsid w:val="000557EB"/>
    <w:rsid w:val="00055839"/>
    <w:rsid w:val="0005586A"/>
    <w:rsid w:val="0005591E"/>
    <w:rsid w:val="00055AEF"/>
    <w:rsid w:val="00056410"/>
    <w:rsid w:val="00056425"/>
    <w:rsid w:val="00056486"/>
    <w:rsid w:val="00057128"/>
    <w:rsid w:val="00057583"/>
    <w:rsid w:val="00057E7E"/>
    <w:rsid w:val="000605B3"/>
    <w:rsid w:val="00060A9C"/>
    <w:rsid w:val="00061338"/>
    <w:rsid w:val="000615BC"/>
    <w:rsid w:val="00061626"/>
    <w:rsid w:val="00061AC3"/>
    <w:rsid w:val="00061F29"/>
    <w:rsid w:val="000622FF"/>
    <w:rsid w:val="000623B0"/>
    <w:rsid w:val="00062731"/>
    <w:rsid w:val="00062769"/>
    <w:rsid w:val="00062856"/>
    <w:rsid w:val="00062AB0"/>
    <w:rsid w:val="00062C04"/>
    <w:rsid w:val="00062CBD"/>
    <w:rsid w:val="00062E7C"/>
    <w:rsid w:val="00062E8A"/>
    <w:rsid w:val="000635FD"/>
    <w:rsid w:val="00064601"/>
    <w:rsid w:val="00064A7C"/>
    <w:rsid w:val="00064AE0"/>
    <w:rsid w:val="00064C80"/>
    <w:rsid w:val="00064DE3"/>
    <w:rsid w:val="00064E4B"/>
    <w:rsid w:val="0006522C"/>
    <w:rsid w:val="00065660"/>
    <w:rsid w:val="00065C1A"/>
    <w:rsid w:val="00065CDC"/>
    <w:rsid w:val="00065EED"/>
    <w:rsid w:val="00065F68"/>
    <w:rsid w:val="000663F4"/>
    <w:rsid w:val="0006651F"/>
    <w:rsid w:val="00066D6D"/>
    <w:rsid w:val="00066FB5"/>
    <w:rsid w:val="000672DC"/>
    <w:rsid w:val="00067318"/>
    <w:rsid w:val="0006732A"/>
    <w:rsid w:val="00067468"/>
    <w:rsid w:val="000674A3"/>
    <w:rsid w:val="000677BB"/>
    <w:rsid w:val="00067A11"/>
    <w:rsid w:val="00067BE5"/>
    <w:rsid w:val="00067C2C"/>
    <w:rsid w:val="00067F5E"/>
    <w:rsid w:val="00067FED"/>
    <w:rsid w:val="00070335"/>
    <w:rsid w:val="00070837"/>
    <w:rsid w:val="00070CF0"/>
    <w:rsid w:val="0007172E"/>
    <w:rsid w:val="0007175A"/>
    <w:rsid w:val="0007198B"/>
    <w:rsid w:val="00071A5D"/>
    <w:rsid w:val="00071E0E"/>
    <w:rsid w:val="00072033"/>
    <w:rsid w:val="00072393"/>
    <w:rsid w:val="000723DD"/>
    <w:rsid w:val="00072693"/>
    <w:rsid w:val="00072AFE"/>
    <w:rsid w:val="00072CB0"/>
    <w:rsid w:val="00072E20"/>
    <w:rsid w:val="00073411"/>
    <w:rsid w:val="00073603"/>
    <w:rsid w:val="00073676"/>
    <w:rsid w:val="00073D67"/>
    <w:rsid w:val="00073DF6"/>
    <w:rsid w:val="00073F67"/>
    <w:rsid w:val="00074081"/>
    <w:rsid w:val="00074463"/>
    <w:rsid w:val="00074A18"/>
    <w:rsid w:val="00074F42"/>
    <w:rsid w:val="000752D0"/>
    <w:rsid w:val="00075E1D"/>
    <w:rsid w:val="0007646B"/>
    <w:rsid w:val="00076471"/>
    <w:rsid w:val="000764A8"/>
    <w:rsid w:val="00076633"/>
    <w:rsid w:val="0007666C"/>
    <w:rsid w:val="0007686F"/>
    <w:rsid w:val="00076D6B"/>
    <w:rsid w:val="00076EE2"/>
    <w:rsid w:val="00076F32"/>
    <w:rsid w:val="000770D1"/>
    <w:rsid w:val="000770F2"/>
    <w:rsid w:val="0007744E"/>
    <w:rsid w:val="000776D1"/>
    <w:rsid w:val="0007787C"/>
    <w:rsid w:val="00077B76"/>
    <w:rsid w:val="00077BDE"/>
    <w:rsid w:val="00077F68"/>
    <w:rsid w:val="00080037"/>
    <w:rsid w:val="00080070"/>
    <w:rsid w:val="000800B1"/>
    <w:rsid w:val="000801CA"/>
    <w:rsid w:val="000808CF"/>
    <w:rsid w:val="00080A25"/>
    <w:rsid w:val="00080CE4"/>
    <w:rsid w:val="00080E3D"/>
    <w:rsid w:val="0008152A"/>
    <w:rsid w:val="00081901"/>
    <w:rsid w:val="0008206D"/>
    <w:rsid w:val="0008242D"/>
    <w:rsid w:val="00082D03"/>
    <w:rsid w:val="00082D0B"/>
    <w:rsid w:val="000830CA"/>
    <w:rsid w:val="000832BF"/>
    <w:rsid w:val="0008398D"/>
    <w:rsid w:val="00083B83"/>
    <w:rsid w:val="00084BA7"/>
    <w:rsid w:val="00084E58"/>
    <w:rsid w:val="000856CE"/>
    <w:rsid w:val="00085742"/>
    <w:rsid w:val="00085C74"/>
    <w:rsid w:val="00085CED"/>
    <w:rsid w:val="00086247"/>
    <w:rsid w:val="00086601"/>
    <w:rsid w:val="00086AEC"/>
    <w:rsid w:val="00086CF3"/>
    <w:rsid w:val="000871ED"/>
    <w:rsid w:val="000872B5"/>
    <w:rsid w:val="00087493"/>
    <w:rsid w:val="000877E0"/>
    <w:rsid w:val="00087C80"/>
    <w:rsid w:val="00087F98"/>
    <w:rsid w:val="00087FA4"/>
    <w:rsid w:val="000906C6"/>
    <w:rsid w:val="00090C6A"/>
    <w:rsid w:val="00090E80"/>
    <w:rsid w:val="000916B2"/>
    <w:rsid w:val="000916F6"/>
    <w:rsid w:val="000924F8"/>
    <w:rsid w:val="0009269E"/>
    <w:rsid w:val="00092901"/>
    <w:rsid w:val="00092B77"/>
    <w:rsid w:val="00092C00"/>
    <w:rsid w:val="00092C42"/>
    <w:rsid w:val="00092D8A"/>
    <w:rsid w:val="00092F3D"/>
    <w:rsid w:val="000930A8"/>
    <w:rsid w:val="00093A16"/>
    <w:rsid w:val="00093C4E"/>
    <w:rsid w:val="00093F88"/>
    <w:rsid w:val="000944F9"/>
    <w:rsid w:val="000945F7"/>
    <w:rsid w:val="000951C3"/>
    <w:rsid w:val="0009560F"/>
    <w:rsid w:val="0009595F"/>
    <w:rsid w:val="00095F00"/>
    <w:rsid w:val="0009613E"/>
    <w:rsid w:val="00096613"/>
    <w:rsid w:val="00096858"/>
    <w:rsid w:val="00096CED"/>
    <w:rsid w:val="00096EF3"/>
    <w:rsid w:val="00097062"/>
    <w:rsid w:val="00097D1D"/>
    <w:rsid w:val="00097FA9"/>
    <w:rsid w:val="000A0477"/>
    <w:rsid w:val="000A0732"/>
    <w:rsid w:val="000A07B7"/>
    <w:rsid w:val="000A0CAA"/>
    <w:rsid w:val="000A0D4C"/>
    <w:rsid w:val="000A0FFD"/>
    <w:rsid w:val="000A1080"/>
    <w:rsid w:val="000A10C8"/>
    <w:rsid w:val="000A1649"/>
    <w:rsid w:val="000A16A5"/>
    <w:rsid w:val="000A1AF2"/>
    <w:rsid w:val="000A1D02"/>
    <w:rsid w:val="000A1E44"/>
    <w:rsid w:val="000A1F27"/>
    <w:rsid w:val="000A1F6A"/>
    <w:rsid w:val="000A2B49"/>
    <w:rsid w:val="000A2D53"/>
    <w:rsid w:val="000A3012"/>
    <w:rsid w:val="000A3095"/>
    <w:rsid w:val="000A3904"/>
    <w:rsid w:val="000A3EAF"/>
    <w:rsid w:val="000A4199"/>
    <w:rsid w:val="000A519E"/>
    <w:rsid w:val="000A52E7"/>
    <w:rsid w:val="000A5A45"/>
    <w:rsid w:val="000A68F4"/>
    <w:rsid w:val="000A69DD"/>
    <w:rsid w:val="000A6A14"/>
    <w:rsid w:val="000A6ADE"/>
    <w:rsid w:val="000A6E28"/>
    <w:rsid w:val="000A6E38"/>
    <w:rsid w:val="000A6F02"/>
    <w:rsid w:val="000A73A9"/>
    <w:rsid w:val="000A7464"/>
    <w:rsid w:val="000A7A5A"/>
    <w:rsid w:val="000A7F1B"/>
    <w:rsid w:val="000A7F60"/>
    <w:rsid w:val="000B01CC"/>
    <w:rsid w:val="000B0590"/>
    <w:rsid w:val="000B0931"/>
    <w:rsid w:val="000B0AFF"/>
    <w:rsid w:val="000B0FC6"/>
    <w:rsid w:val="000B19C8"/>
    <w:rsid w:val="000B1B53"/>
    <w:rsid w:val="000B1D8F"/>
    <w:rsid w:val="000B2322"/>
    <w:rsid w:val="000B266D"/>
    <w:rsid w:val="000B26F8"/>
    <w:rsid w:val="000B282C"/>
    <w:rsid w:val="000B29DD"/>
    <w:rsid w:val="000B31FA"/>
    <w:rsid w:val="000B33CB"/>
    <w:rsid w:val="000B3851"/>
    <w:rsid w:val="000B3D02"/>
    <w:rsid w:val="000B3F05"/>
    <w:rsid w:val="000B4073"/>
    <w:rsid w:val="000B409A"/>
    <w:rsid w:val="000B41EE"/>
    <w:rsid w:val="000B4241"/>
    <w:rsid w:val="000B4CAB"/>
    <w:rsid w:val="000B4D2F"/>
    <w:rsid w:val="000B4D41"/>
    <w:rsid w:val="000B4D96"/>
    <w:rsid w:val="000B53DD"/>
    <w:rsid w:val="000B583C"/>
    <w:rsid w:val="000B5925"/>
    <w:rsid w:val="000B5B36"/>
    <w:rsid w:val="000B61A0"/>
    <w:rsid w:val="000B6682"/>
    <w:rsid w:val="000B66C5"/>
    <w:rsid w:val="000B7254"/>
    <w:rsid w:val="000B72A0"/>
    <w:rsid w:val="000B79D0"/>
    <w:rsid w:val="000B7A15"/>
    <w:rsid w:val="000B7A44"/>
    <w:rsid w:val="000B7AD8"/>
    <w:rsid w:val="000B7BB8"/>
    <w:rsid w:val="000B7FB2"/>
    <w:rsid w:val="000C04B3"/>
    <w:rsid w:val="000C09BB"/>
    <w:rsid w:val="000C0A10"/>
    <w:rsid w:val="000C0FD8"/>
    <w:rsid w:val="000C10C9"/>
    <w:rsid w:val="000C13BE"/>
    <w:rsid w:val="000C185C"/>
    <w:rsid w:val="000C1D2A"/>
    <w:rsid w:val="000C278A"/>
    <w:rsid w:val="000C28C4"/>
    <w:rsid w:val="000C2AAF"/>
    <w:rsid w:val="000C2B74"/>
    <w:rsid w:val="000C2C42"/>
    <w:rsid w:val="000C2E3B"/>
    <w:rsid w:val="000C3057"/>
    <w:rsid w:val="000C3062"/>
    <w:rsid w:val="000C3764"/>
    <w:rsid w:val="000C37A5"/>
    <w:rsid w:val="000C3916"/>
    <w:rsid w:val="000C3BD2"/>
    <w:rsid w:val="000C3EA1"/>
    <w:rsid w:val="000C440E"/>
    <w:rsid w:val="000C47B4"/>
    <w:rsid w:val="000C4A55"/>
    <w:rsid w:val="000C5016"/>
    <w:rsid w:val="000C575C"/>
    <w:rsid w:val="000C5B1E"/>
    <w:rsid w:val="000C61AA"/>
    <w:rsid w:val="000C6AE6"/>
    <w:rsid w:val="000C783D"/>
    <w:rsid w:val="000C7B4E"/>
    <w:rsid w:val="000C7C14"/>
    <w:rsid w:val="000D00E7"/>
    <w:rsid w:val="000D0388"/>
    <w:rsid w:val="000D04D4"/>
    <w:rsid w:val="000D0D0D"/>
    <w:rsid w:val="000D0D5D"/>
    <w:rsid w:val="000D1301"/>
    <w:rsid w:val="000D1DF2"/>
    <w:rsid w:val="000D2054"/>
    <w:rsid w:val="000D23AE"/>
    <w:rsid w:val="000D281B"/>
    <w:rsid w:val="000D286C"/>
    <w:rsid w:val="000D2AB8"/>
    <w:rsid w:val="000D2F2D"/>
    <w:rsid w:val="000D3245"/>
    <w:rsid w:val="000D339E"/>
    <w:rsid w:val="000D3619"/>
    <w:rsid w:val="000D3BA5"/>
    <w:rsid w:val="000D3E78"/>
    <w:rsid w:val="000D3EB3"/>
    <w:rsid w:val="000D43BC"/>
    <w:rsid w:val="000D46EF"/>
    <w:rsid w:val="000D4914"/>
    <w:rsid w:val="000D4CEE"/>
    <w:rsid w:val="000D4D4C"/>
    <w:rsid w:val="000D5480"/>
    <w:rsid w:val="000D59F3"/>
    <w:rsid w:val="000D651F"/>
    <w:rsid w:val="000D67F1"/>
    <w:rsid w:val="000D6BB3"/>
    <w:rsid w:val="000D6CEE"/>
    <w:rsid w:val="000D6DF8"/>
    <w:rsid w:val="000D6EF4"/>
    <w:rsid w:val="000D76D6"/>
    <w:rsid w:val="000D79A1"/>
    <w:rsid w:val="000D7C21"/>
    <w:rsid w:val="000D7D56"/>
    <w:rsid w:val="000E01E0"/>
    <w:rsid w:val="000E098A"/>
    <w:rsid w:val="000E0C8C"/>
    <w:rsid w:val="000E1914"/>
    <w:rsid w:val="000E1B84"/>
    <w:rsid w:val="000E2035"/>
    <w:rsid w:val="000E2057"/>
    <w:rsid w:val="000E20A6"/>
    <w:rsid w:val="000E23C7"/>
    <w:rsid w:val="000E2838"/>
    <w:rsid w:val="000E3436"/>
    <w:rsid w:val="000E39AC"/>
    <w:rsid w:val="000E3AC1"/>
    <w:rsid w:val="000E4097"/>
    <w:rsid w:val="000E413B"/>
    <w:rsid w:val="000E4826"/>
    <w:rsid w:val="000E4EB6"/>
    <w:rsid w:val="000E51C5"/>
    <w:rsid w:val="000E55D2"/>
    <w:rsid w:val="000E56E6"/>
    <w:rsid w:val="000E5D9F"/>
    <w:rsid w:val="000E5FD9"/>
    <w:rsid w:val="000E618B"/>
    <w:rsid w:val="000E63F7"/>
    <w:rsid w:val="000E654D"/>
    <w:rsid w:val="000E6A89"/>
    <w:rsid w:val="000E6BA6"/>
    <w:rsid w:val="000E6D94"/>
    <w:rsid w:val="000E6DF7"/>
    <w:rsid w:val="000E7048"/>
    <w:rsid w:val="000E707A"/>
    <w:rsid w:val="000E70E7"/>
    <w:rsid w:val="000E7143"/>
    <w:rsid w:val="000E7821"/>
    <w:rsid w:val="000E79CE"/>
    <w:rsid w:val="000F0686"/>
    <w:rsid w:val="000F078F"/>
    <w:rsid w:val="000F095F"/>
    <w:rsid w:val="000F1431"/>
    <w:rsid w:val="000F193A"/>
    <w:rsid w:val="000F20E9"/>
    <w:rsid w:val="000F221F"/>
    <w:rsid w:val="000F23B6"/>
    <w:rsid w:val="000F27B4"/>
    <w:rsid w:val="000F2886"/>
    <w:rsid w:val="000F2AB7"/>
    <w:rsid w:val="000F3557"/>
    <w:rsid w:val="000F3B4D"/>
    <w:rsid w:val="000F3F24"/>
    <w:rsid w:val="000F41C9"/>
    <w:rsid w:val="000F479D"/>
    <w:rsid w:val="000F49F4"/>
    <w:rsid w:val="000F4CE9"/>
    <w:rsid w:val="000F4D24"/>
    <w:rsid w:val="000F5222"/>
    <w:rsid w:val="000F547E"/>
    <w:rsid w:val="000F552F"/>
    <w:rsid w:val="000F5880"/>
    <w:rsid w:val="000F5963"/>
    <w:rsid w:val="000F5966"/>
    <w:rsid w:val="000F59EE"/>
    <w:rsid w:val="000F5B00"/>
    <w:rsid w:val="000F5C05"/>
    <w:rsid w:val="000F5F11"/>
    <w:rsid w:val="000F5FAF"/>
    <w:rsid w:val="000F63CA"/>
    <w:rsid w:val="000F63E0"/>
    <w:rsid w:val="000F67A4"/>
    <w:rsid w:val="000F69B7"/>
    <w:rsid w:val="000F6E1C"/>
    <w:rsid w:val="000F718A"/>
    <w:rsid w:val="000F7261"/>
    <w:rsid w:val="000F73B1"/>
    <w:rsid w:val="000F7EFA"/>
    <w:rsid w:val="000F7F8E"/>
    <w:rsid w:val="001000F8"/>
    <w:rsid w:val="001005B6"/>
    <w:rsid w:val="001005C1"/>
    <w:rsid w:val="0010083D"/>
    <w:rsid w:val="00100877"/>
    <w:rsid w:val="00100B1B"/>
    <w:rsid w:val="00100D45"/>
    <w:rsid w:val="00100FC5"/>
    <w:rsid w:val="0010136D"/>
    <w:rsid w:val="001013EE"/>
    <w:rsid w:val="00101D06"/>
    <w:rsid w:val="00101E0F"/>
    <w:rsid w:val="00102566"/>
    <w:rsid w:val="001028D5"/>
    <w:rsid w:val="00102956"/>
    <w:rsid w:val="00102CB1"/>
    <w:rsid w:val="00102CE1"/>
    <w:rsid w:val="00102E0D"/>
    <w:rsid w:val="00102F7E"/>
    <w:rsid w:val="00103096"/>
    <w:rsid w:val="00103166"/>
    <w:rsid w:val="001031DE"/>
    <w:rsid w:val="001032B8"/>
    <w:rsid w:val="00104522"/>
    <w:rsid w:val="0010462F"/>
    <w:rsid w:val="00104AA1"/>
    <w:rsid w:val="0010519E"/>
    <w:rsid w:val="0010558B"/>
    <w:rsid w:val="00106494"/>
    <w:rsid w:val="001067C0"/>
    <w:rsid w:val="00106972"/>
    <w:rsid w:val="00106B24"/>
    <w:rsid w:val="00106BBE"/>
    <w:rsid w:val="00106C7F"/>
    <w:rsid w:val="001075E4"/>
    <w:rsid w:val="00107890"/>
    <w:rsid w:val="0011002D"/>
    <w:rsid w:val="0011013F"/>
    <w:rsid w:val="001101DA"/>
    <w:rsid w:val="0011021C"/>
    <w:rsid w:val="0011024B"/>
    <w:rsid w:val="0011040E"/>
    <w:rsid w:val="0011049B"/>
    <w:rsid w:val="0011057C"/>
    <w:rsid w:val="00110769"/>
    <w:rsid w:val="001108D8"/>
    <w:rsid w:val="00110951"/>
    <w:rsid w:val="0011126D"/>
    <w:rsid w:val="001114E1"/>
    <w:rsid w:val="00111714"/>
    <w:rsid w:val="0011175A"/>
    <w:rsid w:val="00111972"/>
    <w:rsid w:val="00111DAC"/>
    <w:rsid w:val="00112166"/>
    <w:rsid w:val="0011241E"/>
    <w:rsid w:val="00112622"/>
    <w:rsid w:val="00112638"/>
    <w:rsid w:val="001127B1"/>
    <w:rsid w:val="00112849"/>
    <w:rsid w:val="00112966"/>
    <w:rsid w:val="00112C1D"/>
    <w:rsid w:val="00112DB2"/>
    <w:rsid w:val="00113067"/>
    <w:rsid w:val="001130A9"/>
    <w:rsid w:val="001132BF"/>
    <w:rsid w:val="00113957"/>
    <w:rsid w:val="00113A88"/>
    <w:rsid w:val="0011434B"/>
    <w:rsid w:val="00114C14"/>
    <w:rsid w:val="00114C38"/>
    <w:rsid w:val="00114D77"/>
    <w:rsid w:val="00114EE2"/>
    <w:rsid w:val="00114FB2"/>
    <w:rsid w:val="0011577B"/>
    <w:rsid w:val="00115D0E"/>
    <w:rsid w:val="00116066"/>
    <w:rsid w:val="00116266"/>
    <w:rsid w:val="00116335"/>
    <w:rsid w:val="001163AB"/>
    <w:rsid w:val="001168ED"/>
    <w:rsid w:val="00116A91"/>
    <w:rsid w:val="00116AC3"/>
    <w:rsid w:val="00116B13"/>
    <w:rsid w:val="00116FB1"/>
    <w:rsid w:val="00117251"/>
    <w:rsid w:val="00117A9A"/>
    <w:rsid w:val="00117C93"/>
    <w:rsid w:val="001208D9"/>
    <w:rsid w:val="0012090B"/>
    <w:rsid w:val="00120D06"/>
    <w:rsid w:val="001211A5"/>
    <w:rsid w:val="00121434"/>
    <w:rsid w:val="00121A9F"/>
    <w:rsid w:val="00121DFE"/>
    <w:rsid w:val="00122018"/>
    <w:rsid w:val="0012225F"/>
    <w:rsid w:val="0012248A"/>
    <w:rsid w:val="0012248D"/>
    <w:rsid w:val="00122822"/>
    <w:rsid w:val="001229F4"/>
    <w:rsid w:val="00122A0D"/>
    <w:rsid w:val="00122D04"/>
    <w:rsid w:val="00123119"/>
    <w:rsid w:val="00123216"/>
    <w:rsid w:val="00123311"/>
    <w:rsid w:val="00123577"/>
    <w:rsid w:val="001237B5"/>
    <w:rsid w:val="001237D4"/>
    <w:rsid w:val="0012384B"/>
    <w:rsid w:val="00123B69"/>
    <w:rsid w:val="00123D42"/>
    <w:rsid w:val="001241C2"/>
    <w:rsid w:val="001243BD"/>
    <w:rsid w:val="001244CF"/>
    <w:rsid w:val="00124512"/>
    <w:rsid w:val="00124BC7"/>
    <w:rsid w:val="00124C00"/>
    <w:rsid w:val="00124D1E"/>
    <w:rsid w:val="001250E8"/>
    <w:rsid w:val="001254EC"/>
    <w:rsid w:val="001261C5"/>
    <w:rsid w:val="001263B8"/>
    <w:rsid w:val="001264CD"/>
    <w:rsid w:val="00126ED0"/>
    <w:rsid w:val="0012703D"/>
    <w:rsid w:val="00127546"/>
    <w:rsid w:val="0012776B"/>
    <w:rsid w:val="00127839"/>
    <w:rsid w:val="00127878"/>
    <w:rsid w:val="001278E6"/>
    <w:rsid w:val="00127A4B"/>
    <w:rsid w:val="00127AB3"/>
    <w:rsid w:val="00127F06"/>
    <w:rsid w:val="00127FE5"/>
    <w:rsid w:val="00130335"/>
    <w:rsid w:val="00130389"/>
    <w:rsid w:val="00130B34"/>
    <w:rsid w:val="00130FFD"/>
    <w:rsid w:val="00131105"/>
    <w:rsid w:val="00131389"/>
    <w:rsid w:val="00131549"/>
    <w:rsid w:val="00131BAD"/>
    <w:rsid w:val="001320FD"/>
    <w:rsid w:val="00132853"/>
    <w:rsid w:val="00132C2E"/>
    <w:rsid w:val="00132D67"/>
    <w:rsid w:val="00133828"/>
    <w:rsid w:val="00133DB8"/>
    <w:rsid w:val="00133E01"/>
    <w:rsid w:val="0013422C"/>
    <w:rsid w:val="00134A9F"/>
    <w:rsid w:val="00134C94"/>
    <w:rsid w:val="001351C3"/>
    <w:rsid w:val="001353CA"/>
    <w:rsid w:val="00135586"/>
    <w:rsid w:val="00135D0C"/>
    <w:rsid w:val="00136083"/>
    <w:rsid w:val="0013638E"/>
    <w:rsid w:val="0013672B"/>
    <w:rsid w:val="00136E67"/>
    <w:rsid w:val="0013725E"/>
    <w:rsid w:val="00137276"/>
    <w:rsid w:val="0013742F"/>
    <w:rsid w:val="00137653"/>
    <w:rsid w:val="0013765B"/>
    <w:rsid w:val="00137B05"/>
    <w:rsid w:val="00137C06"/>
    <w:rsid w:val="00137C8D"/>
    <w:rsid w:val="00137DA3"/>
    <w:rsid w:val="00137FC5"/>
    <w:rsid w:val="0014026C"/>
    <w:rsid w:val="0014049A"/>
    <w:rsid w:val="001407BD"/>
    <w:rsid w:val="0014081F"/>
    <w:rsid w:val="0014095E"/>
    <w:rsid w:val="00140E12"/>
    <w:rsid w:val="00140E85"/>
    <w:rsid w:val="00140FF2"/>
    <w:rsid w:val="0014122F"/>
    <w:rsid w:val="0014158E"/>
    <w:rsid w:val="001417C6"/>
    <w:rsid w:val="00141AE7"/>
    <w:rsid w:val="00141C8B"/>
    <w:rsid w:val="00141D43"/>
    <w:rsid w:val="00142296"/>
    <w:rsid w:val="001425A8"/>
    <w:rsid w:val="001426ED"/>
    <w:rsid w:val="00142AA0"/>
    <w:rsid w:val="00142DF4"/>
    <w:rsid w:val="00142EC4"/>
    <w:rsid w:val="00144112"/>
    <w:rsid w:val="0014412B"/>
    <w:rsid w:val="001449C9"/>
    <w:rsid w:val="00144A93"/>
    <w:rsid w:val="0014588D"/>
    <w:rsid w:val="00145972"/>
    <w:rsid w:val="0014614B"/>
    <w:rsid w:val="00146587"/>
    <w:rsid w:val="00146682"/>
    <w:rsid w:val="00146A4C"/>
    <w:rsid w:val="00147035"/>
    <w:rsid w:val="0014708B"/>
    <w:rsid w:val="00147114"/>
    <w:rsid w:val="0014712F"/>
    <w:rsid w:val="0014755E"/>
    <w:rsid w:val="00147681"/>
    <w:rsid w:val="001477BB"/>
    <w:rsid w:val="00147843"/>
    <w:rsid w:val="00147B5A"/>
    <w:rsid w:val="00147B86"/>
    <w:rsid w:val="0015030C"/>
    <w:rsid w:val="00150641"/>
    <w:rsid w:val="00150800"/>
    <w:rsid w:val="00150A59"/>
    <w:rsid w:val="00150ABE"/>
    <w:rsid w:val="00150C10"/>
    <w:rsid w:val="00150E9D"/>
    <w:rsid w:val="0015182F"/>
    <w:rsid w:val="0015184F"/>
    <w:rsid w:val="00151AB2"/>
    <w:rsid w:val="00152310"/>
    <w:rsid w:val="00152390"/>
    <w:rsid w:val="001525B7"/>
    <w:rsid w:val="00152951"/>
    <w:rsid w:val="00152C1E"/>
    <w:rsid w:val="00152E78"/>
    <w:rsid w:val="00153007"/>
    <w:rsid w:val="00153111"/>
    <w:rsid w:val="00153126"/>
    <w:rsid w:val="00153275"/>
    <w:rsid w:val="00153653"/>
    <w:rsid w:val="0015380E"/>
    <w:rsid w:val="00153B3A"/>
    <w:rsid w:val="00154314"/>
    <w:rsid w:val="0015469D"/>
    <w:rsid w:val="00154745"/>
    <w:rsid w:val="001547B6"/>
    <w:rsid w:val="00154866"/>
    <w:rsid w:val="001554A7"/>
    <w:rsid w:val="00155571"/>
    <w:rsid w:val="00155713"/>
    <w:rsid w:val="00155AAB"/>
    <w:rsid w:val="00155D58"/>
    <w:rsid w:val="00155EE5"/>
    <w:rsid w:val="00155FBD"/>
    <w:rsid w:val="001560B1"/>
    <w:rsid w:val="00156F70"/>
    <w:rsid w:val="001570BB"/>
    <w:rsid w:val="00157286"/>
    <w:rsid w:val="001573B5"/>
    <w:rsid w:val="0015775A"/>
    <w:rsid w:val="00157B65"/>
    <w:rsid w:val="00157B6F"/>
    <w:rsid w:val="0016020F"/>
    <w:rsid w:val="00160691"/>
    <w:rsid w:val="00160748"/>
    <w:rsid w:val="0016089D"/>
    <w:rsid w:val="00160CA7"/>
    <w:rsid w:val="00160D5E"/>
    <w:rsid w:val="00160E66"/>
    <w:rsid w:val="00161064"/>
    <w:rsid w:val="00161110"/>
    <w:rsid w:val="001616FD"/>
    <w:rsid w:val="00161DC5"/>
    <w:rsid w:val="00161EB0"/>
    <w:rsid w:val="0016282E"/>
    <w:rsid w:val="00162AA6"/>
    <w:rsid w:val="00162CFC"/>
    <w:rsid w:val="00162E56"/>
    <w:rsid w:val="00162EC8"/>
    <w:rsid w:val="00162FD6"/>
    <w:rsid w:val="001630FC"/>
    <w:rsid w:val="00163C4D"/>
    <w:rsid w:val="00163E78"/>
    <w:rsid w:val="00164063"/>
    <w:rsid w:val="00164265"/>
    <w:rsid w:val="00164296"/>
    <w:rsid w:val="0016443C"/>
    <w:rsid w:val="0016474A"/>
    <w:rsid w:val="0016481D"/>
    <w:rsid w:val="001656A9"/>
    <w:rsid w:val="001656EC"/>
    <w:rsid w:val="00165F53"/>
    <w:rsid w:val="00165FC5"/>
    <w:rsid w:val="00166565"/>
    <w:rsid w:val="00166C0F"/>
    <w:rsid w:val="00166E82"/>
    <w:rsid w:val="00167910"/>
    <w:rsid w:val="00167C22"/>
    <w:rsid w:val="00167C57"/>
    <w:rsid w:val="00167DD2"/>
    <w:rsid w:val="00170002"/>
    <w:rsid w:val="00170091"/>
    <w:rsid w:val="0017019F"/>
    <w:rsid w:val="001701DA"/>
    <w:rsid w:val="0017030E"/>
    <w:rsid w:val="001704C2"/>
    <w:rsid w:val="001706B1"/>
    <w:rsid w:val="0017099E"/>
    <w:rsid w:val="00170EA6"/>
    <w:rsid w:val="00170F11"/>
    <w:rsid w:val="001710BB"/>
    <w:rsid w:val="001715B7"/>
    <w:rsid w:val="00171809"/>
    <w:rsid w:val="00172481"/>
    <w:rsid w:val="001725E2"/>
    <w:rsid w:val="001727F4"/>
    <w:rsid w:val="00172E59"/>
    <w:rsid w:val="001733AD"/>
    <w:rsid w:val="001735F4"/>
    <w:rsid w:val="001737C5"/>
    <w:rsid w:val="0017388C"/>
    <w:rsid w:val="00173D6F"/>
    <w:rsid w:val="00173F56"/>
    <w:rsid w:val="00174063"/>
    <w:rsid w:val="00174065"/>
    <w:rsid w:val="001743BD"/>
    <w:rsid w:val="00174662"/>
    <w:rsid w:val="001746B1"/>
    <w:rsid w:val="00174931"/>
    <w:rsid w:val="001749F3"/>
    <w:rsid w:val="00175424"/>
    <w:rsid w:val="001758FC"/>
    <w:rsid w:val="00175A63"/>
    <w:rsid w:val="00175AB4"/>
    <w:rsid w:val="001764E3"/>
    <w:rsid w:val="0017666C"/>
    <w:rsid w:val="00176885"/>
    <w:rsid w:val="00176A22"/>
    <w:rsid w:val="00176A71"/>
    <w:rsid w:val="00176F65"/>
    <w:rsid w:val="001771EC"/>
    <w:rsid w:val="00177233"/>
    <w:rsid w:val="00177584"/>
    <w:rsid w:val="001775FA"/>
    <w:rsid w:val="00177AC5"/>
    <w:rsid w:val="00177B9E"/>
    <w:rsid w:val="00177C5D"/>
    <w:rsid w:val="00177CB7"/>
    <w:rsid w:val="001800F8"/>
    <w:rsid w:val="00180190"/>
    <w:rsid w:val="001801B0"/>
    <w:rsid w:val="00180338"/>
    <w:rsid w:val="0018116A"/>
    <w:rsid w:val="0018130A"/>
    <w:rsid w:val="001814CF"/>
    <w:rsid w:val="00181CF5"/>
    <w:rsid w:val="00181FA9"/>
    <w:rsid w:val="0018241C"/>
    <w:rsid w:val="001824A9"/>
    <w:rsid w:val="001827A9"/>
    <w:rsid w:val="00182B00"/>
    <w:rsid w:val="00182CE2"/>
    <w:rsid w:val="00182D4D"/>
    <w:rsid w:val="00182F12"/>
    <w:rsid w:val="00183317"/>
    <w:rsid w:val="0018340D"/>
    <w:rsid w:val="001836F5"/>
    <w:rsid w:val="0018386D"/>
    <w:rsid w:val="001838D6"/>
    <w:rsid w:val="00183BB1"/>
    <w:rsid w:val="00183C8D"/>
    <w:rsid w:val="00183C8E"/>
    <w:rsid w:val="001842B0"/>
    <w:rsid w:val="00184742"/>
    <w:rsid w:val="001849F6"/>
    <w:rsid w:val="00184C93"/>
    <w:rsid w:val="00184D7D"/>
    <w:rsid w:val="00185276"/>
    <w:rsid w:val="001855A2"/>
    <w:rsid w:val="001855EA"/>
    <w:rsid w:val="0018562D"/>
    <w:rsid w:val="00185693"/>
    <w:rsid w:val="0018574A"/>
    <w:rsid w:val="00185811"/>
    <w:rsid w:val="0018582E"/>
    <w:rsid w:val="00185C87"/>
    <w:rsid w:val="00186452"/>
    <w:rsid w:val="00186481"/>
    <w:rsid w:val="0018672F"/>
    <w:rsid w:val="00186923"/>
    <w:rsid w:val="00186DDE"/>
    <w:rsid w:val="00187059"/>
    <w:rsid w:val="001873BD"/>
    <w:rsid w:val="001876D3"/>
    <w:rsid w:val="00187C8D"/>
    <w:rsid w:val="00187D8C"/>
    <w:rsid w:val="00190253"/>
    <w:rsid w:val="0019063D"/>
    <w:rsid w:val="001906FB"/>
    <w:rsid w:val="00190817"/>
    <w:rsid w:val="00190BDB"/>
    <w:rsid w:val="00190C0E"/>
    <w:rsid w:val="00190DFB"/>
    <w:rsid w:val="001912B2"/>
    <w:rsid w:val="001912E8"/>
    <w:rsid w:val="0019139B"/>
    <w:rsid w:val="00191967"/>
    <w:rsid w:val="00191BA3"/>
    <w:rsid w:val="00191E15"/>
    <w:rsid w:val="00191E6D"/>
    <w:rsid w:val="0019219F"/>
    <w:rsid w:val="001921F0"/>
    <w:rsid w:val="0019273D"/>
    <w:rsid w:val="001928BE"/>
    <w:rsid w:val="00192988"/>
    <w:rsid w:val="00192C83"/>
    <w:rsid w:val="00193D52"/>
    <w:rsid w:val="0019401C"/>
    <w:rsid w:val="001941EF"/>
    <w:rsid w:val="00194233"/>
    <w:rsid w:val="0019433C"/>
    <w:rsid w:val="00194480"/>
    <w:rsid w:val="0019451D"/>
    <w:rsid w:val="0019477E"/>
    <w:rsid w:val="00194825"/>
    <w:rsid w:val="00194A03"/>
    <w:rsid w:val="00194A3C"/>
    <w:rsid w:val="00194CC3"/>
    <w:rsid w:val="001953F2"/>
    <w:rsid w:val="001953FE"/>
    <w:rsid w:val="00195517"/>
    <w:rsid w:val="001955D3"/>
    <w:rsid w:val="001956EC"/>
    <w:rsid w:val="00195CAF"/>
    <w:rsid w:val="00195F8B"/>
    <w:rsid w:val="00196591"/>
    <w:rsid w:val="00196631"/>
    <w:rsid w:val="00196796"/>
    <w:rsid w:val="00196834"/>
    <w:rsid w:val="00196AFE"/>
    <w:rsid w:val="00196BF8"/>
    <w:rsid w:val="00196C0D"/>
    <w:rsid w:val="001971A1"/>
    <w:rsid w:val="0019721E"/>
    <w:rsid w:val="00197270"/>
    <w:rsid w:val="001974D8"/>
    <w:rsid w:val="00197873"/>
    <w:rsid w:val="001A02E1"/>
    <w:rsid w:val="001A045B"/>
    <w:rsid w:val="001A0583"/>
    <w:rsid w:val="001A062E"/>
    <w:rsid w:val="001A06A9"/>
    <w:rsid w:val="001A0881"/>
    <w:rsid w:val="001A0983"/>
    <w:rsid w:val="001A0AA5"/>
    <w:rsid w:val="001A0B0D"/>
    <w:rsid w:val="001A0B2A"/>
    <w:rsid w:val="001A0D8F"/>
    <w:rsid w:val="001A0F32"/>
    <w:rsid w:val="001A1095"/>
    <w:rsid w:val="001A19C1"/>
    <w:rsid w:val="001A1BF2"/>
    <w:rsid w:val="001A1C49"/>
    <w:rsid w:val="001A1DC8"/>
    <w:rsid w:val="001A217A"/>
    <w:rsid w:val="001A257B"/>
    <w:rsid w:val="001A260D"/>
    <w:rsid w:val="001A26AB"/>
    <w:rsid w:val="001A2EEB"/>
    <w:rsid w:val="001A2F46"/>
    <w:rsid w:val="001A3071"/>
    <w:rsid w:val="001A3C4E"/>
    <w:rsid w:val="001A3D8B"/>
    <w:rsid w:val="001A3DD5"/>
    <w:rsid w:val="001A3EF2"/>
    <w:rsid w:val="001A4A49"/>
    <w:rsid w:val="001A4FC4"/>
    <w:rsid w:val="001A5414"/>
    <w:rsid w:val="001A570B"/>
    <w:rsid w:val="001A5BB0"/>
    <w:rsid w:val="001A5E55"/>
    <w:rsid w:val="001A5EFC"/>
    <w:rsid w:val="001A5F0A"/>
    <w:rsid w:val="001A62BD"/>
    <w:rsid w:val="001A6432"/>
    <w:rsid w:val="001A6F76"/>
    <w:rsid w:val="001A6FA5"/>
    <w:rsid w:val="001A7275"/>
    <w:rsid w:val="001A73B5"/>
    <w:rsid w:val="001A74D6"/>
    <w:rsid w:val="001A7A4A"/>
    <w:rsid w:val="001A7B91"/>
    <w:rsid w:val="001B01F5"/>
    <w:rsid w:val="001B083A"/>
    <w:rsid w:val="001B0E57"/>
    <w:rsid w:val="001B108E"/>
    <w:rsid w:val="001B11FD"/>
    <w:rsid w:val="001B163C"/>
    <w:rsid w:val="001B2342"/>
    <w:rsid w:val="001B285D"/>
    <w:rsid w:val="001B30B8"/>
    <w:rsid w:val="001B33C6"/>
    <w:rsid w:val="001B358A"/>
    <w:rsid w:val="001B35FE"/>
    <w:rsid w:val="001B3725"/>
    <w:rsid w:val="001B3E23"/>
    <w:rsid w:val="001B408D"/>
    <w:rsid w:val="001B43EA"/>
    <w:rsid w:val="001B44DC"/>
    <w:rsid w:val="001B4A87"/>
    <w:rsid w:val="001B4CA2"/>
    <w:rsid w:val="001B4E9E"/>
    <w:rsid w:val="001B51AC"/>
    <w:rsid w:val="001B5226"/>
    <w:rsid w:val="001B5246"/>
    <w:rsid w:val="001B52B9"/>
    <w:rsid w:val="001B54A4"/>
    <w:rsid w:val="001B56A9"/>
    <w:rsid w:val="001B57E6"/>
    <w:rsid w:val="001B64CB"/>
    <w:rsid w:val="001B6DB6"/>
    <w:rsid w:val="001B701E"/>
    <w:rsid w:val="001B701F"/>
    <w:rsid w:val="001B717E"/>
    <w:rsid w:val="001B78F9"/>
    <w:rsid w:val="001B7C7C"/>
    <w:rsid w:val="001C01B4"/>
    <w:rsid w:val="001C02F2"/>
    <w:rsid w:val="001C03A3"/>
    <w:rsid w:val="001C0528"/>
    <w:rsid w:val="001C08DD"/>
    <w:rsid w:val="001C0C2C"/>
    <w:rsid w:val="001C136C"/>
    <w:rsid w:val="001C138D"/>
    <w:rsid w:val="001C13BA"/>
    <w:rsid w:val="001C141E"/>
    <w:rsid w:val="001C14AC"/>
    <w:rsid w:val="001C1E35"/>
    <w:rsid w:val="001C1E86"/>
    <w:rsid w:val="001C20D5"/>
    <w:rsid w:val="001C233B"/>
    <w:rsid w:val="001C23C2"/>
    <w:rsid w:val="001C24CD"/>
    <w:rsid w:val="001C290C"/>
    <w:rsid w:val="001C2DCE"/>
    <w:rsid w:val="001C2FD7"/>
    <w:rsid w:val="001C355C"/>
    <w:rsid w:val="001C36D9"/>
    <w:rsid w:val="001C3A48"/>
    <w:rsid w:val="001C3F31"/>
    <w:rsid w:val="001C41EA"/>
    <w:rsid w:val="001C44E3"/>
    <w:rsid w:val="001C5299"/>
    <w:rsid w:val="001C52CE"/>
    <w:rsid w:val="001C5467"/>
    <w:rsid w:val="001C59C3"/>
    <w:rsid w:val="001C5BAB"/>
    <w:rsid w:val="001C5BD4"/>
    <w:rsid w:val="001C5E0D"/>
    <w:rsid w:val="001C5EDE"/>
    <w:rsid w:val="001C5F6F"/>
    <w:rsid w:val="001C609D"/>
    <w:rsid w:val="001C60DC"/>
    <w:rsid w:val="001C6631"/>
    <w:rsid w:val="001C6A1A"/>
    <w:rsid w:val="001C70D1"/>
    <w:rsid w:val="001C716E"/>
    <w:rsid w:val="001C719C"/>
    <w:rsid w:val="001C71B6"/>
    <w:rsid w:val="001C7295"/>
    <w:rsid w:val="001C7C1D"/>
    <w:rsid w:val="001C7EF2"/>
    <w:rsid w:val="001D013D"/>
    <w:rsid w:val="001D0196"/>
    <w:rsid w:val="001D04BB"/>
    <w:rsid w:val="001D09CF"/>
    <w:rsid w:val="001D0A4B"/>
    <w:rsid w:val="001D0AC4"/>
    <w:rsid w:val="001D0CD9"/>
    <w:rsid w:val="001D13F9"/>
    <w:rsid w:val="001D15E6"/>
    <w:rsid w:val="001D170A"/>
    <w:rsid w:val="001D1816"/>
    <w:rsid w:val="001D1A49"/>
    <w:rsid w:val="001D22A5"/>
    <w:rsid w:val="001D263C"/>
    <w:rsid w:val="001D2A2C"/>
    <w:rsid w:val="001D2B98"/>
    <w:rsid w:val="001D2CE0"/>
    <w:rsid w:val="001D34BB"/>
    <w:rsid w:val="001D3662"/>
    <w:rsid w:val="001D383F"/>
    <w:rsid w:val="001D386C"/>
    <w:rsid w:val="001D3C1C"/>
    <w:rsid w:val="001D3C2E"/>
    <w:rsid w:val="001D4622"/>
    <w:rsid w:val="001D469D"/>
    <w:rsid w:val="001D4768"/>
    <w:rsid w:val="001D498B"/>
    <w:rsid w:val="001D4B09"/>
    <w:rsid w:val="001D5027"/>
    <w:rsid w:val="001D518A"/>
    <w:rsid w:val="001D5989"/>
    <w:rsid w:val="001D5B72"/>
    <w:rsid w:val="001D6015"/>
    <w:rsid w:val="001D6168"/>
    <w:rsid w:val="001D635C"/>
    <w:rsid w:val="001D65C1"/>
    <w:rsid w:val="001D661D"/>
    <w:rsid w:val="001D6A8E"/>
    <w:rsid w:val="001D6FE5"/>
    <w:rsid w:val="001D717F"/>
    <w:rsid w:val="001D7311"/>
    <w:rsid w:val="001D78C6"/>
    <w:rsid w:val="001D7B9A"/>
    <w:rsid w:val="001D7DF3"/>
    <w:rsid w:val="001D7EB0"/>
    <w:rsid w:val="001E044F"/>
    <w:rsid w:val="001E04C3"/>
    <w:rsid w:val="001E05E5"/>
    <w:rsid w:val="001E060B"/>
    <w:rsid w:val="001E07D4"/>
    <w:rsid w:val="001E0F0C"/>
    <w:rsid w:val="001E0F79"/>
    <w:rsid w:val="001E1183"/>
    <w:rsid w:val="001E11F6"/>
    <w:rsid w:val="001E129A"/>
    <w:rsid w:val="001E1494"/>
    <w:rsid w:val="001E166B"/>
    <w:rsid w:val="001E18AA"/>
    <w:rsid w:val="001E1929"/>
    <w:rsid w:val="001E1C15"/>
    <w:rsid w:val="001E1E02"/>
    <w:rsid w:val="001E20EA"/>
    <w:rsid w:val="001E2838"/>
    <w:rsid w:val="001E2F67"/>
    <w:rsid w:val="001E3044"/>
    <w:rsid w:val="001E387D"/>
    <w:rsid w:val="001E3FC0"/>
    <w:rsid w:val="001E3FC1"/>
    <w:rsid w:val="001E4054"/>
    <w:rsid w:val="001E40B0"/>
    <w:rsid w:val="001E449E"/>
    <w:rsid w:val="001E4638"/>
    <w:rsid w:val="001E46DD"/>
    <w:rsid w:val="001E4A34"/>
    <w:rsid w:val="001E4ECF"/>
    <w:rsid w:val="001E5852"/>
    <w:rsid w:val="001E58D4"/>
    <w:rsid w:val="001E5976"/>
    <w:rsid w:val="001E5C67"/>
    <w:rsid w:val="001E5C91"/>
    <w:rsid w:val="001E5D77"/>
    <w:rsid w:val="001E5DBA"/>
    <w:rsid w:val="001E5E58"/>
    <w:rsid w:val="001E60A9"/>
    <w:rsid w:val="001E6229"/>
    <w:rsid w:val="001E6485"/>
    <w:rsid w:val="001E68CD"/>
    <w:rsid w:val="001E691C"/>
    <w:rsid w:val="001E6E48"/>
    <w:rsid w:val="001E792F"/>
    <w:rsid w:val="001E79F1"/>
    <w:rsid w:val="001E7D3A"/>
    <w:rsid w:val="001F0041"/>
    <w:rsid w:val="001F079E"/>
    <w:rsid w:val="001F0FF4"/>
    <w:rsid w:val="001F1478"/>
    <w:rsid w:val="001F149B"/>
    <w:rsid w:val="001F15D8"/>
    <w:rsid w:val="001F196F"/>
    <w:rsid w:val="001F1AEF"/>
    <w:rsid w:val="001F26E7"/>
    <w:rsid w:val="001F290F"/>
    <w:rsid w:val="001F2921"/>
    <w:rsid w:val="001F292B"/>
    <w:rsid w:val="001F2BB0"/>
    <w:rsid w:val="001F311C"/>
    <w:rsid w:val="001F32C2"/>
    <w:rsid w:val="001F34F2"/>
    <w:rsid w:val="001F3A6B"/>
    <w:rsid w:val="001F3B0F"/>
    <w:rsid w:val="001F4218"/>
    <w:rsid w:val="001F439E"/>
    <w:rsid w:val="001F483E"/>
    <w:rsid w:val="001F4D74"/>
    <w:rsid w:val="001F5A66"/>
    <w:rsid w:val="001F5CB5"/>
    <w:rsid w:val="001F5EB1"/>
    <w:rsid w:val="001F5F3A"/>
    <w:rsid w:val="001F68DD"/>
    <w:rsid w:val="001F6AB3"/>
    <w:rsid w:val="001F6B4A"/>
    <w:rsid w:val="001F6CFC"/>
    <w:rsid w:val="001F6FED"/>
    <w:rsid w:val="001F7023"/>
    <w:rsid w:val="001F7170"/>
    <w:rsid w:val="001F764E"/>
    <w:rsid w:val="001F78FE"/>
    <w:rsid w:val="001F7B08"/>
    <w:rsid w:val="001F7C57"/>
    <w:rsid w:val="001F7C9B"/>
    <w:rsid w:val="002002CD"/>
    <w:rsid w:val="00200551"/>
    <w:rsid w:val="00200687"/>
    <w:rsid w:val="00200689"/>
    <w:rsid w:val="002006B1"/>
    <w:rsid w:val="00200944"/>
    <w:rsid w:val="00200A4F"/>
    <w:rsid w:val="00200C42"/>
    <w:rsid w:val="00200D9C"/>
    <w:rsid w:val="00200F51"/>
    <w:rsid w:val="002010D2"/>
    <w:rsid w:val="0020162A"/>
    <w:rsid w:val="00201A50"/>
    <w:rsid w:val="00201BA6"/>
    <w:rsid w:val="00201C9C"/>
    <w:rsid w:val="00201DB9"/>
    <w:rsid w:val="00201FBB"/>
    <w:rsid w:val="00201FF3"/>
    <w:rsid w:val="00202057"/>
    <w:rsid w:val="0020249D"/>
    <w:rsid w:val="00202662"/>
    <w:rsid w:val="0020295F"/>
    <w:rsid w:val="00202A64"/>
    <w:rsid w:val="00202A7B"/>
    <w:rsid w:val="00202B41"/>
    <w:rsid w:val="00202C76"/>
    <w:rsid w:val="00202DF2"/>
    <w:rsid w:val="00202F12"/>
    <w:rsid w:val="002030A4"/>
    <w:rsid w:val="00203269"/>
    <w:rsid w:val="00203697"/>
    <w:rsid w:val="00203750"/>
    <w:rsid w:val="002040B3"/>
    <w:rsid w:val="0020416A"/>
    <w:rsid w:val="0020430C"/>
    <w:rsid w:val="002043A5"/>
    <w:rsid w:val="00204831"/>
    <w:rsid w:val="00204A1E"/>
    <w:rsid w:val="00205293"/>
    <w:rsid w:val="00205A8E"/>
    <w:rsid w:val="00205C17"/>
    <w:rsid w:val="00205F85"/>
    <w:rsid w:val="00206433"/>
    <w:rsid w:val="002066C3"/>
    <w:rsid w:val="00206739"/>
    <w:rsid w:val="00206FA8"/>
    <w:rsid w:val="00206FEF"/>
    <w:rsid w:val="0020711F"/>
    <w:rsid w:val="00207520"/>
    <w:rsid w:val="00207A7C"/>
    <w:rsid w:val="00207B33"/>
    <w:rsid w:val="00207B85"/>
    <w:rsid w:val="00207EBE"/>
    <w:rsid w:val="0021029A"/>
    <w:rsid w:val="002105CC"/>
    <w:rsid w:val="0021090D"/>
    <w:rsid w:val="00210C2C"/>
    <w:rsid w:val="00210E56"/>
    <w:rsid w:val="00211054"/>
    <w:rsid w:val="0021119B"/>
    <w:rsid w:val="00211265"/>
    <w:rsid w:val="00211288"/>
    <w:rsid w:val="0021167F"/>
    <w:rsid w:val="00211810"/>
    <w:rsid w:val="00211AF8"/>
    <w:rsid w:val="00211F36"/>
    <w:rsid w:val="002120E5"/>
    <w:rsid w:val="00212197"/>
    <w:rsid w:val="00212DA8"/>
    <w:rsid w:val="002135B1"/>
    <w:rsid w:val="00213649"/>
    <w:rsid w:val="002136C5"/>
    <w:rsid w:val="00213A33"/>
    <w:rsid w:val="00213C63"/>
    <w:rsid w:val="00213DB0"/>
    <w:rsid w:val="00213F8E"/>
    <w:rsid w:val="0021438B"/>
    <w:rsid w:val="00214799"/>
    <w:rsid w:val="002147EF"/>
    <w:rsid w:val="00214BD9"/>
    <w:rsid w:val="00214BFC"/>
    <w:rsid w:val="00214E08"/>
    <w:rsid w:val="002156DD"/>
    <w:rsid w:val="00215A54"/>
    <w:rsid w:val="00215D10"/>
    <w:rsid w:val="00215D59"/>
    <w:rsid w:val="00215FE9"/>
    <w:rsid w:val="0021613B"/>
    <w:rsid w:val="00216987"/>
    <w:rsid w:val="002169EC"/>
    <w:rsid w:val="00216E84"/>
    <w:rsid w:val="00216ED7"/>
    <w:rsid w:val="0021765E"/>
    <w:rsid w:val="00217B2F"/>
    <w:rsid w:val="00217C42"/>
    <w:rsid w:val="00217C81"/>
    <w:rsid w:val="00217E73"/>
    <w:rsid w:val="00217FBA"/>
    <w:rsid w:val="00220319"/>
    <w:rsid w:val="002206B9"/>
    <w:rsid w:val="00220D9D"/>
    <w:rsid w:val="00220DE3"/>
    <w:rsid w:val="002211F1"/>
    <w:rsid w:val="002213B7"/>
    <w:rsid w:val="00221556"/>
    <w:rsid w:val="00221849"/>
    <w:rsid w:val="00221A9D"/>
    <w:rsid w:val="00221B5E"/>
    <w:rsid w:val="00221DD9"/>
    <w:rsid w:val="00222287"/>
    <w:rsid w:val="0022253B"/>
    <w:rsid w:val="00222591"/>
    <w:rsid w:val="00222893"/>
    <w:rsid w:val="00222E7D"/>
    <w:rsid w:val="00222F21"/>
    <w:rsid w:val="002231F2"/>
    <w:rsid w:val="0022327A"/>
    <w:rsid w:val="00223841"/>
    <w:rsid w:val="00223A36"/>
    <w:rsid w:val="002245DC"/>
    <w:rsid w:val="00224606"/>
    <w:rsid w:val="00224740"/>
    <w:rsid w:val="002249DE"/>
    <w:rsid w:val="00224A40"/>
    <w:rsid w:val="00224E04"/>
    <w:rsid w:val="00224E18"/>
    <w:rsid w:val="00224F72"/>
    <w:rsid w:val="002250B6"/>
    <w:rsid w:val="00225494"/>
    <w:rsid w:val="002254D5"/>
    <w:rsid w:val="00225730"/>
    <w:rsid w:val="00225B83"/>
    <w:rsid w:val="002262B3"/>
    <w:rsid w:val="00226315"/>
    <w:rsid w:val="0022635E"/>
    <w:rsid w:val="002263C1"/>
    <w:rsid w:val="00226773"/>
    <w:rsid w:val="00226792"/>
    <w:rsid w:val="002269AC"/>
    <w:rsid w:val="00226A72"/>
    <w:rsid w:val="00227B57"/>
    <w:rsid w:val="00227D04"/>
    <w:rsid w:val="00230020"/>
    <w:rsid w:val="0023045A"/>
    <w:rsid w:val="002305B5"/>
    <w:rsid w:val="0023076E"/>
    <w:rsid w:val="002317BD"/>
    <w:rsid w:val="00231F9E"/>
    <w:rsid w:val="00232202"/>
    <w:rsid w:val="00232416"/>
    <w:rsid w:val="00232526"/>
    <w:rsid w:val="002326D2"/>
    <w:rsid w:val="002327FC"/>
    <w:rsid w:val="00232811"/>
    <w:rsid w:val="002333B8"/>
    <w:rsid w:val="0023388F"/>
    <w:rsid w:val="002339F7"/>
    <w:rsid w:val="00233AAB"/>
    <w:rsid w:val="00233DBC"/>
    <w:rsid w:val="00234396"/>
    <w:rsid w:val="0023455C"/>
    <w:rsid w:val="002347EA"/>
    <w:rsid w:val="0023525E"/>
    <w:rsid w:val="0023559C"/>
    <w:rsid w:val="00235785"/>
    <w:rsid w:val="0023595E"/>
    <w:rsid w:val="00235F00"/>
    <w:rsid w:val="00235F50"/>
    <w:rsid w:val="00235FCC"/>
    <w:rsid w:val="00235FE8"/>
    <w:rsid w:val="0023627E"/>
    <w:rsid w:val="00236B82"/>
    <w:rsid w:val="00236CF5"/>
    <w:rsid w:val="00236F80"/>
    <w:rsid w:val="002370E8"/>
    <w:rsid w:val="00237153"/>
    <w:rsid w:val="002371D1"/>
    <w:rsid w:val="00237256"/>
    <w:rsid w:val="00237263"/>
    <w:rsid w:val="00237890"/>
    <w:rsid w:val="00240153"/>
    <w:rsid w:val="00240318"/>
    <w:rsid w:val="00240859"/>
    <w:rsid w:val="0024093B"/>
    <w:rsid w:val="00240B95"/>
    <w:rsid w:val="00240D61"/>
    <w:rsid w:val="002410BE"/>
    <w:rsid w:val="002412D6"/>
    <w:rsid w:val="002413E6"/>
    <w:rsid w:val="002417C7"/>
    <w:rsid w:val="00241A98"/>
    <w:rsid w:val="002423E7"/>
    <w:rsid w:val="00243752"/>
    <w:rsid w:val="00243D9C"/>
    <w:rsid w:val="00243E52"/>
    <w:rsid w:val="00244619"/>
    <w:rsid w:val="00244626"/>
    <w:rsid w:val="0024475D"/>
    <w:rsid w:val="0024499A"/>
    <w:rsid w:val="00244BF6"/>
    <w:rsid w:val="00244E7E"/>
    <w:rsid w:val="00244EA6"/>
    <w:rsid w:val="002450DA"/>
    <w:rsid w:val="00245158"/>
    <w:rsid w:val="002452B8"/>
    <w:rsid w:val="00245C74"/>
    <w:rsid w:val="002460D8"/>
    <w:rsid w:val="0024678A"/>
    <w:rsid w:val="00246AC4"/>
    <w:rsid w:val="00246C68"/>
    <w:rsid w:val="00246ED7"/>
    <w:rsid w:val="00247348"/>
    <w:rsid w:val="00247519"/>
    <w:rsid w:val="0024767B"/>
    <w:rsid w:val="00247AAA"/>
    <w:rsid w:val="00247C18"/>
    <w:rsid w:val="00247D8A"/>
    <w:rsid w:val="00247DB1"/>
    <w:rsid w:val="0025016F"/>
    <w:rsid w:val="0025027C"/>
    <w:rsid w:val="002508B8"/>
    <w:rsid w:val="0025095C"/>
    <w:rsid w:val="002509A1"/>
    <w:rsid w:val="002509FE"/>
    <w:rsid w:val="00250F27"/>
    <w:rsid w:val="002514FC"/>
    <w:rsid w:val="002515AC"/>
    <w:rsid w:val="002523A2"/>
    <w:rsid w:val="00252977"/>
    <w:rsid w:val="00253077"/>
    <w:rsid w:val="002532FF"/>
    <w:rsid w:val="0025330E"/>
    <w:rsid w:val="00253534"/>
    <w:rsid w:val="00253771"/>
    <w:rsid w:val="0025386D"/>
    <w:rsid w:val="00253B74"/>
    <w:rsid w:val="00253DF9"/>
    <w:rsid w:val="00254108"/>
    <w:rsid w:val="0025425C"/>
    <w:rsid w:val="002543B6"/>
    <w:rsid w:val="00254409"/>
    <w:rsid w:val="002545BB"/>
    <w:rsid w:val="00254663"/>
    <w:rsid w:val="002547F8"/>
    <w:rsid w:val="00254BF9"/>
    <w:rsid w:val="00254C58"/>
    <w:rsid w:val="00254E89"/>
    <w:rsid w:val="00255471"/>
    <w:rsid w:val="00255762"/>
    <w:rsid w:val="002559BA"/>
    <w:rsid w:val="00255BB0"/>
    <w:rsid w:val="00255E8D"/>
    <w:rsid w:val="0025614E"/>
    <w:rsid w:val="0025619A"/>
    <w:rsid w:val="00256405"/>
    <w:rsid w:val="002564CB"/>
    <w:rsid w:val="002565FC"/>
    <w:rsid w:val="002567BC"/>
    <w:rsid w:val="00257B40"/>
    <w:rsid w:val="00257C24"/>
    <w:rsid w:val="00257E7D"/>
    <w:rsid w:val="00260149"/>
    <w:rsid w:val="00260285"/>
    <w:rsid w:val="0026042D"/>
    <w:rsid w:val="002606E6"/>
    <w:rsid w:val="002608F1"/>
    <w:rsid w:val="00260B6F"/>
    <w:rsid w:val="00260ECF"/>
    <w:rsid w:val="00260F67"/>
    <w:rsid w:val="002613C4"/>
    <w:rsid w:val="00261AD6"/>
    <w:rsid w:val="00261C27"/>
    <w:rsid w:val="00261FBB"/>
    <w:rsid w:val="00261FF9"/>
    <w:rsid w:val="0026212D"/>
    <w:rsid w:val="0026242A"/>
    <w:rsid w:val="00262532"/>
    <w:rsid w:val="00262534"/>
    <w:rsid w:val="0026281B"/>
    <w:rsid w:val="00262C03"/>
    <w:rsid w:val="00262D0F"/>
    <w:rsid w:val="00262D46"/>
    <w:rsid w:val="00262EB2"/>
    <w:rsid w:val="00262FEC"/>
    <w:rsid w:val="002633A1"/>
    <w:rsid w:val="0026449B"/>
    <w:rsid w:val="00264BE3"/>
    <w:rsid w:val="00264C52"/>
    <w:rsid w:val="002652E1"/>
    <w:rsid w:val="002653DE"/>
    <w:rsid w:val="00265455"/>
    <w:rsid w:val="0026595C"/>
    <w:rsid w:val="00265A68"/>
    <w:rsid w:val="00265AF7"/>
    <w:rsid w:val="00265B2D"/>
    <w:rsid w:val="00265C54"/>
    <w:rsid w:val="00266685"/>
    <w:rsid w:val="002666D2"/>
    <w:rsid w:val="00266863"/>
    <w:rsid w:val="00266A78"/>
    <w:rsid w:val="00266EA3"/>
    <w:rsid w:val="00266F09"/>
    <w:rsid w:val="00267A7F"/>
    <w:rsid w:val="00267A91"/>
    <w:rsid w:val="00267B3B"/>
    <w:rsid w:val="00267F46"/>
    <w:rsid w:val="002703F8"/>
    <w:rsid w:val="002708D6"/>
    <w:rsid w:val="00270F32"/>
    <w:rsid w:val="00271028"/>
    <w:rsid w:val="00271863"/>
    <w:rsid w:val="00271F65"/>
    <w:rsid w:val="002727FE"/>
    <w:rsid w:val="00273178"/>
    <w:rsid w:val="002732D1"/>
    <w:rsid w:val="00273336"/>
    <w:rsid w:val="002733FA"/>
    <w:rsid w:val="002734AA"/>
    <w:rsid w:val="002740B9"/>
    <w:rsid w:val="002743E2"/>
    <w:rsid w:val="002748E3"/>
    <w:rsid w:val="00274A05"/>
    <w:rsid w:val="00274BA9"/>
    <w:rsid w:val="002751F8"/>
    <w:rsid w:val="0027555A"/>
    <w:rsid w:val="00275837"/>
    <w:rsid w:val="00275AA9"/>
    <w:rsid w:val="00275B8C"/>
    <w:rsid w:val="00276356"/>
    <w:rsid w:val="00276633"/>
    <w:rsid w:val="00276724"/>
    <w:rsid w:val="00276751"/>
    <w:rsid w:val="002771A3"/>
    <w:rsid w:val="002773BF"/>
    <w:rsid w:val="0027740C"/>
    <w:rsid w:val="0027743F"/>
    <w:rsid w:val="00277536"/>
    <w:rsid w:val="00277594"/>
    <w:rsid w:val="00277EFB"/>
    <w:rsid w:val="002800AF"/>
    <w:rsid w:val="002801A1"/>
    <w:rsid w:val="0028026D"/>
    <w:rsid w:val="00280403"/>
    <w:rsid w:val="0028047F"/>
    <w:rsid w:val="002807BE"/>
    <w:rsid w:val="00280876"/>
    <w:rsid w:val="00280955"/>
    <w:rsid w:val="00280CD2"/>
    <w:rsid w:val="00281277"/>
    <w:rsid w:val="002812A8"/>
    <w:rsid w:val="0028182B"/>
    <w:rsid w:val="002819C2"/>
    <w:rsid w:val="00281BCC"/>
    <w:rsid w:val="00281C82"/>
    <w:rsid w:val="0028221C"/>
    <w:rsid w:val="00282255"/>
    <w:rsid w:val="00282533"/>
    <w:rsid w:val="002826B0"/>
    <w:rsid w:val="002829AF"/>
    <w:rsid w:val="002829C0"/>
    <w:rsid w:val="00283118"/>
    <w:rsid w:val="0028324D"/>
    <w:rsid w:val="00283904"/>
    <w:rsid w:val="00284CBD"/>
    <w:rsid w:val="00285079"/>
    <w:rsid w:val="002852DA"/>
    <w:rsid w:val="00285630"/>
    <w:rsid w:val="00285929"/>
    <w:rsid w:val="00285935"/>
    <w:rsid w:val="0028598A"/>
    <w:rsid w:val="00285D26"/>
    <w:rsid w:val="00285D3F"/>
    <w:rsid w:val="00286331"/>
    <w:rsid w:val="002864EA"/>
    <w:rsid w:val="002867A5"/>
    <w:rsid w:val="002868E8"/>
    <w:rsid w:val="0028692F"/>
    <w:rsid w:val="00286931"/>
    <w:rsid w:val="00286B20"/>
    <w:rsid w:val="00286C0F"/>
    <w:rsid w:val="00286D75"/>
    <w:rsid w:val="00286F61"/>
    <w:rsid w:val="00287117"/>
    <w:rsid w:val="0028766C"/>
    <w:rsid w:val="002876CE"/>
    <w:rsid w:val="00290187"/>
    <w:rsid w:val="0029040A"/>
    <w:rsid w:val="00290453"/>
    <w:rsid w:val="00290503"/>
    <w:rsid w:val="00290537"/>
    <w:rsid w:val="002908FF"/>
    <w:rsid w:val="002909EE"/>
    <w:rsid w:val="0029123C"/>
    <w:rsid w:val="002918C7"/>
    <w:rsid w:val="00291987"/>
    <w:rsid w:val="00292086"/>
    <w:rsid w:val="002923BC"/>
    <w:rsid w:val="00292438"/>
    <w:rsid w:val="0029264E"/>
    <w:rsid w:val="0029285C"/>
    <w:rsid w:val="00292DFD"/>
    <w:rsid w:val="00292FFE"/>
    <w:rsid w:val="00293281"/>
    <w:rsid w:val="00293594"/>
    <w:rsid w:val="00293B1C"/>
    <w:rsid w:val="00293E3F"/>
    <w:rsid w:val="00293F35"/>
    <w:rsid w:val="002940C8"/>
    <w:rsid w:val="002941C3"/>
    <w:rsid w:val="0029435D"/>
    <w:rsid w:val="0029475F"/>
    <w:rsid w:val="002948F0"/>
    <w:rsid w:val="00295003"/>
    <w:rsid w:val="0029517E"/>
    <w:rsid w:val="0029529E"/>
    <w:rsid w:val="002961CB"/>
    <w:rsid w:val="002968E6"/>
    <w:rsid w:val="00296CEC"/>
    <w:rsid w:val="00296E0F"/>
    <w:rsid w:val="002A01CC"/>
    <w:rsid w:val="002A05D5"/>
    <w:rsid w:val="002A0956"/>
    <w:rsid w:val="002A0B59"/>
    <w:rsid w:val="002A1357"/>
    <w:rsid w:val="002A1476"/>
    <w:rsid w:val="002A15E6"/>
    <w:rsid w:val="002A1908"/>
    <w:rsid w:val="002A21F3"/>
    <w:rsid w:val="002A23E0"/>
    <w:rsid w:val="002A23E1"/>
    <w:rsid w:val="002A2991"/>
    <w:rsid w:val="002A2DAB"/>
    <w:rsid w:val="002A2F94"/>
    <w:rsid w:val="002A3143"/>
    <w:rsid w:val="002A3AA8"/>
    <w:rsid w:val="002A3DF0"/>
    <w:rsid w:val="002A3FF7"/>
    <w:rsid w:val="002A4074"/>
    <w:rsid w:val="002A46EF"/>
    <w:rsid w:val="002A4707"/>
    <w:rsid w:val="002A4A66"/>
    <w:rsid w:val="002A4B43"/>
    <w:rsid w:val="002A4CD5"/>
    <w:rsid w:val="002A4D77"/>
    <w:rsid w:val="002A4F9F"/>
    <w:rsid w:val="002A51A1"/>
    <w:rsid w:val="002A552E"/>
    <w:rsid w:val="002A5648"/>
    <w:rsid w:val="002A5A61"/>
    <w:rsid w:val="002A5AB6"/>
    <w:rsid w:val="002A5EC3"/>
    <w:rsid w:val="002A6028"/>
    <w:rsid w:val="002A6188"/>
    <w:rsid w:val="002A61E4"/>
    <w:rsid w:val="002A6338"/>
    <w:rsid w:val="002A637F"/>
    <w:rsid w:val="002A687E"/>
    <w:rsid w:val="002A6E47"/>
    <w:rsid w:val="002A712C"/>
    <w:rsid w:val="002A7A97"/>
    <w:rsid w:val="002A7B2E"/>
    <w:rsid w:val="002B010A"/>
    <w:rsid w:val="002B1257"/>
    <w:rsid w:val="002B198D"/>
    <w:rsid w:val="002B1B57"/>
    <w:rsid w:val="002B1EA2"/>
    <w:rsid w:val="002B1ED0"/>
    <w:rsid w:val="002B273A"/>
    <w:rsid w:val="002B2807"/>
    <w:rsid w:val="002B28C1"/>
    <w:rsid w:val="002B2CF5"/>
    <w:rsid w:val="002B2DF1"/>
    <w:rsid w:val="002B31EB"/>
    <w:rsid w:val="002B323A"/>
    <w:rsid w:val="002B3287"/>
    <w:rsid w:val="002B33FF"/>
    <w:rsid w:val="002B3402"/>
    <w:rsid w:val="002B3455"/>
    <w:rsid w:val="002B3884"/>
    <w:rsid w:val="002B3B64"/>
    <w:rsid w:val="002B4A7F"/>
    <w:rsid w:val="002B4F63"/>
    <w:rsid w:val="002B4FAB"/>
    <w:rsid w:val="002B5115"/>
    <w:rsid w:val="002B524A"/>
    <w:rsid w:val="002B560E"/>
    <w:rsid w:val="002B5611"/>
    <w:rsid w:val="002B5B03"/>
    <w:rsid w:val="002B5C80"/>
    <w:rsid w:val="002B5CD4"/>
    <w:rsid w:val="002B5D02"/>
    <w:rsid w:val="002B5E1D"/>
    <w:rsid w:val="002B5FAA"/>
    <w:rsid w:val="002B62A4"/>
    <w:rsid w:val="002B6511"/>
    <w:rsid w:val="002B6679"/>
    <w:rsid w:val="002B6762"/>
    <w:rsid w:val="002B676E"/>
    <w:rsid w:val="002B6A69"/>
    <w:rsid w:val="002B6DED"/>
    <w:rsid w:val="002B7347"/>
    <w:rsid w:val="002B7622"/>
    <w:rsid w:val="002B7CA4"/>
    <w:rsid w:val="002C07C9"/>
    <w:rsid w:val="002C0919"/>
    <w:rsid w:val="002C0BB6"/>
    <w:rsid w:val="002C14E4"/>
    <w:rsid w:val="002C1628"/>
    <w:rsid w:val="002C1636"/>
    <w:rsid w:val="002C1C8C"/>
    <w:rsid w:val="002C226D"/>
    <w:rsid w:val="002C2300"/>
    <w:rsid w:val="002C2647"/>
    <w:rsid w:val="002C29CD"/>
    <w:rsid w:val="002C2E02"/>
    <w:rsid w:val="002C3231"/>
    <w:rsid w:val="002C323C"/>
    <w:rsid w:val="002C337B"/>
    <w:rsid w:val="002C39AC"/>
    <w:rsid w:val="002C3BF6"/>
    <w:rsid w:val="002C4309"/>
    <w:rsid w:val="002C43FC"/>
    <w:rsid w:val="002C4A91"/>
    <w:rsid w:val="002C4B63"/>
    <w:rsid w:val="002C51E8"/>
    <w:rsid w:val="002C5702"/>
    <w:rsid w:val="002C59E3"/>
    <w:rsid w:val="002C5D32"/>
    <w:rsid w:val="002C627E"/>
    <w:rsid w:val="002C69FA"/>
    <w:rsid w:val="002C73CB"/>
    <w:rsid w:val="002C74A2"/>
    <w:rsid w:val="002C7779"/>
    <w:rsid w:val="002C77B4"/>
    <w:rsid w:val="002C79D5"/>
    <w:rsid w:val="002D03E2"/>
    <w:rsid w:val="002D04B6"/>
    <w:rsid w:val="002D06D9"/>
    <w:rsid w:val="002D099F"/>
    <w:rsid w:val="002D0A04"/>
    <w:rsid w:val="002D0A39"/>
    <w:rsid w:val="002D0F39"/>
    <w:rsid w:val="002D2009"/>
    <w:rsid w:val="002D203C"/>
    <w:rsid w:val="002D2429"/>
    <w:rsid w:val="002D2671"/>
    <w:rsid w:val="002D273A"/>
    <w:rsid w:val="002D293A"/>
    <w:rsid w:val="002D2B42"/>
    <w:rsid w:val="002D3550"/>
    <w:rsid w:val="002D377E"/>
    <w:rsid w:val="002D3D8B"/>
    <w:rsid w:val="002D436C"/>
    <w:rsid w:val="002D476E"/>
    <w:rsid w:val="002D4900"/>
    <w:rsid w:val="002D507A"/>
    <w:rsid w:val="002D51BA"/>
    <w:rsid w:val="002D53BC"/>
    <w:rsid w:val="002D53FA"/>
    <w:rsid w:val="002D6102"/>
    <w:rsid w:val="002D625F"/>
    <w:rsid w:val="002D6300"/>
    <w:rsid w:val="002D6381"/>
    <w:rsid w:val="002D6909"/>
    <w:rsid w:val="002D6B15"/>
    <w:rsid w:val="002D6C78"/>
    <w:rsid w:val="002D6D24"/>
    <w:rsid w:val="002D7074"/>
    <w:rsid w:val="002D728D"/>
    <w:rsid w:val="002D7516"/>
    <w:rsid w:val="002D7621"/>
    <w:rsid w:val="002D7AFB"/>
    <w:rsid w:val="002D7CA9"/>
    <w:rsid w:val="002D7D42"/>
    <w:rsid w:val="002E01BC"/>
    <w:rsid w:val="002E02B2"/>
    <w:rsid w:val="002E048E"/>
    <w:rsid w:val="002E096C"/>
    <w:rsid w:val="002E09A6"/>
    <w:rsid w:val="002E1210"/>
    <w:rsid w:val="002E169C"/>
    <w:rsid w:val="002E1795"/>
    <w:rsid w:val="002E1BB8"/>
    <w:rsid w:val="002E1FF2"/>
    <w:rsid w:val="002E2157"/>
    <w:rsid w:val="002E2268"/>
    <w:rsid w:val="002E26B4"/>
    <w:rsid w:val="002E26DB"/>
    <w:rsid w:val="002E28F3"/>
    <w:rsid w:val="002E2A8E"/>
    <w:rsid w:val="002E2BF2"/>
    <w:rsid w:val="002E2D8D"/>
    <w:rsid w:val="002E3388"/>
    <w:rsid w:val="002E33CF"/>
    <w:rsid w:val="002E33F4"/>
    <w:rsid w:val="002E361F"/>
    <w:rsid w:val="002E38FF"/>
    <w:rsid w:val="002E3A60"/>
    <w:rsid w:val="002E3BE0"/>
    <w:rsid w:val="002E4551"/>
    <w:rsid w:val="002E4837"/>
    <w:rsid w:val="002E4934"/>
    <w:rsid w:val="002E4950"/>
    <w:rsid w:val="002E4CB7"/>
    <w:rsid w:val="002E4D79"/>
    <w:rsid w:val="002E5191"/>
    <w:rsid w:val="002E5975"/>
    <w:rsid w:val="002E6025"/>
    <w:rsid w:val="002E629C"/>
    <w:rsid w:val="002E639B"/>
    <w:rsid w:val="002E63DD"/>
    <w:rsid w:val="002E66E6"/>
    <w:rsid w:val="002E6BA3"/>
    <w:rsid w:val="002E6F8C"/>
    <w:rsid w:val="002E7066"/>
    <w:rsid w:val="002E737E"/>
    <w:rsid w:val="002E7583"/>
    <w:rsid w:val="002E763C"/>
    <w:rsid w:val="002E765D"/>
    <w:rsid w:val="002E7913"/>
    <w:rsid w:val="002E7F9E"/>
    <w:rsid w:val="002F0401"/>
    <w:rsid w:val="002F0577"/>
    <w:rsid w:val="002F0579"/>
    <w:rsid w:val="002F0643"/>
    <w:rsid w:val="002F06CB"/>
    <w:rsid w:val="002F16E3"/>
    <w:rsid w:val="002F18CF"/>
    <w:rsid w:val="002F19CC"/>
    <w:rsid w:val="002F23F4"/>
    <w:rsid w:val="002F23FE"/>
    <w:rsid w:val="002F245B"/>
    <w:rsid w:val="002F25AA"/>
    <w:rsid w:val="002F269D"/>
    <w:rsid w:val="002F2D3C"/>
    <w:rsid w:val="002F2FBA"/>
    <w:rsid w:val="002F324F"/>
    <w:rsid w:val="002F348F"/>
    <w:rsid w:val="002F37E2"/>
    <w:rsid w:val="002F3CB7"/>
    <w:rsid w:val="002F40C4"/>
    <w:rsid w:val="002F41C0"/>
    <w:rsid w:val="002F43E4"/>
    <w:rsid w:val="002F4416"/>
    <w:rsid w:val="002F4815"/>
    <w:rsid w:val="002F4A41"/>
    <w:rsid w:val="002F4B3F"/>
    <w:rsid w:val="002F5193"/>
    <w:rsid w:val="002F52F3"/>
    <w:rsid w:val="002F551A"/>
    <w:rsid w:val="002F56A7"/>
    <w:rsid w:val="002F5974"/>
    <w:rsid w:val="002F5C83"/>
    <w:rsid w:val="002F6071"/>
    <w:rsid w:val="002F6414"/>
    <w:rsid w:val="002F64C4"/>
    <w:rsid w:val="002F699D"/>
    <w:rsid w:val="002F6D91"/>
    <w:rsid w:val="002F72CC"/>
    <w:rsid w:val="002F73A8"/>
    <w:rsid w:val="002F7895"/>
    <w:rsid w:val="00300346"/>
    <w:rsid w:val="003003B5"/>
    <w:rsid w:val="00300A1C"/>
    <w:rsid w:val="00300AEC"/>
    <w:rsid w:val="00300C53"/>
    <w:rsid w:val="00300CD4"/>
    <w:rsid w:val="00300D4A"/>
    <w:rsid w:val="00300D6C"/>
    <w:rsid w:val="00300EB4"/>
    <w:rsid w:val="003012E6"/>
    <w:rsid w:val="00302105"/>
    <w:rsid w:val="00302687"/>
    <w:rsid w:val="00302A6F"/>
    <w:rsid w:val="00302B8A"/>
    <w:rsid w:val="00302BE9"/>
    <w:rsid w:val="00302C38"/>
    <w:rsid w:val="003030F8"/>
    <w:rsid w:val="00303103"/>
    <w:rsid w:val="003034B4"/>
    <w:rsid w:val="003039EC"/>
    <w:rsid w:val="00303C0C"/>
    <w:rsid w:val="00303C22"/>
    <w:rsid w:val="0030403B"/>
    <w:rsid w:val="00304424"/>
    <w:rsid w:val="00304891"/>
    <w:rsid w:val="00304A9B"/>
    <w:rsid w:val="00304AD4"/>
    <w:rsid w:val="00304CEA"/>
    <w:rsid w:val="00304D29"/>
    <w:rsid w:val="00304D49"/>
    <w:rsid w:val="00305064"/>
    <w:rsid w:val="003054AC"/>
    <w:rsid w:val="00305AEF"/>
    <w:rsid w:val="00305B81"/>
    <w:rsid w:val="00306026"/>
    <w:rsid w:val="00306068"/>
    <w:rsid w:val="00306596"/>
    <w:rsid w:val="003068C6"/>
    <w:rsid w:val="003069B0"/>
    <w:rsid w:val="00306A4C"/>
    <w:rsid w:val="00306A51"/>
    <w:rsid w:val="00306F49"/>
    <w:rsid w:val="00306FC5"/>
    <w:rsid w:val="0030708C"/>
    <w:rsid w:val="003075CD"/>
    <w:rsid w:val="00307969"/>
    <w:rsid w:val="00307B03"/>
    <w:rsid w:val="00307BFD"/>
    <w:rsid w:val="00310801"/>
    <w:rsid w:val="003109A6"/>
    <w:rsid w:val="00310C20"/>
    <w:rsid w:val="00310D13"/>
    <w:rsid w:val="00310E05"/>
    <w:rsid w:val="00311058"/>
    <w:rsid w:val="00311235"/>
    <w:rsid w:val="00311542"/>
    <w:rsid w:val="00311AB9"/>
    <w:rsid w:val="00311C8B"/>
    <w:rsid w:val="00311F8F"/>
    <w:rsid w:val="00312448"/>
    <w:rsid w:val="00312699"/>
    <w:rsid w:val="00312877"/>
    <w:rsid w:val="00312DAE"/>
    <w:rsid w:val="003130FB"/>
    <w:rsid w:val="003131BF"/>
    <w:rsid w:val="0031357A"/>
    <w:rsid w:val="003136B8"/>
    <w:rsid w:val="00313916"/>
    <w:rsid w:val="00313D6B"/>
    <w:rsid w:val="0031419B"/>
    <w:rsid w:val="003146EC"/>
    <w:rsid w:val="003147F1"/>
    <w:rsid w:val="00314C9A"/>
    <w:rsid w:val="00314DD6"/>
    <w:rsid w:val="00314DFE"/>
    <w:rsid w:val="00314E25"/>
    <w:rsid w:val="0031508A"/>
    <w:rsid w:val="00315152"/>
    <w:rsid w:val="0031546E"/>
    <w:rsid w:val="00315589"/>
    <w:rsid w:val="003155B5"/>
    <w:rsid w:val="00315838"/>
    <w:rsid w:val="00315A22"/>
    <w:rsid w:val="00315A43"/>
    <w:rsid w:val="00315AE5"/>
    <w:rsid w:val="00315B37"/>
    <w:rsid w:val="00315CFE"/>
    <w:rsid w:val="00315D04"/>
    <w:rsid w:val="00315DE4"/>
    <w:rsid w:val="00316010"/>
    <w:rsid w:val="00316309"/>
    <w:rsid w:val="00316430"/>
    <w:rsid w:val="003165BF"/>
    <w:rsid w:val="003167E2"/>
    <w:rsid w:val="00316932"/>
    <w:rsid w:val="0031693D"/>
    <w:rsid w:val="00316D8E"/>
    <w:rsid w:val="00316F55"/>
    <w:rsid w:val="00317074"/>
    <w:rsid w:val="003170B8"/>
    <w:rsid w:val="0031718D"/>
    <w:rsid w:val="00317490"/>
    <w:rsid w:val="00317921"/>
    <w:rsid w:val="00317A32"/>
    <w:rsid w:val="00317C28"/>
    <w:rsid w:val="00317CCD"/>
    <w:rsid w:val="00317E85"/>
    <w:rsid w:val="003204E7"/>
    <w:rsid w:val="00320AA7"/>
    <w:rsid w:val="00320C9B"/>
    <w:rsid w:val="003219BF"/>
    <w:rsid w:val="00321CC8"/>
    <w:rsid w:val="00321F25"/>
    <w:rsid w:val="003220B5"/>
    <w:rsid w:val="0032230D"/>
    <w:rsid w:val="00322447"/>
    <w:rsid w:val="003224C0"/>
    <w:rsid w:val="00322742"/>
    <w:rsid w:val="00322942"/>
    <w:rsid w:val="00322E57"/>
    <w:rsid w:val="00323016"/>
    <w:rsid w:val="003230C6"/>
    <w:rsid w:val="003230CB"/>
    <w:rsid w:val="003231B2"/>
    <w:rsid w:val="0032338B"/>
    <w:rsid w:val="00323892"/>
    <w:rsid w:val="00323AF0"/>
    <w:rsid w:val="00323CC4"/>
    <w:rsid w:val="00323DE5"/>
    <w:rsid w:val="00324444"/>
    <w:rsid w:val="0032462D"/>
    <w:rsid w:val="0032477C"/>
    <w:rsid w:val="00324971"/>
    <w:rsid w:val="003251DA"/>
    <w:rsid w:val="00325341"/>
    <w:rsid w:val="003255CD"/>
    <w:rsid w:val="00325780"/>
    <w:rsid w:val="003258E9"/>
    <w:rsid w:val="00325DEF"/>
    <w:rsid w:val="00325E1A"/>
    <w:rsid w:val="00326450"/>
    <w:rsid w:val="00326538"/>
    <w:rsid w:val="003266A2"/>
    <w:rsid w:val="003266FD"/>
    <w:rsid w:val="003268F5"/>
    <w:rsid w:val="00326A36"/>
    <w:rsid w:val="00326B9B"/>
    <w:rsid w:val="00326CC8"/>
    <w:rsid w:val="00326F7D"/>
    <w:rsid w:val="003270E0"/>
    <w:rsid w:val="003271AD"/>
    <w:rsid w:val="003273F1"/>
    <w:rsid w:val="00327ACB"/>
    <w:rsid w:val="00327B3A"/>
    <w:rsid w:val="0033078C"/>
    <w:rsid w:val="0033099A"/>
    <w:rsid w:val="00330C11"/>
    <w:rsid w:val="00330CBA"/>
    <w:rsid w:val="003311B6"/>
    <w:rsid w:val="0033156E"/>
    <w:rsid w:val="003315A6"/>
    <w:rsid w:val="003316A0"/>
    <w:rsid w:val="00331962"/>
    <w:rsid w:val="00331B5D"/>
    <w:rsid w:val="00331DEC"/>
    <w:rsid w:val="00332771"/>
    <w:rsid w:val="00332C05"/>
    <w:rsid w:val="00332CE5"/>
    <w:rsid w:val="00332DFB"/>
    <w:rsid w:val="00332F02"/>
    <w:rsid w:val="003332A1"/>
    <w:rsid w:val="00333A19"/>
    <w:rsid w:val="00333E6D"/>
    <w:rsid w:val="00333FF8"/>
    <w:rsid w:val="00334106"/>
    <w:rsid w:val="003342BC"/>
    <w:rsid w:val="00334318"/>
    <w:rsid w:val="00334800"/>
    <w:rsid w:val="00334DC3"/>
    <w:rsid w:val="003350E3"/>
    <w:rsid w:val="00335184"/>
    <w:rsid w:val="003355D4"/>
    <w:rsid w:val="00335B08"/>
    <w:rsid w:val="00335F21"/>
    <w:rsid w:val="003363CC"/>
    <w:rsid w:val="003363DB"/>
    <w:rsid w:val="00336C1E"/>
    <w:rsid w:val="00336CDC"/>
    <w:rsid w:val="00336F7D"/>
    <w:rsid w:val="0033727F"/>
    <w:rsid w:val="00337820"/>
    <w:rsid w:val="00337C2C"/>
    <w:rsid w:val="00337C8A"/>
    <w:rsid w:val="00337EB2"/>
    <w:rsid w:val="0034008A"/>
    <w:rsid w:val="0034008D"/>
    <w:rsid w:val="00340098"/>
    <w:rsid w:val="00340AB5"/>
    <w:rsid w:val="00340AED"/>
    <w:rsid w:val="00340D16"/>
    <w:rsid w:val="00340F43"/>
    <w:rsid w:val="003414F8"/>
    <w:rsid w:val="003418B2"/>
    <w:rsid w:val="00341B37"/>
    <w:rsid w:val="00341B83"/>
    <w:rsid w:val="00341C9D"/>
    <w:rsid w:val="00342590"/>
    <w:rsid w:val="00342867"/>
    <w:rsid w:val="00342C62"/>
    <w:rsid w:val="00342F40"/>
    <w:rsid w:val="00343192"/>
    <w:rsid w:val="00343396"/>
    <w:rsid w:val="00343598"/>
    <w:rsid w:val="00343749"/>
    <w:rsid w:val="00343A68"/>
    <w:rsid w:val="0034417C"/>
    <w:rsid w:val="00344190"/>
    <w:rsid w:val="003445B1"/>
    <w:rsid w:val="00344BCC"/>
    <w:rsid w:val="00344F30"/>
    <w:rsid w:val="00344FB0"/>
    <w:rsid w:val="003452A3"/>
    <w:rsid w:val="00345357"/>
    <w:rsid w:val="003453B2"/>
    <w:rsid w:val="00345B1F"/>
    <w:rsid w:val="00345E0F"/>
    <w:rsid w:val="00346500"/>
    <w:rsid w:val="0034742D"/>
    <w:rsid w:val="003475C5"/>
    <w:rsid w:val="0034799F"/>
    <w:rsid w:val="00347C82"/>
    <w:rsid w:val="00347E0E"/>
    <w:rsid w:val="00347E13"/>
    <w:rsid w:val="00347FED"/>
    <w:rsid w:val="003501F7"/>
    <w:rsid w:val="00350265"/>
    <w:rsid w:val="00350C82"/>
    <w:rsid w:val="00350E14"/>
    <w:rsid w:val="00350E86"/>
    <w:rsid w:val="0035140A"/>
    <w:rsid w:val="00351F99"/>
    <w:rsid w:val="00352337"/>
    <w:rsid w:val="00352472"/>
    <w:rsid w:val="003525EB"/>
    <w:rsid w:val="003527B7"/>
    <w:rsid w:val="003528CF"/>
    <w:rsid w:val="00352EA8"/>
    <w:rsid w:val="003531E0"/>
    <w:rsid w:val="00353498"/>
    <w:rsid w:val="003536DF"/>
    <w:rsid w:val="0035380E"/>
    <w:rsid w:val="00353C27"/>
    <w:rsid w:val="00353E91"/>
    <w:rsid w:val="0035408E"/>
    <w:rsid w:val="003542D1"/>
    <w:rsid w:val="003544BC"/>
    <w:rsid w:val="0035484A"/>
    <w:rsid w:val="0035493C"/>
    <w:rsid w:val="00354C6E"/>
    <w:rsid w:val="00354D12"/>
    <w:rsid w:val="00354D62"/>
    <w:rsid w:val="00354D6F"/>
    <w:rsid w:val="00354D79"/>
    <w:rsid w:val="00354E40"/>
    <w:rsid w:val="00355031"/>
    <w:rsid w:val="0035518A"/>
    <w:rsid w:val="00355807"/>
    <w:rsid w:val="00355A4A"/>
    <w:rsid w:val="00355A6C"/>
    <w:rsid w:val="00355C54"/>
    <w:rsid w:val="00355E48"/>
    <w:rsid w:val="00356298"/>
    <w:rsid w:val="00356479"/>
    <w:rsid w:val="0035647E"/>
    <w:rsid w:val="0035688F"/>
    <w:rsid w:val="00356D86"/>
    <w:rsid w:val="0035710D"/>
    <w:rsid w:val="00357181"/>
    <w:rsid w:val="003575D7"/>
    <w:rsid w:val="003577E7"/>
    <w:rsid w:val="00357A1C"/>
    <w:rsid w:val="00357EEA"/>
    <w:rsid w:val="00360239"/>
    <w:rsid w:val="003602CF"/>
    <w:rsid w:val="00360A91"/>
    <w:rsid w:val="00360CB4"/>
    <w:rsid w:val="00361071"/>
    <w:rsid w:val="0036133F"/>
    <w:rsid w:val="00361616"/>
    <w:rsid w:val="003618C8"/>
    <w:rsid w:val="00361A41"/>
    <w:rsid w:val="00361AF4"/>
    <w:rsid w:val="00361BA6"/>
    <w:rsid w:val="00361EF5"/>
    <w:rsid w:val="00361FEC"/>
    <w:rsid w:val="003622B9"/>
    <w:rsid w:val="0036254D"/>
    <w:rsid w:val="00362A08"/>
    <w:rsid w:val="00363385"/>
    <w:rsid w:val="0036357D"/>
    <w:rsid w:val="00363675"/>
    <w:rsid w:val="003637AF"/>
    <w:rsid w:val="0036383E"/>
    <w:rsid w:val="00363E49"/>
    <w:rsid w:val="003645E8"/>
    <w:rsid w:val="003645F0"/>
    <w:rsid w:val="00364AA0"/>
    <w:rsid w:val="00364D0E"/>
    <w:rsid w:val="00364D9C"/>
    <w:rsid w:val="00365018"/>
    <w:rsid w:val="0036515F"/>
    <w:rsid w:val="0036521E"/>
    <w:rsid w:val="003654BA"/>
    <w:rsid w:val="00365F9A"/>
    <w:rsid w:val="003661BF"/>
    <w:rsid w:val="00366234"/>
    <w:rsid w:val="0036628A"/>
    <w:rsid w:val="00366930"/>
    <w:rsid w:val="00366C5E"/>
    <w:rsid w:val="003672AF"/>
    <w:rsid w:val="00370065"/>
    <w:rsid w:val="003700F0"/>
    <w:rsid w:val="00370102"/>
    <w:rsid w:val="00370182"/>
    <w:rsid w:val="003701FA"/>
    <w:rsid w:val="003703CE"/>
    <w:rsid w:val="00370661"/>
    <w:rsid w:val="00370714"/>
    <w:rsid w:val="00370734"/>
    <w:rsid w:val="003708EA"/>
    <w:rsid w:val="0037096F"/>
    <w:rsid w:val="00370B83"/>
    <w:rsid w:val="0037116C"/>
    <w:rsid w:val="00371239"/>
    <w:rsid w:val="00371332"/>
    <w:rsid w:val="00371722"/>
    <w:rsid w:val="0037183B"/>
    <w:rsid w:val="00371963"/>
    <w:rsid w:val="003719FA"/>
    <w:rsid w:val="00371AE9"/>
    <w:rsid w:val="00371D9F"/>
    <w:rsid w:val="0037229A"/>
    <w:rsid w:val="003729FA"/>
    <w:rsid w:val="0037336A"/>
    <w:rsid w:val="003738A0"/>
    <w:rsid w:val="0037391E"/>
    <w:rsid w:val="00373A7F"/>
    <w:rsid w:val="00373D52"/>
    <w:rsid w:val="00374323"/>
    <w:rsid w:val="003744EC"/>
    <w:rsid w:val="003749DD"/>
    <w:rsid w:val="00374AED"/>
    <w:rsid w:val="00374F68"/>
    <w:rsid w:val="003750DA"/>
    <w:rsid w:val="0037534C"/>
    <w:rsid w:val="003756AC"/>
    <w:rsid w:val="003756EA"/>
    <w:rsid w:val="00375872"/>
    <w:rsid w:val="003759FB"/>
    <w:rsid w:val="00375F51"/>
    <w:rsid w:val="003765CF"/>
    <w:rsid w:val="003766C2"/>
    <w:rsid w:val="003766C3"/>
    <w:rsid w:val="003766CE"/>
    <w:rsid w:val="00376733"/>
    <w:rsid w:val="00376878"/>
    <w:rsid w:val="00376A5B"/>
    <w:rsid w:val="00376ED5"/>
    <w:rsid w:val="003770B8"/>
    <w:rsid w:val="00377320"/>
    <w:rsid w:val="00377406"/>
    <w:rsid w:val="003776AE"/>
    <w:rsid w:val="003779D6"/>
    <w:rsid w:val="00377B7D"/>
    <w:rsid w:val="00377E46"/>
    <w:rsid w:val="00380087"/>
    <w:rsid w:val="003802E0"/>
    <w:rsid w:val="003802EC"/>
    <w:rsid w:val="00380485"/>
    <w:rsid w:val="00380687"/>
    <w:rsid w:val="003806C9"/>
    <w:rsid w:val="0038073F"/>
    <w:rsid w:val="00380EC7"/>
    <w:rsid w:val="00380F74"/>
    <w:rsid w:val="003811E8"/>
    <w:rsid w:val="0038174F"/>
    <w:rsid w:val="00381AFF"/>
    <w:rsid w:val="003824F6"/>
    <w:rsid w:val="003825FE"/>
    <w:rsid w:val="0038271F"/>
    <w:rsid w:val="0038328D"/>
    <w:rsid w:val="003832C6"/>
    <w:rsid w:val="0038343F"/>
    <w:rsid w:val="00383812"/>
    <w:rsid w:val="0038388D"/>
    <w:rsid w:val="0038398F"/>
    <w:rsid w:val="00383ABB"/>
    <w:rsid w:val="00383C9D"/>
    <w:rsid w:val="00383DF6"/>
    <w:rsid w:val="00383E36"/>
    <w:rsid w:val="0038430D"/>
    <w:rsid w:val="00384AD4"/>
    <w:rsid w:val="00384C7E"/>
    <w:rsid w:val="00384DB4"/>
    <w:rsid w:val="00385136"/>
    <w:rsid w:val="003856E6"/>
    <w:rsid w:val="0038589D"/>
    <w:rsid w:val="00385B3A"/>
    <w:rsid w:val="00385EA5"/>
    <w:rsid w:val="003860A4"/>
    <w:rsid w:val="003861FA"/>
    <w:rsid w:val="0038642A"/>
    <w:rsid w:val="00386847"/>
    <w:rsid w:val="00386912"/>
    <w:rsid w:val="00386B6D"/>
    <w:rsid w:val="00386E75"/>
    <w:rsid w:val="00387365"/>
    <w:rsid w:val="00387457"/>
    <w:rsid w:val="0038790E"/>
    <w:rsid w:val="00390108"/>
    <w:rsid w:val="00390271"/>
    <w:rsid w:val="00390480"/>
    <w:rsid w:val="00390829"/>
    <w:rsid w:val="00390985"/>
    <w:rsid w:val="00390A23"/>
    <w:rsid w:val="00390BED"/>
    <w:rsid w:val="00390D75"/>
    <w:rsid w:val="00390EA9"/>
    <w:rsid w:val="003910C1"/>
    <w:rsid w:val="0039121F"/>
    <w:rsid w:val="003916C4"/>
    <w:rsid w:val="00391A0B"/>
    <w:rsid w:val="00391ABB"/>
    <w:rsid w:val="00391B30"/>
    <w:rsid w:val="00392027"/>
    <w:rsid w:val="00392051"/>
    <w:rsid w:val="003922B3"/>
    <w:rsid w:val="00392305"/>
    <w:rsid w:val="003924CF"/>
    <w:rsid w:val="003924FF"/>
    <w:rsid w:val="003927C9"/>
    <w:rsid w:val="00392843"/>
    <w:rsid w:val="0039292A"/>
    <w:rsid w:val="00392C98"/>
    <w:rsid w:val="00392F42"/>
    <w:rsid w:val="0039398D"/>
    <w:rsid w:val="00393A1F"/>
    <w:rsid w:val="00393FD7"/>
    <w:rsid w:val="0039476A"/>
    <w:rsid w:val="003949DD"/>
    <w:rsid w:val="00395218"/>
    <w:rsid w:val="00395389"/>
    <w:rsid w:val="003953D5"/>
    <w:rsid w:val="003953E9"/>
    <w:rsid w:val="00395609"/>
    <w:rsid w:val="0039560F"/>
    <w:rsid w:val="00395CE1"/>
    <w:rsid w:val="00395E29"/>
    <w:rsid w:val="0039663B"/>
    <w:rsid w:val="003968EB"/>
    <w:rsid w:val="00396C19"/>
    <w:rsid w:val="00397133"/>
    <w:rsid w:val="00397243"/>
    <w:rsid w:val="003973BF"/>
    <w:rsid w:val="00397494"/>
    <w:rsid w:val="003978A4"/>
    <w:rsid w:val="00397AFA"/>
    <w:rsid w:val="00397C1F"/>
    <w:rsid w:val="00397EBF"/>
    <w:rsid w:val="003A038E"/>
    <w:rsid w:val="003A0610"/>
    <w:rsid w:val="003A0A1D"/>
    <w:rsid w:val="003A0DAC"/>
    <w:rsid w:val="003A103B"/>
    <w:rsid w:val="003A1480"/>
    <w:rsid w:val="003A1568"/>
    <w:rsid w:val="003A171F"/>
    <w:rsid w:val="003A1E4E"/>
    <w:rsid w:val="003A2040"/>
    <w:rsid w:val="003A2683"/>
    <w:rsid w:val="003A301E"/>
    <w:rsid w:val="003A31AF"/>
    <w:rsid w:val="003A322E"/>
    <w:rsid w:val="003A3764"/>
    <w:rsid w:val="003A3E40"/>
    <w:rsid w:val="003A4246"/>
    <w:rsid w:val="003A482D"/>
    <w:rsid w:val="003A4997"/>
    <w:rsid w:val="003A5164"/>
    <w:rsid w:val="003A52E8"/>
    <w:rsid w:val="003A587A"/>
    <w:rsid w:val="003A5AA9"/>
    <w:rsid w:val="003A5CF5"/>
    <w:rsid w:val="003A6020"/>
    <w:rsid w:val="003A6DEE"/>
    <w:rsid w:val="003A6ED4"/>
    <w:rsid w:val="003A6FE6"/>
    <w:rsid w:val="003A783C"/>
    <w:rsid w:val="003A7866"/>
    <w:rsid w:val="003A7B31"/>
    <w:rsid w:val="003A7EB6"/>
    <w:rsid w:val="003A7EE6"/>
    <w:rsid w:val="003A7FA9"/>
    <w:rsid w:val="003B022B"/>
    <w:rsid w:val="003B0518"/>
    <w:rsid w:val="003B0523"/>
    <w:rsid w:val="003B0625"/>
    <w:rsid w:val="003B073B"/>
    <w:rsid w:val="003B0758"/>
    <w:rsid w:val="003B0ACC"/>
    <w:rsid w:val="003B0D64"/>
    <w:rsid w:val="003B0E0A"/>
    <w:rsid w:val="003B1047"/>
    <w:rsid w:val="003B12DC"/>
    <w:rsid w:val="003B166D"/>
    <w:rsid w:val="003B1949"/>
    <w:rsid w:val="003B1B29"/>
    <w:rsid w:val="003B1E93"/>
    <w:rsid w:val="003B2078"/>
    <w:rsid w:val="003B24D5"/>
    <w:rsid w:val="003B258B"/>
    <w:rsid w:val="003B2BBF"/>
    <w:rsid w:val="003B3051"/>
    <w:rsid w:val="003B32CE"/>
    <w:rsid w:val="003B379C"/>
    <w:rsid w:val="003B3CB1"/>
    <w:rsid w:val="003B44FA"/>
    <w:rsid w:val="003B4AE4"/>
    <w:rsid w:val="003B4CAE"/>
    <w:rsid w:val="003B4F13"/>
    <w:rsid w:val="003B5143"/>
    <w:rsid w:val="003B52F7"/>
    <w:rsid w:val="003B5353"/>
    <w:rsid w:val="003B55C7"/>
    <w:rsid w:val="003B575D"/>
    <w:rsid w:val="003B61D7"/>
    <w:rsid w:val="003B62F5"/>
    <w:rsid w:val="003B6AB4"/>
    <w:rsid w:val="003B6C4F"/>
    <w:rsid w:val="003B763E"/>
    <w:rsid w:val="003B792B"/>
    <w:rsid w:val="003B7966"/>
    <w:rsid w:val="003B7E2C"/>
    <w:rsid w:val="003C02D6"/>
    <w:rsid w:val="003C0463"/>
    <w:rsid w:val="003C0709"/>
    <w:rsid w:val="003C0718"/>
    <w:rsid w:val="003C0793"/>
    <w:rsid w:val="003C0903"/>
    <w:rsid w:val="003C09D8"/>
    <w:rsid w:val="003C0A6D"/>
    <w:rsid w:val="003C1C8F"/>
    <w:rsid w:val="003C1CF5"/>
    <w:rsid w:val="003C1D46"/>
    <w:rsid w:val="003C2325"/>
    <w:rsid w:val="003C2357"/>
    <w:rsid w:val="003C2673"/>
    <w:rsid w:val="003C2725"/>
    <w:rsid w:val="003C27A0"/>
    <w:rsid w:val="003C2843"/>
    <w:rsid w:val="003C3113"/>
    <w:rsid w:val="003C329C"/>
    <w:rsid w:val="003C3493"/>
    <w:rsid w:val="003C3611"/>
    <w:rsid w:val="003C3653"/>
    <w:rsid w:val="003C3A56"/>
    <w:rsid w:val="003C3AAD"/>
    <w:rsid w:val="003C3DE4"/>
    <w:rsid w:val="003C404B"/>
    <w:rsid w:val="003C448A"/>
    <w:rsid w:val="003C4501"/>
    <w:rsid w:val="003C4A47"/>
    <w:rsid w:val="003C4B26"/>
    <w:rsid w:val="003C55B2"/>
    <w:rsid w:val="003C5899"/>
    <w:rsid w:val="003C59EE"/>
    <w:rsid w:val="003C5D23"/>
    <w:rsid w:val="003C5E04"/>
    <w:rsid w:val="003C5EA2"/>
    <w:rsid w:val="003C6355"/>
    <w:rsid w:val="003C69A4"/>
    <w:rsid w:val="003C69A7"/>
    <w:rsid w:val="003C6D60"/>
    <w:rsid w:val="003C6FC8"/>
    <w:rsid w:val="003C72F3"/>
    <w:rsid w:val="003C73F0"/>
    <w:rsid w:val="003C7999"/>
    <w:rsid w:val="003C7D36"/>
    <w:rsid w:val="003C7DCD"/>
    <w:rsid w:val="003D0018"/>
    <w:rsid w:val="003D004A"/>
    <w:rsid w:val="003D040F"/>
    <w:rsid w:val="003D0417"/>
    <w:rsid w:val="003D0596"/>
    <w:rsid w:val="003D060E"/>
    <w:rsid w:val="003D0648"/>
    <w:rsid w:val="003D0880"/>
    <w:rsid w:val="003D0891"/>
    <w:rsid w:val="003D0BD4"/>
    <w:rsid w:val="003D0C93"/>
    <w:rsid w:val="003D0D6B"/>
    <w:rsid w:val="003D148F"/>
    <w:rsid w:val="003D1940"/>
    <w:rsid w:val="003D253A"/>
    <w:rsid w:val="003D25C7"/>
    <w:rsid w:val="003D26E2"/>
    <w:rsid w:val="003D2720"/>
    <w:rsid w:val="003D28E6"/>
    <w:rsid w:val="003D2DCF"/>
    <w:rsid w:val="003D2FD6"/>
    <w:rsid w:val="003D339E"/>
    <w:rsid w:val="003D35EE"/>
    <w:rsid w:val="003D3D10"/>
    <w:rsid w:val="003D3EB0"/>
    <w:rsid w:val="003D411E"/>
    <w:rsid w:val="003D45AE"/>
    <w:rsid w:val="003D46AE"/>
    <w:rsid w:val="003D4952"/>
    <w:rsid w:val="003D4AE2"/>
    <w:rsid w:val="003D4B2C"/>
    <w:rsid w:val="003D4FA4"/>
    <w:rsid w:val="003D5201"/>
    <w:rsid w:val="003D5242"/>
    <w:rsid w:val="003D53A5"/>
    <w:rsid w:val="003D5496"/>
    <w:rsid w:val="003D577F"/>
    <w:rsid w:val="003D5A4D"/>
    <w:rsid w:val="003D5B3C"/>
    <w:rsid w:val="003D5BC8"/>
    <w:rsid w:val="003D5E29"/>
    <w:rsid w:val="003D62B8"/>
    <w:rsid w:val="003D6405"/>
    <w:rsid w:val="003D66C3"/>
    <w:rsid w:val="003D6CC8"/>
    <w:rsid w:val="003D7054"/>
    <w:rsid w:val="003D70FA"/>
    <w:rsid w:val="003D7271"/>
    <w:rsid w:val="003D7332"/>
    <w:rsid w:val="003D7420"/>
    <w:rsid w:val="003D775B"/>
    <w:rsid w:val="003D77F5"/>
    <w:rsid w:val="003D7875"/>
    <w:rsid w:val="003D7EA0"/>
    <w:rsid w:val="003E0202"/>
    <w:rsid w:val="003E0213"/>
    <w:rsid w:val="003E03F9"/>
    <w:rsid w:val="003E065A"/>
    <w:rsid w:val="003E068B"/>
    <w:rsid w:val="003E0FCC"/>
    <w:rsid w:val="003E1703"/>
    <w:rsid w:val="003E180E"/>
    <w:rsid w:val="003E198B"/>
    <w:rsid w:val="003E1B56"/>
    <w:rsid w:val="003E1E94"/>
    <w:rsid w:val="003E2038"/>
    <w:rsid w:val="003E26E9"/>
    <w:rsid w:val="003E27BE"/>
    <w:rsid w:val="003E2F5B"/>
    <w:rsid w:val="003E31DE"/>
    <w:rsid w:val="003E3475"/>
    <w:rsid w:val="003E36FB"/>
    <w:rsid w:val="003E3B6D"/>
    <w:rsid w:val="003E3DF9"/>
    <w:rsid w:val="003E4025"/>
    <w:rsid w:val="003E42A3"/>
    <w:rsid w:val="003E42CE"/>
    <w:rsid w:val="003E4340"/>
    <w:rsid w:val="003E44EC"/>
    <w:rsid w:val="003E4AA7"/>
    <w:rsid w:val="003E4C1A"/>
    <w:rsid w:val="003E4E14"/>
    <w:rsid w:val="003E4E32"/>
    <w:rsid w:val="003E4F4E"/>
    <w:rsid w:val="003E52AB"/>
    <w:rsid w:val="003E5536"/>
    <w:rsid w:val="003E647A"/>
    <w:rsid w:val="003E6A8A"/>
    <w:rsid w:val="003E6C26"/>
    <w:rsid w:val="003E6CD1"/>
    <w:rsid w:val="003E6F91"/>
    <w:rsid w:val="003E6FD1"/>
    <w:rsid w:val="003E729B"/>
    <w:rsid w:val="003E73AA"/>
    <w:rsid w:val="003E7ECB"/>
    <w:rsid w:val="003E7F26"/>
    <w:rsid w:val="003F0514"/>
    <w:rsid w:val="003F06B4"/>
    <w:rsid w:val="003F0E69"/>
    <w:rsid w:val="003F162C"/>
    <w:rsid w:val="003F17A1"/>
    <w:rsid w:val="003F17FD"/>
    <w:rsid w:val="003F1BCF"/>
    <w:rsid w:val="003F1BEB"/>
    <w:rsid w:val="003F1DFF"/>
    <w:rsid w:val="003F1E9A"/>
    <w:rsid w:val="003F220F"/>
    <w:rsid w:val="003F2290"/>
    <w:rsid w:val="003F2297"/>
    <w:rsid w:val="003F22F8"/>
    <w:rsid w:val="003F2589"/>
    <w:rsid w:val="003F2818"/>
    <w:rsid w:val="003F2AA8"/>
    <w:rsid w:val="003F2F82"/>
    <w:rsid w:val="003F2FAA"/>
    <w:rsid w:val="003F32FF"/>
    <w:rsid w:val="003F369F"/>
    <w:rsid w:val="003F40CB"/>
    <w:rsid w:val="003F4857"/>
    <w:rsid w:val="003F48E3"/>
    <w:rsid w:val="003F4987"/>
    <w:rsid w:val="003F4A95"/>
    <w:rsid w:val="003F4B66"/>
    <w:rsid w:val="003F4EFE"/>
    <w:rsid w:val="003F5048"/>
    <w:rsid w:val="003F53CD"/>
    <w:rsid w:val="003F544B"/>
    <w:rsid w:val="003F5893"/>
    <w:rsid w:val="003F5911"/>
    <w:rsid w:val="003F591C"/>
    <w:rsid w:val="003F5E07"/>
    <w:rsid w:val="003F66AD"/>
    <w:rsid w:val="003F66C7"/>
    <w:rsid w:val="003F68E1"/>
    <w:rsid w:val="003F69D1"/>
    <w:rsid w:val="003F6B4C"/>
    <w:rsid w:val="003F6CA1"/>
    <w:rsid w:val="003F70D4"/>
    <w:rsid w:val="003F75C4"/>
    <w:rsid w:val="003F767B"/>
    <w:rsid w:val="003F7760"/>
    <w:rsid w:val="00400178"/>
    <w:rsid w:val="004001FB"/>
    <w:rsid w:val="0040041C"/>
    <w:rsid w:val="004008B9"/>
    <w:rsid w:val="004008E4"/>
    <w:rsid w:val="00400C58"/>
    <w:rsid w:val="00400E47"/>
    <w:rsid w:val="004014E4"/>
    <w:rsid w:val="00401799"/>
    <w:rsid w:val="00401B83"/>
    <w:rsid w:val="00402031"/>
    <w:rsid w:val="004028B3"/>
    <w:rsid w:val="00402C58"/>
    <w:rsid w:val="00402D4C"/>
    <w:rsid w:val="00402DE5"/>
    <w:rsid w:val="0040300A"/>
    <w:rsid w:val="00403060"/>
    <w:rsid w:val="00403BA7"/>
    <w:rsid w:val="00403C67"/>
    <w:rsid w:val="00403EE2"/>
    <w:rsid w:val="00404366"/>
    <w:rsid w:val="0040443D"/>
    <w:rsid w:val="00404630"/>
    <w:rsid w:val="0040468A"/>
    <w:rsid w:val="00404755"/>
    <w:rsid w:val="00404B0D"/>
    <w:rsid w:val="00404C14"/>
    <w:rsid w:val="004058A4"/>
    <w:rsid w:val="00405998"/>
    <w:rsid w:val="00405BAD"/>
    <w:rsid w:val="00405DF7"/>
    <w:rsid w:val="00406191"/>
    <w:rsid w:val="00406281"/>
    <w:rsid w:val="004069BB"/>
    <w:rsid w:val="00406AB2"/>
    <w:rsid w:val="00406C14"/>
    <w:rsid w:val="00406E94"/>
    <w:rsid w:val="004071E4"/>
    <w:rsid w:val="0040747A"/>
    <w:rsid w:val="0040792F"/>
    <w:rsid w:val="00407F63"/>
    <w:rsid w:val="00407F90"/>
    <w:rsid w:val="004102CF"/>
    <w:rsid w:val="00410313"/>
    <w:rsid w:val="00410420"/>
    <w:rsid w:val="0041070B"/>
    <w:rsid w:val="0041095E"/>
    <w:rsid w:val="00410E51"/>
    <w:rsid w:val="00411401"/>
    <w:rsid w:val="00411A65"/>
    <w:rsid w:val="00411F82"/>
    <w:rsid w:val="00411FA2"/>
    <w:rsid w:val="004123B6"/>
    <w:rsid w:val="004124F3"/>
    <w:rsid w:val="00412584"/>
    <w:rsid w:val="004125A6"/>
    <w:rsid w:val="0041282F"/>
    <w:rsid w:val="00412A26"/>
    <w:rsid w:val="00412F75"/>
    <w:rsid w:val="00413176"/>
    <w:rsid w:val="004137CD"/>
    <w:rsid w:val="00413A21"/>
    <w:rsid w:val="00413C7F"/>
    <w:rsid w:val="004140A1"/>
    <w:rsid w:val="00414D89"/>
    <w:rsid w:val="004152E2"/>
    <w:rsid w:val="00415366"/>
    <w:rsid w:val="00415452"/>
    <w:rsid w:val="004156AC"/>
    <w:rsid w:val="00415848"/>
    <w:rsid w:val="00415CF2"/>
    <w:rsid w:val="0041658D"/>
    <w:rsid w:val="004165A4"/>
    <w:rsid w:val="004165F1"/>
    <w:rsid w:val="004169D9"/>
    <w:rsid w:val="00416C07"/>
    <w:rsid w:val="00416C72"/>
    <w:rsid w:val="00416E2E"/>
    <w:rsid w:val="00416F1F"/>
    <w:rsid w:val="00417098"/>
    <w:rsid w:val="004174A8"/>
    <w:rsid w:val="0041755C"/>
    <w:rsid w:val="00417623"/>
    <w:rsid w:val="004178D9"/>
    <w:rsid w:val="00417C80"/>
    <w:rsid w:val="00417EFB"/>
    <w:rsid w:val="0042000A"/>
    <w:rsid w:val="0042006A"/>
    <w:rsid w:val="00420857"/>
    <w:rsid w:val="00420FD2"/>
    <w:rsid w:val="00421179"/>
    <w:rsid w:val="004211E3"/>
    <w:rsid w:val="00421340"/>
    <w:rsid w:val="0042162C"/>
    <w:rsid w:val="004216E1"/>
    <w:rsid w:val="00421EA9"/>
    <w:rsid w:val="00422807"/>
    <w:rsid w:val="00422AC5"/>
    <w:rsid w:val="00422C60"/>
    <w:rsid w:val="00422FB5"/>
    <w:rsid w:val="00423287"/>
    <w:rsid w:val="0042340C"/>
    <w:rsid w:val="004235A0"/>
    <w:rsid w:val="0042384D"/>
    <w:rsid w:val="0042395A"/>
    <w:rsid w:val="00423983"/>
    <w:rsid w:val="00423D14"/>
    <w:rsid w:val="00423F18"/>
    <w:rsid w:val="00424066"/>
    <w:rsid w:val="00424079"/>
    <w:rsid w:val="004243FD"/>
    <w:rsid w:val="0042446A"/>
    <w:rsid w:val="00424561"/>
    <w:rsid w:val="00424780"/>
    <w:rsid w:val="00424808"/>
    <w:rsid w:val="00424BC5"/>
    <w:rsid w:val="00424C56"/>
    <w:rsid w:val="00425275"/>
    <w:rsid w:val="004253CC"/>
    <w:rsid w:val="004257AA"/>
    <w:rsid w:val="00425B9A"/>
    <w:rsid w:val="00425D3D"/>
    <w:rsid w:val="0042637A"/>
    <w:rsid w:val="00426904"/>
    <w:rsid w:val="004269B8"/>
    <w:rsid w:val="00426B52"/>
    <w:rsid w:val="00426D18"/>
    <w:rsid w:val="00426EF3"/>
    <w:rsid w:val="00427251"/>
    <w:rsid w:val="0042760E"/>
    <w:rsid w:val="00427A5E"/>
    <w:rsid w:val="0043001C"/>
    <w:rsid w:val="004303E6"/>
    <w:rsid w:val="004304D2"/>
    <w:rsid w:val="004305F9"/>
    <w:rsid w:val="004305FA"/>
    <w:rsid w:val="0043078C"/>
    <w:rsid w:val="00430900"/>
    <w:rsid w:val="0043098F"/>
    <w:rsid w:val="00430C1C"/>
    <w:rsid w:val="00430E0E"/>
    <w:rsid w:val="00431161"/>
    <w:rsid w:val="004313E7"/>
    <w:rsid w:val="004315C6"/>
    <w:rsid w:val="004319F0"/>
    <w:rsid w:val="00431D71"/>
    <w:rsid w:val="00431E11"/>
    <w:rsid w:val="00431F75"/>
    <w:rsid w:val="004321E6"/>
    <w:rsid w:val="004322DA"/>
    <w:rsid w:val="00433297"/>
    <w:rsid w:val="00433863"/>
    <w:rsid w:val="00433982"/>
    <w:rsid w:val="00433B8B"/>
    <w:rsid w:val="00433D3E"/>
    <w:rsid w:val="00433E7B"/>
    <w:rsid w:val="00433E9D"/>
    <w:rsid w:val="004344C9"/>
    <w:rsid w:val="00434569"/>
    <w:rsid w:val="00434581"/>
    <w:rsid w:val="004347A5"/>
    <w:rsid w:val="004347E1"/>
    <w:rsid w:val="00434EB8"/>
    <w:rsid w:val="0043541D"/>
    <w:rsid w:val="0043544A"/>
    <w:rsid w:val="0043554A"/>
    <w:rsid w:val="004357FB"/>
    <w:rsid w:val="004360A9"/>
    <w:rsid w:val="004361A7"/>
    <w:rsid w:val="00436226"/>
    <w:rsid w:val="0043669E"/>
    <w:rsid w:val="00436B29"/>
    <w:rsid w:val="00436C58"/>
    <w:rsid w:val="00436D3E"/>
    <w:rsid w:val="00437A3B"/>
    <w:rsid w:val="00437C58"/>
    <w:rsid w:val="004404ED"/>
    <w:rsid w:val="0044082F"/>
    <w:rsid w:val="00440909"/>
    <w:rsid w:val="0044095F"/>
    <w:rsid w:val="00440A5B"/>
    <w:rsid w:val="00440DDC"/>
    <w:rsid w:val="0044170E"/>
    <w:rsid w:val="004417DB"/>
    <w:rsid w:val="00441A24"/>
    <w:rsid w:val="00441BB9"/>
    <w:rsid w:val="004420D7"/>
    <w:rsid w:val="0044247B"/>
    <w:rsid w:val="0044249E"/>
    <w:rsid w:val="004424A2"/>
    <w:rsid w:val="0044280F"/>
    <w:rsid w:val="00442866"/>
    <w:rsid w:val="00443124"/>
    <w:rsid w:val="0044323C"/>
    <w:rsid w:val="004432D4"/>
    <w:rsid w:val="004433A4"/>
    <w:rsid w:val="004435D6"/>
    <w:rsid w:val="004436AE"/>
    <w:rsid w:val="00443F29"/>
    <w:rsid w:val="00443F4A"/>
    <w:rsid w:val="00444042"/>
    <w:rsid w:val="00444049"/>
    <w:rsid w:val="00444307"/>
    <w:rsid w:val="004443B2"/>
    <w:rsid w:val="00444454"/>
    <w:rsid w:val="0044460E"/>
    <w:rsid w:val="004446EB"/>
    <w:rsid w:val="00444D9B"/>
    <w:rsid w:val="00444DB6"/>
    <w:rsid w:val="00444DF5"/>
    <w:rsid w:val="00444F36"/>
    <w:rsid w:val="004450C5"/>
    <w:rsid w:val="00445517"/>
    <w:rsid w:val="00445559"/>
    <w:rsid w:val="00445640"/>
    <w:rsid w:val="004459B0"/>
    <w:rsid w:val="00445CD9"/>
    <w:rsid w:val="00445D2A"/>
    <w:rsid w:val="00445FE3"/>
    <w:rsid w:val="004461A4"/>
    <w:rsid w:val="00446596"/>
    <w:rsid w:val="004465D3"/>
    <w:rsid w:val="00447016"/>
    <w:rsid w:val="004472E6"/>
    <w:rsid w:val="004473DA"/>
    <w:rsid w:val="00447689"/>
    <w:rsid w:val="0044775C"/>
    <w:rsid w:val="004477C1"/>
    <w:rsid w:val="004477F5"/>
    <w:rsid w:val="00447CC6"/>
    <w:rsid w:val="00450267"/>
    <w:rsid w:val="00450301"/>
    <w:rsid w:val="004504E3"/>
    <w:rsid w:val="004509C7"/>
    <w:rsid w:val="00450A86"/>
    <w:rsid w:val="00450D0B"/>
    <w:rsid w:val="00451137"/>
    <w:rsid w:val="004511C6"/>
    <w:rsid w:val="0045125B"/>
    <w:rsid w:val="004514A0"/>
    <w:rsid w:val="0045153A"/>
    <w:rsid w:val="00451624"/>
    <w:rsid w:val="0045197D"/>
    <w:rsid w:val="00451A4F"/>
    <w:rsid w:val="00451B41"/>
    <w:rsid w:val="00451B5C"/>
    <w:rsid w:val="004524C2"/>
    <w:rsid w:val="00452529"/>
    <w:rsid w:val="00452AB4"/>
    <w:rsid w:val="00452C18"/>
    <w:rsid w:val="00452D27"/>
    <w:rsid w:val="0045374A"/>
    <w:rsid w:val="00453955"/>
    <w:rsid w:val="004539A0"/>
    <w:rsid w:val="00453F18"/>
    <w:rsid w:val="00454367"/>
    <w:rsid w:val="004544D1"/>
    <w:rsid w:val="00454530"/>
    <w:rsid w:val="0045462D"/>
    <w:rsid w:val="00454686"/>
    <w:rsid w:val="0045478F"/>
    <w:rsid w:val="00454992"/>
    <w:rsid w:val="00454D90"/>
    <w:rsid w:val="00454DEE"/>
    <w:rsid w:val="004555D8"/>
    <w:rsid w:val="00455AFD"/>
    <w:rsid w:val="00457091"/>
    <w:rsid w:val="00457C66"/>
    <w:rsid w:val="00460013"/>
    <w:rsid w:val="004601DD"/>
    <w:rsid w:val="004603C0"/>
    <w:rsid w:val="004603CB"/>
    <w:rsid w:val="004605FA"/>
    <w:rsid w:val="00460C4C"/>
    <w:rsid w:val="00460D6D"/>
    <w:rsid w:val="00461343"/>
    <w:rsid w:val="00461553"/>
    <w:rsid w:val="004616CC"/>
    <w:rsid w:val="0046176B"/>
    <w:rsid w:val="004618B5"/>
    <w:rsid w:val="00461B3E"/>
    <w:rsid w:val="00461EE4"/>
    <w:rsid w:val="00461EFD"/>
    <w:rsid w:val="00462390"/>
    <w:rsid w:val="004626D1"/>
    <w:rsid w:val="004626D5"/>
    <w:rsid w:val="00462D99"/>
    <w:rsid w:val="00463161"/>
    <w:rsid w:val="004631AC"/>
    <w:rsid w:val="004632EE"/>
    <w:rsid w:val="004635B2"/>
    <w:rsid w:val="004636AE"/>
    <w:rsid w:val="004638E9"/>
    <w:rsid w:val="00463C44"/>
    <w:rsid w:val="00463C4C"/>
    <w:rsid w:val="00463F1B"/>
    <w:rsid w:val="00463F81"/>
    <w:rsid w:val="004644C8"/>
    <w:rsid w:val="00464E11"/>
    <w:rsid w:val="00464FE0"/>
    <w:rsid w:val="00465119"/>
    <w:rsid w:val="0046532F"/>
    <w:rsid w:val="004657B3"/>
    <w:rsid w:val="00465999"/>
    <w:rsid w:val="00465DE4"/>
    <w:rsid w:val="00465EEC"/>
    <w:rsid w:val="00465F1E"/>
    <w:rsid w:val="004661C1"/>
    <w:rsid w:val="0046622E"/>
    <w:rsid w:val="00466546"/>
    <w:rsid w:val="0046672F"/>
    <w:rsid w:val="00466AE2"/>
    <w:rsid w:val="00466B5C"/>
    <w:rsid w:val="0046749D"/>
    <w:rsid w:val="004674D9"/>
    <w:rsid w:val="0046757D"/>
    <w:rsid w:val="00467D85"/>
    <w:rsid w:val="004701A5"/>
    <w:rsid w:val="004706E1"/>
    <w:rsid w:val="004708C6"/>
    <w:rsid w:val="0047190F"/>
    <w:rsid w:val="00471C7C"/>
    <w:rsid w:val="004720C3"/>
    <w:rsid w:val="00472246"/>
    <w:rsid w:val="00472B72"/>
    <w:rsid w:val="00472C26"/>
    <w:rsid w:val="00473646"/>
    <w:rsid w:val="00473A1B"/>
    <w:rsid w:val="00473BB6"/>
    <w:rsid w:val="00473C13"/>
    <w:rsid w:val="00473DDC"/>
    <w:rsid w:val="004741D5"/>
    <w:rsid w:val="004746F3"/>
    <w:rsid w:val="00474841"/>
    <w:rsid w:val="00474A5C"/>
    <w:rsid w:val="00474AE2"/>
    <w:rsid w:val="00474B9B"/>
    <w:rsid w:val="00474F7B"/>
    <w:rsid w:val="00475493"/>
    <w:rsid w:val="004754F2"/>
    <w:rsid w:val="0047573E"/>
    <w:rsid w:val="004757CD"/>
    <w:rsid w:val="00475928"/>
    <w:rsid w:val="00475A56"/>
    <w:rsid w:val="00475D94"/>
    <w:rsid w:val="00476168"/>
    <w:rsid w:val="00476177"/>
    <w:rsid w:val="0047643F"/>
    <w:rsid w:val="00476A0B"/>
    <w:rsid w:val="00476B86"/>
    <w:rsid w:val="00476DA0"/>
    <w:rsid w:val="00476E65"/>
    <w:rsid w:val="00477756"/>
    <w:rsid w:val="0047777E"/>
    <w:rsid w:val="00477796"/>
    <w:rsid w:val="0047783B"/>
    <w:rsid w:val="0047788B"/>
    <w:rsid w:val="00477AB7"/>
    <w:rsid w:val="00477B03"/>
    <w:rsid w:val="00477B6D"/>
    <w:rsid w:val="00477F95"/>
    <w:rsid w:val="004800CD"/>
    <w:rsid w:val="00480180"/>
    <w:rsid w:val="004803C5"/>
    <w:rsid w:val="00480E9D"/>
    <w:rsid w:val="004812BD"/>
    <w:rsid w:val="00481384"/>
    <w:rsid w:val="00481638"/>
    <w:rsid w:val="00481741"/>
    <w:rsid w:val="00481746"/>
    <w:rsid w:val="004819E4"/>
    <w:rsid w:val="00481ABB"/>
    <w:rsid w:val="00481C24"/>
    <w:rsid w:val="00481C82"/>
    <w:rsid w:val="00481C8A"/>
    <w:rsid w:val="00482012"/>
    <w:rsid w:val="00482114"/>
    <w:rsid w:val="0048211B"/>
    <w:rsid w:val="00482535"/>
    <w:rsid w:val="00482A56"/>
    <w:rsid w:val="00482A91"/>
    <w:rsid w:val="00482E45"/>
    <w:rsid w:val="00483172"/>
    <w:rsid w:val="00483470"/>
    <w:rsid w:val="004834B4"/>
    <w:rsid w:val="00483763"/>
    <w:rsid w:val="00483D52"/>
    <w:rsid w:val="004842C5"/>
    <w:rsid w:val="004844A7"/>
    <w:rsid w:val="00484560"/>
    <w:rsid w:val="00484704"/>
    <w:rsid w:val="0048474F"/>
    <w:rsid w:val="00484762"/>
    <w:rsid w:val="004847CC"/>
    <w:rsid w:val="004848B4"/>
    <w:rsid w:val="004852C5"/>
    <w:rsid w:val="004852DE"/>
    <w:rsid w:val="0048555A"/>
    <w:rsid w:val="00485F19"/>
    <w:rsid w:val="00486113"/>
    <w:rsid w:val="004861BB"/>
    <w:rsid w:val="0048639B"/>
    <w:rsid w:val="004863C9"/>
    <w:rsid w:val="00486414"/>
    <w:rsid w:val="004865C6"/>
    <w:rsid w:val="004865EE"/>
    <w:rsid w:val="0048675E"/>
    <w:rsid w:val="004867BF"/>
    <w:rsid w:val="004867F3"/>
    <w:rsid w:val="00486BC3"/>
    <w:rsid w:val="00486C4C"/>
    <w:rsid w:val="0048706F"/>
    <w:rsid w:val="00487183"/>
    <w:rsid w:val="004873DC"/>
    <w:rsid w:val="00487FF0"/>
    <w:rsid w:val="0049000E"/>
    <w:rsid w:val="00490374"/>
    <w:rsid w:val="004903B9"/>
    <w:rsid w:val="004903CE"/>
    <w:rsid w:val="00490471"/>
    <w:rsid w:val="0049073A"/>
    <w:rsid w:val="00490910"/>
    <w:rsid w:val="00490AAE"/>
    <w:rsid w:val="00491053"/>
    <w:rsid w:val="004911D1"/>
    <w:rsid w:val="0049122B"/>
    <w:rsid w:val="00491ADA"/>
    <w:rsid w:val="00491BBA"/>
    <w:rsid w:val="00491E96"/>
    <w:rsid w:val="00492C57"/>
    <w:rsid w:val="00492D9C"/>
    <w:rsid w:val="00492FBD"/>
    <w:rsid w:val="004932B4"/>
    <w:rsid w:val="0049332D"/>
    <w:rsid w:val="00493C15"/>
    <w:rsid w:val="004948B7"/>
    <w:rsid w:val="00494A44"/>
    <w:rsid w:val="00494B39"/>
    <w:rsid w:val="00495022"/>
    <w:rsid w:val="00495EB6"/>
    <w:rsid w:val="00496420"/>
    <w:rsid w:val="0049661A"/>
    <w:rsid w:val="00496B33"/>
    <w:rsid w:val="00496B5F"/>
    <w:rsid w:val="00496B7B"/>
    <w:rsid w:val="00496BA8"/>
    <w:rsid w:val="00496C95"/>
    <w:rsid w:val="00496DFE"/>
    <w:rsid w:val="00496F4D"/>
    <w:rsid w:val="00496FF0"/>
    <w:rsid w:val="00497245"/>
    <w:rsid w:val="00497427"/>
    <w:rsid w:val="004975C9"/>
    <w:rsid w:val="0049767C"/>
    <w:rsid w:val="0049772A"/>
    <w:rsid w:val="00497934"/>
    <w:rsid w:val="0049794A"/>
    <w:rsid w:val="00497963"/>
    <w:rsid w:val="00497B31"/>
    <w:rsid w:val="004A02A0"/>
    <w:rsid w:val="004A049A"/>
    <w:rsid w:val="004A061A"/>
    <w:rsid w:val="004A0678"/>
    <w:rsid w:val="004A06D2"/>
    <w:rsid w:val="004A094F"/>
    <w:rsid w:val="004A09E5"/>
    <w:rsid w:val="004A1173"/>
    <w:rsid w:val="004A1316"/>
    <w:rsid w:val="004A17EF"/>
    <w:rsid w:val="004A1A89"/>
    <w:rsid w:val="004A1C34"/>
    <w:rsid w:val="004A1CA4"/>
    <w:rsid w:val="004A2040"/>
    <w:rsid w:val="004A2C75"/>
    <w:rsid w:val="004A2D97"/>
    <w:rsid w:val="004A3738"/>
    <w:rsid w:val="004A3CBB"/>
    <w:rsid w:val="004A3FC7"/>
    <w:rsid w:val="004A423B"/>
    <w:rsid w:val="004A4588"/>
    <w:rsid w:val="004A50CF"/>
    <w:rsid w:val="004A531B"/>
    <w:rsid w:val="004A53E0"/>
    <w:rsid w:val="004A541E"/>
    <w:rsid w:val="004A5CDA"/>
    <w:rsid w:val="004A5E42"/>
    <w:rsid w:val="004A5EB9"/>
    <w:rsid w:val="004A5F3B"/>
    <w:rsid w:val="004A5FBA"/>
    <w:rsid w:val="004A61E2"/>
    <w:rsid w:val="004A6D8E"/>
    <w:rsid w:val="004A70DC"/>
    <w:rsid w:val="004A7367"/>
    <w:rsid w:val="004A755D"/>
    <w:rsid w:val="004A77E4"/>
    <w:rsid w:val="004A7B44"/>
    <w:rsid w:val="004A7BD4"/>
    <w:rsid w:val="004B03AC"/>
    <w:rsid w:val="004B0D18"/>
    <w:rsid w:val="004B0F89"/>
    <w:rsid w:val="004B17E0"/>
    <w:rsid w:val="004B1A9D"/>
    <w:rsid w:val="004B1D78"/>
    <w:rsid w:val="004B1D98"/>
    <w:rsid w:val="004B2055"/>
    <w:rsid w:val="004B23F7"/>
    <w:rsid w:val="004B2C84"/>
    <w:rsid w:val="004B2F99"/>
    <w:rsid w:val="004B3622"/>
    <w:rsid w:val="004B3F3E"/>
    <w:rsid w:val="004B3FF1"/>
    <w:rsid w:val="004B41E3"/>
    <w:rsid w:val="004B431B"/>
    <w:rsid w:val="004B43E4"/>
    <w:rsid w:val="004B5250"/>
    <w:rsid w:val="004B537C"/>
    <w:rsid w:val="004B5A31"/>
    <w:rsid w:val="004B5E46"/>
    <w:rsid w:val="004B695C"/>
    <w:rsid w:val="004B7435"/>
    <w:rsid w:val="004B74F2"/>
    <w:rsid w:val="004B7795"/>
    <w:rsid w:val="004B7C49"/>
    <w:rsid w:val="004B7C4D"/>
    <w:rsid w:val="004B7EBD"/>
    <w:rsid w:val="004B7F97"/>
    <w:rsid w:val="004C0279"/>
    <w:rsid w:val="004C036E"/>
    <w:rsid w:val="004C042A"/>
    <w:rsid w:val="004C04DA"/>
    <w:rsid w:val="004C0561"/>
    <w:rsid w:val="004C09BC"/>
    <w:rsid w:val="004C0A42"/>
    <w:rsid w:val="004C0BD6"/>
    <w:rsid w:val="004C1265"/>
    <w:rsid w:val="004C1297"/>
    <w:rsid w:val="004C130F"/>
    <w:rsid w:val="004C1A19"/>
    <w:rsid w:val="004C1B42"/>
    <w:rsid w:val="004C2056"/>
    <w:rsid w:val="004C211C"/>
    <w:rsid w:val="004C21A8"/>
    <w:rsid w:val="004C22A9"/>
    <w:rsid w:val="004C242B"/>
    <w:rsid w:val="004C24F9"/>
    <w:rsid w:val="004C26BE"/>
    <w:rsid w:val="004C29D1"/>
    <w:rsid w:val="004C2B69"/>
    <w:rsid w:val="004C313A"/>
    <w:rsid w:val="004C3438"/>
    <w:rsid w:val="004C3722"/>
    <w:rsid w:val="004C3B2A"/>
    <w:rsid w:val="004C3C90"/>
    <w:rsid w:val="004C3FBE"/>
    <w:rsid w:val="004C4068"/>
    <w:rsid w:val="004C4115"/>
    <w:rsid w:val="004C4373"/>
    <w:rsid w:val="004C4611"/>
    <w:rsid w:val="004C4898"/>
    <w:rsid w:val="004C4B5A"/>
    <w:rsid w:val="004C4F0A"/>
    <w:rsid w:val="004C518B"/>
    <w:rsid w:val="004C54BB"/>
    <w:rsid w:val="004C572E"/>
    <w:rsid w:val="004C5853"/>
    <w:rsid w:val="004C5858"/>
    <w:rsid w:val="004C58DE"/>
    <w:rsid w:val="004C5925"/>
    <w:rsid w:val="004C5E96"/>
    <w:rsid w:val="004C6102"/>
    <w:rsid w:val="004C6444"/>
    <w:rsid w:val="004C660F"/>
    <w:rsid w:val="004C6972"/>
    <w:rsid w:val="004C6B14"/>
    <w:rsid w:val="004C738B"/>
    <w:rsid w:val="004C75B0"/>
    <w:rsid w:val="004D015A"/>
    <w:rsid w:val="004D0316"/>
    <w:rsid w:val="004D0697"/>
    <w:rsid w:val="004D091B"/>
    <w:rsid w:val="004D0C89"/>
    <w:rsid w:val="004D11C7"/>
    <w:rsid w:val="004D1504"/>
    <w:rsid w:val="004D173B"/>
    <w:rsid w:val="004D1773"/>
    <w:rsid w:val="004D1871"/>
    <w:rsid w:val="004D1C38"/>
    <w:rsid w:val="004D1E9D"/>
    <w:rsid w:val="004D23AB"/>
    <w:rsid w:val="004D2452"/>
    <w:rsid w:val="004D257F"/>
    <w:rsid w:val="004D2766"/>
    <w:rsid w:val="004D27D8"/>
    <w:rsid w:val="004D2AAF"/>
    <w:rsid w:val="004D2B85"/>
    <w:rsid w:val="004D3453"/>
    <w:rsid w:val="004D3A7C"/>
    <w:rsid w:val="004D3E51"/>
    <w:rsid w:val="004D4097"/>
    <w:rsid w:val="004D42CF"/>
    <w:rsid w:val="004D43AF"/>
    <w:rsid w:val="004D457F"/>
    <w:rsid w:val="004D4A54"/>
    <w:rsid w:val="004D5001"/>
    <w:rsid w:val="004D54FC"/>
    <w:rsid w:val="004D569D"/>
    <w:rsid w:val="004D577B"/>
    <w:rsid w:val="004D5830"/>
    <w:rsid w:val="004D5859"/>
    <w:rsid w:val="004D5DF1"/>
    <w:rsid w:val="004D5DF5"/>
    <w:rsid w:val="004D5F2A"/>
    <w:rsid w:val="004D6027"/>
    <w:rsid w:val="004D657B"/>
    <w:rsid w:val="004D67D4"/>
    <w:rsid w:val="004D68AB"/>
    <w:rsid w:val="004D6E11"/>
    <w:rsid w:val="004D6F4C"/>
    <w:rsid w:val="004D7371"/>
    <w:rsid w:val="004D740E"/>
    <w:rsid w:val="004D773A"/>
    <w:rsid w:val="004D7780"/>
    <w:rsid w:val="004E08C0"/>
    <w:rsid w:val="004E0917"/>
    <w:rsid w:val="004E0BA7"/>
    <w:rsid w:val="004E10A2"/>
    <w:rsid w:val="004E11F7"/>
    <w:rsid w:val="004E12DE"/>
    <w:rsid w:val="004E141B"/>
    <w:rsid w:val="004E1572"/>
    <w:rsid w:val="004E176D"/>
    <w:rsid w:val="004E1DE0"/>
    <w:rsid w:val="004E200D"/>
    <w:rsid w:val="004E200E"/>
    <w:rsid w:val="004E2018"/>
    <w:rsid w:val="004E2208"/>
    <w:rsid w:val="004E25EA"/>
    <w:rsid w:val="004E29F3"/>
    <w:rsid w:val="004E2ADB"/>
    <w:rsid w:val="004E2B4B"/>
    <w:rsid w:val="004E2C3E"/>
    <w:rsid w:val="004E2D51"/>
    <w:rsid w:val="004E2F6A"/>
    <w:rsid w:val="004E3111"/>
    <w:rsid w:val="004E32E7"/>
    <w:rsid w:val="004E34C5"/>
    <w:rsid w:val="004E35BC"/>
    <w:rsid w:val="004E3AED"/>
    <w:rsid w:val="004E3B8B"/>
    <w:rsid w:val="004E3CCD"/>
    <w:rsid w:val="004E3D63"/>
    <w:rsid w:val="004E3DC1"/>
    <w:rsid w:val="004E3E78"/>
    <w:rsid w:val="004E3FD9"/>
    <w:rsid w:val="004E44DD"/>
    <w:rsid w:val="004E4830"/>
    <w:rsid w:val="004E499F"/>
    <w:rsid w:val="004E4CA0"/>
    <w:rsid w:val="004E4DCA"/>
    <w:rsid w:val="004E4E99"/>
    <w:rsid w:val="004E4F07"/>
    <w:rsid w:val="004E5834"/>
    <w:rsid w:val="004E5924"/>
    <w:rsid w:val="004E5B0C"/>
    <w:rsid w:val="004E5B55"/>
    <w:rsid w:val="004E5E83"/>
    <w:rsid w:val="004E5EE3"/>
    <w:rsid w:val="004E62AD"/>
    <w:rsid w:val="004E64FC"/>
    <w:rsid w:val="004E6BC0"/>
    <w:rsid w:val="004E6DC2"/>
    <w:rsid w:val="004E6E4A"/>
    <w:rsid w:val="004E6F22"/>
    <w:rsid w:val="004E75C9"/>
    <w:rsid w:val="004E7730"/>
    <w:rsid w:val="004E775F"/>
    <w:rsid w:val="004E7FAB"/>
    <w:rsid w:val="004F0149"/>
    <w:rsid w:val="004F016E"/>
    <w:rsid w:val="004F044A"/>
    <w:rsid w:val="004F0481"/>
    <w:rsid w:val="004F05B5"/>
    <w:rsid w:val="004F092A"/>
    <w:rsid w:val="004F0C61"/>
    <w:rsid w:val="004F1196"/>
    <w:rsid w:val="004F11F8"/>
    <w:rsid w:val="004F16AA"/>
    <w:rsid w:val="004F1AAE"/>
    <w:rsid w:val="004F1B37"/>
    <w:rsid w:val="004F1CAF"/>
    <w:rsid w:val="004F20DA"/>
    <w:rsid w:val="004F214F"/>
    <w:rsid w:val="004F22FB"/>
    <w:rsid w:val="004F2506"/>
    <w:rsid w:val="004F2B74"/>
    <w:rsid w:val="004F31CD"/>
    <w:rsid w:val="004F3571"/>
    <w:rsid w:val="004F3668"/>
    <w:rsid w:val="004F3743"/>
    <w:rsid w:val="004F3917"/>
    <w:rsid w:val="004F3B2F"/>
    <w:rsid w:val="004F3B61"/>
    <w:rsid w:val="004F3D37"/>
    <w:rsid w:val="004F3E3D"/>
    <w:rsid w:val="004F4503"/>
    <w:rsid w:val="004F4795"/>
    <w:rsid w:val="004F5005"/>
    <w:rsid w:val="004F5019"/>
    <w:rsid w:val="004F50ED"/>
    <w:rsid w:val="004F552C"/>
    <w:rsid w:val="004F5549"/>
    <w:rsid w:val="004F5764"/>
    <w:rsid w:val="004F5E0C"/>
    <w:rsid w:val="004F5EDC"/>
    <w:rsid w:val="004F623C"/>
    <w:rsid w:val="004F630A"/>
    <w:rsid w:val="004F63C9"/>
    <w:rsid w:val="004F6607"/>
    <w:rsid w:val="004F6855"/>
    <w:rsid w:val="004F6897"/>
    <w:rsid w:val="004F689C"/>
    <w:rsid w:val="004F6A01"/>
    <w:rsid w:val="004F6C33"/>
    <w:rsid w:val="004F708F"/>
    <w:rsid w:val="004F7259"/>
    <w:rsid w:val="004F743E"/>
    <w:rsid w:val="004F749C"/>
    <w:rsid w:val="004F7784"/>
    <w:rsid w:val="004F7EDE"/>
    <w:rsid w:val="0050020A"/>
    <w:rsid w:val="00500276"/>
    <w:rsid w:val="005007A7"/>
    <w:rsid w:val="005008F4"/>
    <w:rsid w:val="005009E3"/>
    <w:rsid w:val="00500ED1"/>
    <w:rsid w:val="00500FCA"/>
    <w:rsid w:val="0050113F"/>
    <w:rsid w:val="0050125B"/>
    <w:rsid w:val="00501361"/>
    <w:rsid w:val="00501B2A"/>
    <w:rsid w:val="00501E77"/>
    <w:rsid w:val="00501FEA"/>
    <w:rsid w:val="005023C3"/>
    <w:rsid w:val="00502444"/>
    <w:rsid w:val="00502CDB"/>
    <w:rsid w:val="00502E61"/>
    <w:rsid w:val="00502F04"/>
    <w:rsid w:val="00503304"/>
    <w:rsid w:val="0050365B"/>
    <w:rsid w:val="0050372B"/>
    <w:rsid w:val="005038D8"/>
    <w:rsid w:val="00503AEA"/>
    <w:rsid w:val="00503FE9"/>
    <w:rsid w:val="0050412E"/>
    <w:rsid w:val="005046C9"/>
    <w:rsid w:val="00504D27"/>
    <w:rsid w:val="00504F5D"/>
    <w:rsid w:val="00505A19"/>
    <w:rsid w:val="00505D4F"/>
    <w:rsid w:val="00505DF8"/>
    <w:rsid w:val="005061C9"/>
    <w:rsid w:val="0050648F"/>
    <w:rsid w:val="005064C2"/>
    <w:rsid w:val="00506517"/>
    <w:rsid w:val="0050689B"/>
    <w:rsid w:val="00506920"/>
    <w:rsid w:val="00506B96"/>
    <w:rsid w:val="00506D5A"/>
    <w:rsid w:val="00506F1F"/>
    <w:rsid w:val="0050722E"/>
    <w:rsid w:val="0050757C"/>
    <w:rsid w:val="00507881"/>
    <w:rsid w:val="0050795F"/>
    <w:rsid w:val="00510201"/>
    <w:rsid w:val="005102C4"/>
    <w:rsid w:val="005108F3"/>
    <w:rsid w:val="005109B4"/>
    <w:rsid w:val="00510A96"/>
    <w:rsid w:val="00510AE1"/>
    <w:rsid w:val="00511205"/>
    <w:rsid w:val="00511476"/>
    <w:rsid w:val="0051164F"/>
    <w:rsid w:val="00511745"/>
    <w:rsid w:val="00511781"/>
    <w:rsid w:val="00511A5C"/>
    <w:rsid w:val="00511EB9"/>
    <w:rsid w:val="00511F09"/>
    <w:rsid w:val="005120C9"/>
    <w:rsid w:val="0051217D"/>
    <w:rsid w:val="005121D5"/>
    <w:rsid w:val="005127A1"/>
    <w:rsid w:val="00512AEB"/>
    <w:rsid w:val="00512B43"/>
    <w:rsid w:val="00512DC0"/>
    <w:rsid w:val="00512DCB"/>
    <w:rsid w:val="00512E80"/>
    <w:rsid w:val="00512ECD"/>
    <w:rsid w:val="005132DB"/>
    <w:rsid w:val="00513793"/>
    <w:rsid w:val="00513940"/>
    <w:rsid w:val="0051399C"/>
    <w:rsid w:val="0051453A"/>
    <w:rsid w:val="00514B4D"/>
    <w:rsid w:val="00514BCB"/>
    <w:rsid w:val="00514D51"/>
    <w:rsid w:val="00514D63"/>
    <w:rsid w:val="00514D92"/>
    <w:rsid w:val="005155D9"/>
    <w:rsid w:val="00515810"/>
    <w:rsid w:val="00515A3D"/>
    <w:rsid w:val="00515ABB"/>
    <w:rsid w:val="00516168"/>
    <w:rsid w:val="00516375"/>
    <w:rsid w:val="0051641E"/>
    <w:rsid w:val="00516826"/>
    <w:rsid w:val="00517062"/>
    <w:rsid w:val="005174F5"/>
    <w:rsid w:val="00517684"/>
    <w:rsid w:val="00517855"/>
    <w:rsid w:val="00517A0F"/>
    <w:rsid w:val="00520242"/>
    <w:rsid w:val="00520544"/>
    <w:rsid w:val="005206C9"/>
    <w:rsid w:val="0052076F"/>
    <w:rsid w:val="00520B52"/>
    <w:rsid w:val="00520DD8"/>
    <w:rsid w:val="00521308"/>
    <w:rsid w:val="00521441"/>
    <w:rsid w:val="005214D2"/>
    <w:rsid w:val="005215E8"/>
    <w:rsid w:val="00521624"/>
    <w:rsid w:val="005217CF"/>
    <w:rsid w:val="005218BF"/>
    <w:rsid w:val="0052196C"/>
    <w:rsid w:val="00521BD2"/>
    <w:rsid w:val="00521F26"/>
    <w:rsid w:val="00522132"/>
    <w:rsid w:val="0052243A"/>
    <w:rsid w:val="0052295C"/>
    <w:rsid w:val="00522C9A"/>
    <w:rsid w:val="00522FF7"/>
    <w:rsid w:val="00523032"/>
    <w:rsid w:val="0052362D"/>
    <w:rsid w:val="00524133"/>
    <w:rsid w:val="00524471"/>
    <w:rsid w:val="00524B0F"/>
    <w:rsid w:val="00525166"/>
    <w:rsid w:val="00525C31"/>
    <w:rsid w:val="00525D22"/>
    <w:rsid w:val="005262FA"/>
    <w:rsid w:val="005264B6"/>
    <w:rsid w:val="00526758"/>
    <w:rsid w:val="0052697A"/>
    <w:rsid w:val="00526BAF"/>
    <w:rsid w:val="00526F08"/>
    <w:rsid w:val="005271BA"/>
    <w:rsid w:val="00527CA1"/>
    <w:rsid w:val="00530022"/>
    <w:rsid w:val="005300BF"/>
    <w:rsid w:val="005304E2"/>
    <w:rsid w:val="005305F6"/>
    <w:rsid w:val="00530755"/>
    <w:rsid w:val="005308C1"/>
    <w:rsid w:val="00530A6B"/>
    <w:rsid w:val="00530B05"/>
    <w:rsid w:val="00530F5C"/>
    <w:rsid w:val="00530F87"/>
    <w:rsid w:val="0053119E"/>
    <w:rsid w:val="00531417"/>
    <w:rsid w:val="0053167F"/>
    <w:rsid w:val="0053176E"/>
    <w:rsid w:val="0053194B"/>
    <w:rsid w:val="00531BEC"/>
    <w:rsid w:val="00531F07"/>
    <w:rsid w:val="00532020"/>
    <w:rsid w:val="0053231D"/>
    <w:rsid w:val="00532812"/>
    <w:rsid w:val="00532FAA"/>
    <w:rsid w:val="00532FF7"/>
    <w:rsid w:val="005332C5"/>
    <w:rsid w:val="005336EC"/>
    <w:rsid w:val="0053396D"/>
    <w:rsid w:val="00533BA9"/>
    <w:rsid w:val="00533BF1"/>
    <w:rsid w:val="00533CE6"/>
    <w:rsid w:val="00534017"/>
    <w:rsid w:val="00534502"/>
    <w:rsid w:val="00534B20"/>
    <w:rsid w:val="00535198"/>
    <w:rsid w:val="005352BC"/>
    <w:rsid w:val="00535660"/>
    <w:rsid w:val="005356FC"/>
    <w:rsid w:val="005364CD"/>
    <w:rsid w:val="005369BA"/>
    <w:rsid w:val="00536D40"/>
    <w:rsid w:val="00536F2A"/>
    <w:rsid w:val="0053715A"/>
    <w:rsid w:val="00537736"/>
    <w:rsid w:val="00540013"/>
    <w:rsid w:val="00540428"/>
    <w:rsid w:val="005407E8"/>
    <w:rsid w:val="00540B7C"/>
    <w:rsid w:val="00540D1A"/>
    <w:rsid w:val="00540D34"/>
    <w:rsid w:val="00540E41"/>
    <w:rsid w:val="00541285"/>
    <w:rsid w:val="005414D5"/>
    <w:rsid w:val="005416BD"/>
    <w:rsid w:val="005418C7"/>
    <w:rsid w:val="00541E01"/>
    <w:rsid w:val="0054211B"/>
    <w:rsid w:val="005424A3"/>
    <w:rsid w:val="005425BB"/>
    <w:rsid w:val="00542C09"/>
    <w:rsid w:val="00542C10"/>
    <w:rsid w:val="00542FB5"/>
    <w:rsid w:val="0054309A"/>
    <w:rsid w:val="0054331E"/>
    <w:rsid w:val="00543337"/>
    <w:rsid w:val="00543498"/>
    <w:rsid w:val="005435EE"/>
    <w:rsid w:val="005437F1"/>
    <w:rsid w:val="00543AE6"/>
    <w:rsid w:val="00543E9F"/>
    <w:rsid w:val="005440CA"/>
    <w:rsid w:val="0054426D"/>
    <w:rsid w:val="0054433D"/>
    <w:rsid w:val="005444E2"/>
    <w:rsid w:val="00544503"/>
    <w:rsid w:val="00544533"/>
    <w:rsid w:val="00544BE9"/>
    <w:rsid w:val="00544F5F"/>
    <w:rsid w:val="00545227"/>
    <w:rsid w:val="00545265"/>
    <w:rsid w:val="005455FC"/>
    <w:rsid w:val="00545B3B"/>
    <w:rsid w:val="0054618C"/>
    <w:rsid w:val="00546388"/>
    <w:rsid w:val="00546624"/>
    <w:rsid w:val="00546A89"/>
    <w:rsid w:val="00546B7D"/>
    <w:rsid w:val="00546C84"/>
    <w:rsid w:val="00546E36"/>
    <w:rsid w:val="00546F72"/>
    <w:rsid w:val="00547168"/>
    <w:rsid w:val="00547192"/>
    <w:rsid w:val="0054720F"/>
    <w:rsid w:val="005474A2"/>
    <w:rsid w:val="00547548"/>
    <w:rsid w:val="00547713"/>
    <w:rsid w:val="0054780A"/>
    <w:rsid w:val="0055009B"/>
    <w:rsid w:val="005502C6"/>
    <w:rsid w:val="005503DF"/>
    <w:rsid w:val="0055048C"/>
    <w:rsid w:val="00550A34"/>
    <w:rsid w:val="00550E06"/>
    <w:rsid w:val="00551267"/>
    <w:rsid w:val="00551396"/>
    <w:rsid w:val="00551A87"/>
    <w:rsid w:val="00551E2D"/>
    <w:rsid w:val="00552889"/>
    <w:rsid w:val="0055288C"/>
    <w:rsid w:val="00552B13"/>
    <w:rsid w:val="00553137"/>
    <w:rsid w:val="0055318D"/>
    <w:rsid w:val="005531FD"/>
    <w:rsid w:val="00553218"/>
    <w:rsid w:val="005533FA"/>
    <w:rsid w:val="005534A7"/>
    <w:rsid w:val="005538C4"/>
    <w:rsid w:val="00553AF6"/>
    <w:rsid w:val="00553B81"/>
    <w:rsid w:val="00553CF4"/>
    <w:rsid w:val="00554106"/>
    <w:rsid w:val="00554844"/>
    <w:rsid w:val="00554888"/>
    <w:rsid w:val="00554CF3"/>
    <w:rsid w:val="00554E55"/>
    <w:rsid w:val="00555187"/>
    <w:rsid w:val="0055520C"/>
    <w:rsid w:val="005552CB"/>
    <w:rsid w:val="0055534F"/>
    <w:rsid w:val="005554E0"/>
    <w:rsid w:val="005554E4"/>
    <w:rsid w:val="00555644"/>
    <w:rsid w:val="00555C06"/>
    <w:rsid w:val="00555C56"/>
    <w:rsid w:val="00555FD8"/>
    <w:rsid w:val="005561B0"/>
    <w:rsid w:val="00556A65"/>
    <w:rsid w:val="005570F4"/>
    <w:rsid w:val="005572FA"/>
    <w:rsid w:val="005574FA"/>
    <w:rsid w:val="0055754E"/>
    <w:rsid w:val="0055769D"/>
    <w:rsid w:val="00557BA8"/>
    <w:rsid w:val="00557E6D"/>
    <w:rsid w:val="00557EB2"/>
    <w:rsid w:val="0056011D"/>
    <w:rsid w:val="005601ED"/>
    <w:rsid w:val="00560630"/>
    <w:rsid w:val="005608EB"/>
    <w:rsid w:val="00560B0D"/>
    <w:rsid w:val="00560BD2"/>
    <w:rsid w:val="00560DDF"/>
    <w:rsid w:val="00560ECA"/>
    <w:rsid w:val="005610AC"/>
    <w:rsid w:val="0056117F"/>
    <w:rsid w:val="005611EF"/>
    <w:rsid w:val="00561D92"/>
    <w:rsid w:val="00561FCA"/>
    <w:rsid w:val="0056201E"/>
    <w:rsid w:val="005620A5"/>
    <w:rsid w:val="005620A6"/>
    <w:rsid w:val="0056289C"/>
    <w:rsid w:val="005628D3"/>
    <w:rsid w:val="00562AB8"/>
    <w:rsid w:val="00562F28"/>
    <w:rsid w:val="00563389"/>
    <w:rsid w:val="005635EC"/>
    <w:rsid w:val="0056384F"/>
    <w:rsid w:val="00563E45"/>
    <w:rsid w:val="00563E50"/>
    <w:rsid w:val="00563ECD"/>
    <w:rsid w:val="0056402B"/>
    <w:rsid w:val="00564366"/>
    <w:rsid w:val="005646ED"/>
    <w:rsid w:val="00564738"/>
    <w:rsid w:val="005649CA"/>
    <w:rsid w:val="00564F3C"/>
    <w:rsid w:val="00565521"/>
    <w:rsid w:val="00565605"/>
    <w:rsid w:val="00565657"/>
    <w:rsid w:val="0056566E"/>
    <w:rsid w:val="005657DD"/>
    <w:rsid w:val="0056597D"/>
    <w:rsid w:val="00565A59"/>
    <w:rsid w:val="00565BC7"/>
    <w:rsid w:val="00565E80"/>
    <w:rsid w:val="00565ED1"/>
    <w:rsid w:val="00565F25"/>
    <w:rsid w:val="00565F9F"/>
    <w:rsid w:val="00566196"/>
    <w:rsid w:val="005661DD"/>
    <w:rsid w:val="00566879"/>
    <w:rsid w:val="00566C58"/>
    <w:rsid w:val="00566CED"/>
    <w:rsid w:val="00566E7E"/>
    <w:rsid w:val="005677FD"/>
    <w:rsid w:val="005678A7"/>
    <w:rsid w:val="0056790C"/>
    <w:rsid w:val="00567D25"/>
    <w:rsid w:val="00567E78"/>
    <w:rsid w:val="00567FA3"/>
    <w:rsid w:val="00570122"/>
    <w:rsid w:val="0057056B"/>
    <w:rsid w:val="00570726"/>
    <w:rsid w:val="005707D9"/>
    <w:rsid w:val="0057099C"/>
    <w:rsid w:val="00570B25"/>
    <w:rsid w:val="00570B26"/>
    <w:rsid w:val="005713CD"/>
    <w:rsid w:val="0057186B"/>
    <w:rsid w:val="00571877"/>
    <w:rsid w:val="005718A5"/>
    <w:rsid w:val="005718E1"/>
    <w:rsid w:val="0057198F"/>
    <w:rsid w:val="00571B6C"/>
    <w:rsid w:val="00571CBE"/>
    <w:rsid w:val="00571DF2"/>
    <w:rsid w:val="00571EE3"/>
    <w:rsid w:val="00572B59"/>
    <w:rsid w:val="00572FD1"/>
    <w:rsid w:val="00573048"/>
    <w:rsid w:val="005731A7"/>
    <w:rsid w:val="00573344"/>
    <w:rsid w:val="0057344A"/>
    <w:rsid w:val="0057399C"/>
    <w:rsid w:val="00573A32"/>
    <w:rsid w:val="00573B89"/>
    <w:rsid w:val="00574393"/>
    <w:rsid w:val="005743F0"/>
    <w:rsid w:val="00574636"/>
    <w:rsid w:val="00574753"/>
    <w:rsid w:val="005748BA"/>
    <w:rsid w:val="00574F3B"/>
    <w:rsid w:val="0057516C"/>
    <w:rsid w:val="00575228"/>
    <w:rsid w:val="005752E6"/>
    <w:rsid w:val="00575341"/>
    <w:rsid w:val="005755E2"/>
    <w:rsid w:val="00575C89"/>
    <w:rsid w:val="00575DDB"/>
    <w:rsid w:val="00575E92"/>
    <w:rsid w:val="00575F6F"/>
    <w:rsid w:val="005763EB"/>
    <w:rsid w:val="005769F1"/>
    <w:rsid w:val="005774A1"/>
    <w:rsid w:val="00577723"/>
    <w:rsid w:val="005777E0"/>
    <w:rsid w:val="00577C16"/>
    <w:rsid w:val="00580363"/>
    <w:rsid w:val="00580808"/>
    <w:rsid w:val="005808CF"/>
    <w:rsid w:val="0058095E"/>
    <w:rsid w:val="00580B9B"/>
    <w:rsid w:val="00580E68"/>
    <w:rsid w:val="00580EFC"/>
    <w:rsid w:val="005818F2"/>
    <w:rsid w:val="00581ABC"/>
    <w:rsid w:val="00581DF8"/>
    <w:rsid w:val="00582116"/>
    <w:rsid w:val="00582228"/>
    <w:rsid w:val="005825B9"/>
    <w:rsid w:val="00582D43"/>
    <w:rsid w:val="00582E3B"/>
    <w:rsid w:val="00582FB0"/>
    <w:rsid w:val="005834F7"/>
    <w:rsid w:val="005835FF"/>
    <w:rsid w:val="005838C6"/>
    <w:rsid w:val="005839E6"/>
    <w:rsid w:val="00583B16"/>
    <w:rsid w:val="00583B17"/>
    <w:rsid w:val="00583F58"/>
    <w:rsid w:val="00583F7F"/>
    <w:rsid w:val="00584287"/>
    <w:rsid w:val="005843E4"/>
    <w:rsid w:val="00584584"/>
    <w:rsid w:val="005845EA"/>
    <w:rsid w:val="00584937"/>
    <w:rsid w:val="00584C19"/>
    <w:rsid w:val="0058504D"/>
    <w:rsid w:val="00585470"/>
    <w:rsid w:val="005854EF"/>
    <w:rsid w:val="00585602"/>
    <w:rsid w:val="005857EA"/>
    <w:rsid w:val="005858F8"/>
    <w:rsid w:val="0058591C"/>
    <w:rsid w:val="005859DA"/>
    <w:rsid w:val="00585AC9"/>
    <w:rsid w:val="005861A9"/>
    <w:rsid w:val="005864D9"/>
    <w:rsid w:val="005864EC"/>
    <w:rsid w:val="00586695"/>
    <w:rsid w:val="00586853"/>
    <w:rsid w:val="00586ABC"/>
    <w:rsid w:val="00586E74"/>
    <w:rsid w:val="00586EF4"/>
    <w:rsid w:val="0058713E"/>
    <w:rsid w:val="00587A04"/>
    <w:rsid w:val="00587AD5"/>
    <w:rsid w:val="00587AE9"/>
    <w:rsid w:val="00587B9B"/>
    <w:rsid w:val="005900DD"/>
    <w:rsid w:val="00590147"/>
    <w:rsid w:val="005909C9"/>
    <w:rsid w:val="00590B10"/>
    <w:rsid w:val="00590F3A"/>
    <w:rsid w:val="005914FE"/>
    <w:rsid w:val="00591558"/>
    <w:rsid w:val="00591AB9"/>
    <w:rsid w:val="00591C6F"/>
    <w:rsid w:val="00591C72"/>
    <w:rsid w:val="00591D9F"/>
    <w:rsid w:val="00591EA2"/>
    <w:rsid w:val="0059217E"/>
    <w:rsid w:val="005922CF"/>
    <w:rsid w:val="005922D1"/>
    <w:rsid w:val="00592458"/>
    <w:rsid w:val="005926D4"/>
    <w:rsid w:val="005928F2"/>
    <w:rsid w:val="00593AAB"/>
    <w:rsid w:val="00594022"/>
    <w:rsid w:val="00594378"/>
    <w:rsid w:val="005946B1"/>
    <w:rsid w:val="005948CB"/>
    <w:rsid w:val="00594AC0"/>
    <w:rsid w:val="00594BA2"/>
    <w:rsid w:val="00594E5D"/>
    <w:rsid w:val="00594F3A"/>
    <w:rsid w:val="00595555"/>
    <w:rsid w:val="005957A0"/>
    <w:rsid w:val="005959C2"/>
    <w:rsid w:val="00595A26"/>
    <w:rsid w:val="00595E24"/>
    <w:rsid w:val="00595EB3"/>
    <w:rsid w:val="00595F22"/>
    <w:rsid w:val="00596266"/>
    <w:rsid w:val="00596329"/>
    <w:rsid w:val="00596801"/>
    <w:rsid w:val="0059693C"/>
    <w:rsid w:val="00597078"/>
    <w:rsid w:val="005970BA"/>
    <w:rsid w:val="005973DC"/>
    <w:rsid w:val="0059755C"/>
    <w:rsid w:val="00597AB1"/>
    <w:rsid w:val="00597B49"/>
    <w:rsid w:val="00597BF6"/>
    <w:rsid w:val="00597C4C"/>
    <w:rsid w:val="00597C89"/>
    <w:rsid w:val="00597FC6"/>
    <w:rsid w:val="005A0103"/>
    <w:rsid w:val="005A045B"/>
    <w:rsid w:val="005A04A8"/>
    <w:rsid w:val="005A04CB"/>
    <w:rsid w:val="005A0721"/>
    <w:rsid w:val="005A08C9"/>
    <w:rsid w:val="005A0D74"/>
    <w:rsid w:val="005A0DF8"/>
    <w:rsid w:val="005A0EC6"/>
    <w:rsid w:val="005A102E"/>
    <w:rsid w:val="005A1361"/>
    <w:rsid w:val="005A19D8"/>
    <w:rsid w:val="005A1A69"/>
    <w:rsid w:val="005A1AD5"/>
    <w:rsid w:val="005A1BC0"/>
    <w:rsid w:val="005A1BC6"/>
    <w:rsid w:val="005A1E3E"/>
    <w:rsid w:val="005A1E4E"/>
    <w:rsid w:val="005A2439"/>
    <w:rsid w:val="005A319D"/>
    <w:rsid w:val="005A3B82"/>
    <w:rsid w:val="005A4078"/>
    <w:rsid w:val="005A430B"/>
    <w:rsid w:val="005A45B7"/>
    <w:rsid w:val="005A45F8"/>
    <w:rsid w:val="005A46BE"/>
    <w:rsid w:val="005A4AAF"/>
    <w:rsid w:val="005A4CFF"/>
    <w:rsid w:val="005A4E08"/>
    <w:rsid w:val="005A4E73"/>
    <w:rsid w:val="005A5214"/>
    <w:rsid w:val="005A523A"/>
    <w:rsid w:val="005A5416"/>
    <w:rsid w:val="005A5838"/>
    <w:rsid w:val="005A587D"/>
    <w:rsid w:val="005A58C1"/>
    <w:rsid w:val="005A5CB7"/>
    <w:rsid w:val="005A5E5E"/>
    <w:rsid w:val="005A60C2"/>
    <w:rsid w:val="005A67CB"/>
    <w:rsid w:val="005A6E7F"/>
    <w:rsid w:val="005A6F05"/>
    <w:rsid w:val="005A6F19"/>
    <w:rsid w:val="005A6F98"/>
    <w:rsid w:val="005A6FEC"/>
    <w:rsid w:val="005A7336"/>
    <w:rsid w:val="005A793D"/>
    <w:rsid w:val="005A7A04"/>
    <w:rsid w:val="005A7B23"/>
    <w:rsid w:val="005B0067"/>
    <w:rsid w:val="005B00A8"/>
    <w:rsid w:val="005B0452"/>
    <w:rsid w:val="005B04C7"/>
    <w:rsid w:val="005B0577"/>
    <w:rsid w:val="005B0F79"/>
    <w:rsid w:val="005B11E9"/>
    <w:rsid w:val="005B13B5"/>
    <w:rsid w:val="005B14B7"/>
    <w:rsid w:val="005B2341"/>
    <w:rsid w:val="005B2D0C"/>
    <w:rsid w:val="005B2DF9"/>
    <w:rsid w:val="005B35EB"/>
    <w:rsid w:val="005B41D0"/>
    <w:rsid w:val="005B4701"/>
    <w:rsid w:val="005B49FB"/>
    <w:rsid w:val="005B4C40"/>
    <w:rsid w:val="005B4DF8"/>
    <w:rsid w:val="005B4EFB"/>
    <w:rsid w:val="005B51B5"/>
    <w:rsid w:val="005B5492"/>
    <w:rsid w:val="005B5BAB"/>
    <w:rsid w:val="005B5E5A"/>
    <w:rsid w:val="005B6439"/>
    <w:rsid w:val="005B6472"/>
    <w:rsid w:val="005B6734"/>
    <w:rsid w:val="005B6A28"/>
    <w:rsid w:val="005B6B4A"/>
    <w:rsid w:val="005B704A"/>
    <w:rsid w:val="005B70E1"/>
    <w:rsid w:val="005B77AD"/>
    <w:rsid w:val="005B7872"/>
    <w:rsid w:val="005B78B5"/>
    <w:rsid w:val="005B7935"/>
    <w:rsid w:val="005B7B91"/>
    <w:rsid w:val="005C03BF"/>
    <w:rsid w:val="005C0DD1"/>
    <w:rsid w:val="005C0EAC"/>
    <w:rsid w:val="005C1366"/>
    <w:rsid w:val="005C1958"/>
    <w:rsid w:val="005C1BED"/>
    <w:rsid w:val="005C1EB5"/>
    <w:rsid w:val="005C1F63"/>
    <w:rsid w:val="005C22B6"/>
    <w:rsid w:val="005C23B2"/>
    <w:rsid w:val="005C2A6B"/>
    <w:rsid w:val="005C327F"/>
    <w:rsid w:val="005C3290"/>
    <w:rsid w:val="005C36B2"/>
    <w:rsid w:val="005C3899"/>
    <w:rsid w:val="005C3F84"/>
    <w:rsid w:val="005C42D5"/>
    <w:rsid w:val="005C49EA"/>
    <w:rsid w:val="005C51CC"/>
    <w:rsid w:val="005C529E"/>
    <w:rsid w:val="005C57D1"/>
    <w:rsid w:val="005C6447"/>
    <w:rsid w:val="005C644D"/>
    <w:rsid w:val="005C6C3A"/>
    <w:rsid w:val="005C6CB5"/>
    <w:rsid w:val="005C6E1C"/>
    <w:rsid w:val="005C727D"/>
    <w:rsid w:val="005C7988"/>
    <w:rsid w:val="005C7B58"/>
    <w:rsid w:val="005C7F81"/>
    <w:rsid w:val="005D009A"/>
    <w:rsid w:val="005D074A"/>
    <w:rsid w:val="005D0B2E"/>
    <w:rsid w:val="005D0ECB"/>
    <w:rsid w:val="005D129C"/>
    <w:rsid w:val="005D12D2"/>
    <w:rsid w:val="005D1718"/>
    <w:rsid w:val="005D1849"/>
    <w:rsid w:val="005D195F"/>
    <w:rsid w:val="005D1C15"/>
    <w:rsid w:val="005D1C47"/>
    <w:rsid w:val="005D1CD9"/>
    <w:rsid w:val="005D1D88"/>
    <w:rsid w:val="005D2266"/>
    <w:rsid w:val="005D2B4E"/>
    <w:rsid w:val="005D32CF"/>
    <w:rsid w:val="005D3335"/>
    <w:rsid w:val="005D3632"/>
    <w:rsid w:val="005D3AB0"/>
    <w:rsid w:val="005D3FAA"/>
    <w:rsid w:val="005D3FD7"/>
    <w:rsid w:val="005D457D"/>
    <w:rsid w:val="005D4811"/>
    <w:rsid w:val="005D49E7"/>
    <w:rsid w:val="005D4B98"/>
    <w:rsid w:val="005D4E8C"/>
    <w:rsid w:val="005D5032"/>
    <w:rsid w:val="005D626A"/>
    <w:rsid w:val="005D641A"/>
    <w:rsid w:val="005D66F7"/>
    <w:rsid w:val="005D6906"/>
    <w:rsid w:val="005D7376"/>
    <w:rsid w:val="005D7995"/>
    <w:rsid w:val="005D7B2E"/>
    <w:rsid w:val="005D7D8E"/>
    <w:rsid w:val="005E02A1"/>
    <w:rsid w:val="005E0568"/>
    <w:rsid w:val="005E0ADB"/>
    <w:rsid w:val="005E0D0E"/>
    <w:rsid w:val="005E0F41"/>
    <w:rsid w:val="005E1151"/>
    <w:rsid w:val="005E12FB"/>
    <w:rsid w:val="005E14AD"/>
    <w:rsid w:val="005E17F6"/>
    <w:rsid w:val="005E191E"/>
    <w:rsid w:val="005E1F8D"/>
    <w:rsid w:val="005E277A"/>
    <w:rsid w:val="005E2805"/>
    <w:rsid w:val="005E2998"/>
    <w:rsid w:val="005E2D9D"/>
    <w:rsid w:val="005E386E"/>
    <w:rsid w:val="005E3933"/>
    <w:rsid w:val="005E3964"/>
    <w:rsid w:val="005E39E9"/>
    <w:rsid w:val="005E3DEC"/>
    <w:rsid w:val="005E3FC9"/>
    <w:rsid w:val="005E461F"/>
    <w:rsid w:val="005E4C2F"/>
    <w:rsid w:val="005E4F16"/>
    <w:rsid w:val="005E515E"/>
    <w:rsid w:val="005E51D3"/>
    <w:rsid w:val="005E51ED"/>
    <w:rsid w:val="005E5632"/>
    <w:rsid w:val="005E57F1"/>
    <w:rsid w:val="005E5868"/>
    <w:rsid w:val="005E5B82"/>
    <w:rsid w:val="005E6160"/>
    <w:rsid w:val="005E61CC"/>
    <w:rsid w:val="005E64DA"/>
    <w:rsid w:val="005E65DC"/>
    <w:rsid w:val="005E6614"/>
    <w:rsid w:val="005E6763"/>
    <w:rsid w:val="005E72C9"/>
    <w:rsid w:val="005E7670"/>
    <w:rsid w:val="005E7ABA"/>
    <w:rsid w:val="005F0206"/>
    <w:rsid w:val="005F0748"/>
    <w:rsid w:val="005F074F"/>
    <w:rsid w:val="005F089B"/>
    <w:rsid w:val="005F0965"/>
    <w:rsid w:val="005F09E2"/>
    <w:rsid w:val="005F0B1B"/>
    <w:rsid w:val="005F0DE6"/>
    <w:rsid w:val="005F0E5C"/>
    <w:rsid w:val="005F0F1C"/>
    <w:rsid w:val="005F1508"/>
    <w:rsid w:val="005F1AFA"/>
    <w:rsid w:val="005F1DD2"/>
    <w:rsid w:val="005F1FD6"/>
    <w:rsid w:val="005F21EE"/>
    <w:rsid w:val="005F257E"/>
    <w:rsid w:val="005F274A"/>
    <w:rsid w:val="005F27D0"/>
    <w:rsid w:val="005F285B"/>
    <w:rsid w:val="005F31C0"/>
    <w:rsid w:val="005F3944"/>
    <w:rsid w:val="005F3A32"/>
    <w:rsid w:val="005F3A7D"/>
    <w:rsid w:val="005F3CBB"/>
    <w:rsid w:val="005F43F7"/>
    <w:rsid w:val="005F446F"/>
    <w:rsid w:val="005F4C39"/>
    <w:rsid w:val="005F4CF8"/>
    <w:rsid w:val="005F4F46"/>
    <w:rsid w:val="005F505E"/>
    <w:rsid w:val="005F54A5"/>
    <w:rsid w:val="005F5677"/>
    <w:rsid w:val="005F576C"/>
    <w:rsid w:val="005F5BF3"/>
    <w:rsid w:val="005F60C0"/>
    <w:rsid w:val="005F6226"/>
    <w:rsid w:val="005F6255"/>
    <w:rsid w:val="005F646B"/>
    <w:rsid w:val="005F69EB"/>
    <w:rsid w:val="005F6C12"/>
    <w:rsid w:val="005F6F60"/>
    <w:rsid w:val="005F6F73"/>
    <w:rsid w:val="005F6F91"/>
    <w:rsid w:val="005F7799"/>
    <w:rsid w:val="005F7AF3"/>
    <w:rsid w:val="005F7E70"/>
    <w:rsid w:val="0060062A"/>
    <w:rsid w:val="00600839"/>
    <w:rsid w:val="00600AA2"/>
    <w:rsid w:val="00600EE2"/>
    <w:rsid w:val="00600F13"/>
    <w:rsid w:val="0060123F"/>
    <w:rsid w:val="00601A80"/>
    <w:rsid w:val="00601E57"/>
    <w:rsid w:val="00601FA6"/>
    <w:rsid w:val="00602291"/>
    <w:rsid w:val="0060273A"/>
    <w:rsid w:val="00602798"/>
    <w:rsid w:val="0060289B"/>
    <w:rsid w:val="00602AB8"/>
    <w:rsid w:val="00602B12"/>
    <w:rsid w:val="00602B6B"/>
    <w:rsid w:val="00602C94"/>
    <w:rsid w:val="0060316E"/>
    <w:rsid w:val="0060327A"/>
    <w:rsid w:val="00603ACB"/>
    <w:rsid w:val="00603DCC"/>
    <w:rsid w:val="0060403E"/>
    <w:rsid w:val="006041D0"/>
    <w:rsid w:val="00604616"/>
    <w:rsid w:val="00604722"/>
    <w:rsid w:val="00604E69"/>
    <w:rsid w:val="0060526B"/>
    <w:rsid w:val="006057AC"/>
    <w:rsid w:val="006059EF"/>
    <w:rsid w:val="00605B1E"/>
    <w:rsid w:val="0060605B"/>
    <w:rsid w:val="0060693B"/>
    <w:rsid w:val="00606DE5"/>
    <w:rsid w:val="00606DE8"/>
    <w:rsid w:val="00607079"/>
    <w:rsid w:val="006070A6"/>
    <w:rsid w:val="006070B3"/>
    <w:rsid w:val="0060720F"/>
    <w:rsid w:val="00607256"/>
    <w:rsid w:val="0060727D"/>
    <w:rsid w:val="006077AF"/>
    <w:rsid w:val="00607844"/>
    <w:rsid w:val="006078A0"/>
    <w:rsid w:val="00607B98"/>
    <w:rsid w:val="00607E4E"/>
    <w:rsid w:val="00610CB0"/>
    <w:rsid w:val="00610D4F"/>
    <w:rsid w:val="006110E9"/>
    <w:rsid w:val="006111FC"/>
    <w:rsid w:val="0061126D"/>
    <w:rsid w:val="00611BDC"/>
    <w:rsid w:val="00611ECD"/>
    <w:rsid w:val="00611F37"/>
    <w:rsid w:val="00612212"/>
    <w:rsid w:val="0061248A"/>
    <w:rsid w:val="006125E6"/>
    <w:rsid w:val="00612840"/>
    <w:rsid w:val="006128D5"/>
    <w:rsid w:val="00612FB9"/>
    <w:rsid w:val="006136BC"/>
    <w:rsid w:val="006137EE"/>
    <w:rsid w:val="00613ACB"/>
    <w:rsid w:val="00613C2C"/>
    <w:rsid w:val="00614206"/>
    <w:rsid w:val="00614558"/>
    <w:rsid w:val="0061488B"/>
    <w:rsid w:val="0061495F"/>
    <w:rsid w:val="00615392"/>
    <w:rsid w:val="00615695"/>
    <w:rsid w:val="0061571D"/>
    <w:rsid w:val="00615B02"/>
    <w:rsid w:val="00615B0C"/>
    <w:rsid w:val="00615FE5"/>
    <w:rsid w:val="006163D2"/>
    <w:rsid w:val="0061667B"/>
    <w:rsid w:val="00616965"/>
    <w:rsid w:val="00616C5F"/>
    <w:rsid w:val="00616CF3"/>
    <w:rsid w:val="00616E76"/>
    <w:rsid w:val="00616E9A"/>
    <w:rsid w:val="00617134"/>
    <w:rsid w:val="00617A85"/>
    <w:rsid w:val="00617AE2"/>
    <w:rsid w:val="00617B08"/>
    <w:rsid w:val="00617B0F"/>
    <w:rsid w:val="0062036A"/>
    <w:rsid w:val="00620897"/>
    <w:rsid w:val="00620ECF"/>
    <w:rsid w:val="00621394"/>
    <w:rsid w:val="00621675"/>
    <w:rsid w:val="00621856"/>
    <w:rsid w:val="00621AE6"/>
    <w:rsid w:val="00621C97"/>
    <w:rsid w:val="00621CA4"/>
    <w:rsid w:val="00621ED8"/>
    <w:rsid w:val="00622286"/>
    <w:rsid w:val="006224AA"/>
    <w:rsid w:val="00622648"/>
    <w:rsid w:val="006226A7"/>
    <w:rsid w:val="0062288C"/>
    <w:rsid w:val="00622AEB"/>
    <w:rsid w:val="00622D79"/>
    <w:rsid w:val="00623056"/>
    <w:rsid w:val="00623324"/>
    <w:rsid w:val="00623928"/>
    <w:rsid w:val="006239B8"/>
    <w:rsid w:val="006240B4"/>
    <w:rsid w:val="006244DD"/>
    <w:rsid w:val="006244E1"/>
    <w:rsid w:val="006248AC"/>
    <w:rsid w:val="00624BF1"/>
    <w:rsid w:val="00624C47"/>
    <w:rsid w:val="00624D25"/>
    <w:rsid w:val="00624E64"/>
    <w:rsid w:val="00624F09"/>
    <w:rsid w:val="00624F9E"/>
    <w:rsid w:val="00625574"/>
    <w:rsid w:val="006255B4"/>
    <w:rsid w:val="006257FC"/>
    <w:rsid w:val="00625831"/>
    <w:rsid w:val="00625892"/>
    <w:rsid w:val="006259B8"/>
    <w:rsid w:val="00626047"/>
    <w:rsid w:val="0062615A"/>
    <w:rsid w:val="00626494"/>
    <w:rsid w:val="0062669A"/>
    <w:rsid w:val="0062675A"/>
    <w:rsid w:val="00626A9A"/>
    <w:rsid w:val="00626C52"/>
    <w:rsid w:val="00627086"/>
    <w:rsid w:val="00627249"/>
    <w:rsid w:val="006272CE"/>
    <w:rsid w:val="006272FB"/>
    <w:rsid w:val="00627B34"/>
    <w:rsid w:val="00630482"/>
    <w:rsid w:val="006307C6"/>
    <w:rsid w:val="00630854"/>
    <w:rsid w:val="00630B80"/>
    <w:rsid w:val="006310C8"/>
    <w:rsid w:val="00631227"/>
    <w:rsid w:val="00631305"/>
    <w:rsid w:val="00631F28"/>
    <w:rsid w:val="00631F64"/>
    <w:rsid w:val="00632211"/>
    <w:rsid w:val="00632547"/>
    <w:rsid w:val="00632ACA"/>
    <w:rsid w:val="00632B0F"/>
    <w:rsid w:val="00632E9A"/>
    <w:rsid w:val="00632F3A"/>
    <w:rsid w:val="00632F90"/>
    <w:rsid w:val="00633079"/>
    <w:rsid w:val="00633469"/>
    <w:rsid w:val="0063359D"/>
    <w:rsid w:val="00633A39"/>
    <w:rsid w:val="00633A8B"/>
    <w:rsid w:val="00633C66"/>
    <w:rsid w:val="00633E6F"/>
    <w:rsid w:val="00633F13"/>
    <w:rsid w:val="0063424F"/>
    <w:rsid w:val="006347EF"/>
    <w:rsid w:val="00634EFE"/>
    <w:rsid w:val="006352D1"/>
    <w:rsid w:val="0063566C"/>
    <w:rsid w:val="0063586F"/>
    <w:rsid w:val="00635CC1"/>
    <w:rsid w:val="00635E9D"/>
    <w:rsid w:val="00636190"/>
    <w:rsid w:val="006367E2"/>
    <w:rsid w:val="00636838"/>
    <w:rsid w:val="00636CAF"/>
    <w:rsid w:val="00636D10"/>
    <w:rsid w:val="00636DEA"/>
    <w:rsid w:val="00636E76"/>
    <w:rsid w:val="00636ED4"/>
    <w:rsid w:val="00636FB7"/>
    <w:rsid w:val="006375C8"/>
    <w:rsid w:val="00637762"/>
    <w:rsid w:val="00637CB9"/>
    <w:rsid w:val="00637D17"/>
    <w:rsid w:val="00637D78"/>
    <w:rsid w:val="00637E63"/>
    <w:rsid w:val="006404A5"/>
    <w:rsid w:val="00640820"/>
    <w:rsid w:val="00640A53"/>
    <w:rsid w:val="00640C88"/>
    <w:rsid w:val="0064118D"/>
    <w:rsid w:val="006413DE"/>
    <w:rsid w:val="00641507"/>
    <w:rsid w:val="006416F0"/>
    <w:rsid w:val="006419C4"/>
    <w:rsid w:val="00641B74"/>
    <w:rsid w:val="00641D5A"/>
    <w:rsid w:val="00642594"/>
    <w:rsid w:val="006427E2"/>
    <w:rsid w:val="00642844"/>
    <w:rsid w:val="00642DB3"/>
    <w:rsid w:val="00642EEB"/>
    <w:rsid w:val="006430BE"/>
    <w:rsid w:val="00643197"/>
    <w:rsid w:val="00643204"/>
    <w:rsid w:val="006433D3"/>
    <w:rsid w:val="0064366F"/>
    <w:rsid w:val="006438C9"/>
    <w:rsid w:val="00643D82"/>
    <w:rsid w:val="00643F01"/>
    <w:rsid w:val="0064472D"/>
    <w:rsid w:val="00645062"/>
    <w:rsid w:val="006451BD"/>
    <w:rsid w:val="006453E2"/>
    <w:rsid w:val="0064593D"/>
    <w:rsid w:val="00645BA7"/>
    <w:rsid w:val="00645D1D"/>
    <w:rsid w:val="006467CB"/>
    <w:rsid w:val="00646B82"/>
    <w:rsid w:val="00646E85"/>
    <w:rsid w:val="006472EA"/>
    <w:rsid w:val="0064749F"/>
    <w:rsid w:val="0064771B"/>
    <w:rsid w:val="00647768"/>
    <w:rsid w:val="0064795B"/>
    <w:rsid w:val="00647EE3"/>
    <w:rsid w:val="00647F96"/>
    <w:rsid w:val="00650121"/>
    <w:rsid w:val="00650262"/>
    <w:rsid w:val="00650439"/>
    <w:rsid w:val="0065075C"/>
    <w:rsid w:val="00650823"/>
    <w:rsid w:val="0065089D"/>
    <w:rsid w:val="00650A26"/>
    <w:rsid w:val="00650A59"/>
    <w:rsid w:val="006515EC"/>
    <w:rsid w:val="00651ACA"/>
    <w:rsid w:val="006522E5"/>
    <w:rsid w:val="006523DB"/>
    <w:rsid w:val="00652608"/>
    <w:rsid w:val="00652932"/>
    <w:rsid w:val="00652AB6"/>
    <w:rsid w:val="00652DA2"/>
    <w:rsid w:val="00652FCD"/>
    <w:rsid w:val="00653919"/>
    <w:rsid w:val="00654072"/>
    <w:rsid w:val="006540E2"/>
    <w:rsid w:val="0065484F"/>
    <w:rsid w:val="00654BE1"/>
    <w:rsid w:val="00654F0C"/>
    <w:rsid w:val="00656108"/>
    <w:rsid w:val="00656196"/>
    <w:rsid w:val="006561C2"/>
    <w:rsid w:val="006569C0"/>
    <w:rsid w:val="00656ABE"/>
    <w:rsid w:val="00656BAA"/>
    <w:rsid w:val="00657077"/>
    <w:rsid w:val="006574F3"/>
    <w:rsid w:val="006576E0"/>
    <w:rsid w:val="00657838"/>
    <w:rsid w:val="00657A71"/>
    <w:rsid w:val="00657C8A"/>
    <w:rsid w:val="00657E14"/>
    <w:rsid w:val="00657E51"/>
    <w:rsid w:val="00660089"/>
    <w:rsid w:val="0066013C"/>
    <w:rsid w:val="006601B3"/>
    <w:rsid w:val="006602C1"/>
    <w:rsid w:val="006604C2"/>
    <w:rsid w:val="00660DBF"/>
    <w:rsid w:val="0066114A"/>
    <w:rsid w:val="006611CB"/>
    <w:rsid w:val="0066159F"/>
    <w:rsid w:val="00661824"/>
    <w:rsid w:val="00661AA8"/>
    <w:rsid w:val="00661AD8"/>
    <w:rsid w:val="00661AF5"/>
    <w:rsid w:val="00661D4A"/>
    <w:rsid w:val="00661E14"/>
    <w:rsid w:val="00661E9D"/>
    <w:rsid w:val="0066218F"/>
    <w:rsid w:val="00662309"/>
    <w:rsid w:val="00662450"/>
    <w:rsid w:val="006627AD"/>
    <w:rsid w:val="006627D8"/>
    <w:rsid w:val="00662C2C"/>
    <w:rsid w:val="00662CD8"/>
    <w:rsid w:val="00663011"/>
    <w:rsid w:val="00663260"/>
    <w:rsid w:val="0066339A"/>
    <w:rsid w:val="006636BA"/>
    <w:rsid w:val="00663715"/>
    <w:rsid w:val="0066440C"/>
    <w:rsid w:val="00664476"/>
    <w:rsid w:val="0066460B"/>
    <w:rsid w:val="00664825"/>
    <w:rsid w:val="006649CB"/>
    <w:rsid w:val="00664F0F"/>
    <w:rsid w:val="006652ED"/>
    <w:rsid w:val="006656DF"/>
    <w:rsid w:val="006659BC"/>
    <w:rsid w:val="00665EBE"/>
    <w:rsid w:val="00665EE9"/>
    <w:rsid w:val="006667C2"/>
    <w:rsid w:val="00666880"/>
    <w:rsid w:val="00666A99"/>
    <w:rsid w:val="00666C77"/>
    <w:rsid w:val="0066727F"/>
    <w:rsid w:val="00667DDF"/>
    <w:rsid w:val="006702C1"/>
    <w:rsid w:val="0067030A"/>
    <w:rsid w:val="006707CC"/>
    <w:rsid w:val="00670C98"/>
    <w:rsid w:val="00671318"/>
    <w:rsid w:val="00671701"/>
    <w:rsid w:val="00671B48"/>
    <w:rsid w:val="00671EB8"/>
    <w:rsid w:val="00671F0B"/>
    <w:rsid w:val="00671F6D"/>
    <w:rsid w:val="00671FF6"/>
    <w:rsid w:val="0067229D"/>
    <w:rsid w:val="006725FF"/>
    <w:rsid w:val="00673605"/>
    <w:rsid w:val="00673C3D"/>
    <w:rsid w:val="00673CA2"/>
    <w:rsid w:val="00673D38"/>
    <w:rsid w:val="00674742"/>
    <w:rsid w:val="006748BD"/>
    <w:rsid w:val="00675255"/>
    <w:rsid w:val="0067536D"/>
    <w:rsid w:val="00675403"/>
    <w:rsid w:val="006755C5"/>
    <w:rsid w:val="006756A8"/>
    <w:rsid w:val="00675720"/>
    <w:rsid w:val="00675770"/>
    <w:rsid w:val="006758F6"/>
    <w:rsid w:val="00675CA3"/>
    <w:rsid w:val="00675E11"/>
    <w:rsid w:val="00676115"/>
    <w:rsid w:val="006763B6"/>
    <w:rsid w:val="0067699A"/>
    <w:rsid w:val="006769DF"/>
    <w:rsid w:val="00676BF3"/>
    <w:rsid w:val="00676CAF"/>
    <w:rsid w:val="00676F80"/>
    <w:rsid w:val="006770A2"/>
    <w:rsid w:val="006770CD"/>
    <w:rsid w:val="006776BB"/>
    <w:rsid w:val="00677702"/>
    <w:rsid w:val="006778C9"/>
    <w:rsid w:val="00677979"/>
    <w:rsid w:val="00677BF0"/>
    <w:rsid w:val="00677C02"/>
    <w:rsid w:val="00677D14"/>
    <w:rsid w:val="00680538"/>
    <w:rsid w:val="00680578"/>
    <w:rsid w:val="00680661"/>
    <w:rsid w:val="006807E4"/>
    <w:rsid w:val="00680AF0"/>
    <w:rsid w:val="00680C02"/>
    <w:rsid w:val="00680C10"/>
    <w:rsid w:val="00681316"/>
    <w:rsid w:val="0068197F"/>
    <w:rsid w:val="00681B03"/>
    <w:rsid w:val="00681FD5"/>
    <w:rsid w:val="00682452"/>
    <w:rsid w:val="00682818"/>
    <w:rsid w:val="0068287B"/>
    <w:rsid w:val="00682994"/>
    <w:rsid w:val="00682CF5"/>
    <w:rsid w:val="00682D6D"/>
    <w:rsid w:val="006833A3"/>
    <w:rsid w:val="00683998"/>
    <w:rsid w:val="00683A5D"/>
    <w:rsid w:val="0068499A"/>
    <w:rsid w:val="00684A27"/>
    <w:rsid w:val="00684EBF"/>
    <w:rsid w:val="00684F00"/>
    <w:rsid w:val="006852ED"/>
    <w:rsid w:val="00685433"/>
    <w:rsid w:val="00685C2E"/>
    <w:rsid w:val="00686658"/>
    <w:rsid w:val="0068667C"/>
    <w:rsid w:val="0068687F"/>
    <w:rsid w:val="006869E6"/>
    <w:rsid w:val="006872D6"/>
    <w:rsid w:val="00687315"/>
    <w:rsid w:val="0068749F"/>
    <w:rsid w:val="00687534"/>
    <w:rsid w:val="00687B37"/>
    <w:rsid w:val="00687EE7"/>
    <w:rsid w:val="00687F1B"/>
    <w:rsid w:val="00687FC8"/>
    <w:rsid w:val="006901FF"/>
    <w:rsid w:val="006903EB"/>
    <w:rsid w:val="00690466"/>
    <w:rsid w:val="00690F41"/>
    <w:rsid w:val="006912D3"/>
    <w:rsid w:val="00691653"/>
    <w:rsid w:val="00691881"/>
    <w:rsid w:val="00691C22"/>
    <w:rsid w:val="00691CCE"/>
    <w:rsid w:val="00691F26"/>
    <w:rsid w:val="006926C8"/>
    <w:rsid w:val="00692728"/>
    <w:rsid w:val="00692B09"/>
    <w:rsid w:val="0069353C"/>
    <w:rsid w:val="00693AC8"/>
    <w:rsid w:val="00693C58"/>
    <w:rsid w:val="00693CA1"/>
    <w:rsid w:val="00693CD6"/>
    <w:rsid w:val="00693D0A"/>
    <w:rsid w:val="00694087"/>
    <w:rsid w:val="006941E8"/>
    <w:rsid w:val="006943F0"/>
    <w:rsid w:val="00694465"/>
    <w:rsid w:val="0069460C"/>
    <w:rsid w:val="00694A5E"/>
    <w:rsid w:val="00694C55"/>
    <w:rsid w:val="00694E68"/>
    <w:rsid w:val="0069512C"/>
    <w:rsid w:val="006952EE"/>
    <w:rsid w:val="00695671"/>
    <w:rsid w:val="006957AE"/>
    <w:rsid w:val="00695946"/>
    <w:rsid w:val="00695E08"/>
    <w:rsid w:val="0069654C"/>
    <w:rsid w:val="0069657B"/>
    <w:rsid w:val="00696C50"/>
    <w:rsid w:val="00696D87"/>
    <w:rsid w:val="00696E15"/>
    <w:rsid w:val="00696F7E"/>
    <w:rsid w:val="00696FD6"/>
    <w:rsid w:val="0069705B"/>
    <w:rsid w:val="00697229"/>
    <w:rsid w:val="0069724D"/>
    <w:rsid w:val="0069731B"/>
    <w:rsid w:val="00697616"/>
    <w:rsid w:val="006976D6"/>
    <w:rsid w:val="00697867"/>
    <w:rsid w:val="00697A07"/>
    <w:rsid w:val="00697E59"/>
    <w:rsid w:val="00697FC5"/>
    <w:rsid w:val="006A0075"/>
    <w:rsid w:val="006A00BA"/>
    <w:rsid w:val="006A05D2"/>
    <w:rsid w:val="006A06AE"/>
    <w:rsid w:val="006A06C5"/>
    <w:rsid w:val="006A11E8"/>
    <w:rsid w:val="006A1244"/>
    <w:rsid w:val="006A13F4"/>
    <w:rsid w:val="006A1541"/>
    <w:rsid w:val="006A194B"/>
    <w:rsid w:val="006A19FC"/>
    <w:rsid w:val="006A1BDC"/>
    <w:rsid w:val="006A1E0A"/>
    <w:rsid w:val="006A1E2E"/>
    <w:rsid w:val="006A1F9D"/>
    <w:rsid w:val="006A2044"/>
    <w:rsid w:val="006A2087"/>
    <w:rsid w:val="006A2576"/>
    <w:rsid w:val="006A2B5E"/>
    <w:rsid w:val="006A2BA9"/>
    <w:rsid w:val="006A2ED6"/>
    <w:rsid w:val="006A31B9"/>
    <w:rsid w:val="006A3554"/>
    <w:rsid w:val="006A35B3"/>
    <w:rsid w:val="006A3765"/>
    <w:rsid w:val="006A38F7"/>
    <w:rsid w:val="006A3B44"/>
    <w:rsid w:val="006A400D"/>
    <w:rsid w:val="006A4041"/>
    <w:rsid w:val="006A43FA"/>
    <w:rsid w:val="006A4423"/>
    <w:rsid w:val="006A47F5"/>
    <w:rsid w:val="006A4963"/>
    <w:rsid w:val="006A4B55"/>
    <w:rsid w:val="006A57FE"/>
    <w:rsid w:val="006A58F2"/>
    <w:rsid w:val="006A628B"/>
    <w:rsid w:val="006A6991"/>
    <w:rsid w:val="006A7041"/>
    <w:rsid w:val="006A70EA"/>
    <w:rsid w:val="006A73DB"/>
    <w:rsid w:val="006A76BC"/>
    <w:rsid w:val="006A799B"/>
    <w:rsid w:val="006B0013"/>
    <w:rsid w:val="006B00DA"/>
    <w:rsid w:val="006B094A"/>
    <w:rsid w:val="006B0ACD"/>
    <w:rsid w:val="006B0DDA"/>
    <w:rsid w:val="006B0F78"/>
    <w:rsid w:val="006B18F5"/>
    <w:rsid w:val="006B1C0F"/>
    <w:rsid w:val="006B1CE5"/>
    <w:rsid w:val="006B1CFC"/>
    <w:rsid w:val="006B1F55"/>
    <w:rsid w:val="006B21A4"/>
    <w:rsid w:val="006B2632"/>
    <w:rsid w:val="006B2642"/>
    <w:rsid w:val="006B26C2"/>
    <w:rsid w:val="006B27FC"/>
    <w:rsid w:val="006B2B3C"/>
    <w:rsid w:val="006B2C8C"/>
    <w:rsid w:val="006B2DC9"/>
    <w:rsid w:val="006B3251"/>
    <w:rsid w:val="006B3285"/>
    <w:rsid w:val="006B33DB"/>
    <w:rsid w:val="006B33FA"/>
    <w:rsid w:val="006B3B46"/>
    <w:rsid w:val="006B3E61"/>
    <w:rsid w:val="006B44B6"/>
    <w:rsid w:val="006B482B"/>
    <w:rsid w:val="006B48A2"/>
    <w:rsid w:val="006B4B82"/>
    <w:rsid w:val="006B50A4"/>
    <w:rsid w:val="006B5402"/>
    <w:rsid w:val="006B540D"/>
    <w:rsid w:val="006B542D"/>
    <w:rsid w:val="006B5842"/>
    <w:rsid w:val="006B5B09"/>
    <w:rsid w:val="006B607A"/>
    <w:rsid w:val="006B62D1"/>
    <w:rsid w:val="006B6516"/>
    <w:rsid w:val="006B65D4"/>
    <w:rsid w:val="006B65E9"/>
    <w:rsid w:val="006B67E0"/>
    <w:rsid w:val="006B6E1C"/>
    <w:rsid w:val="006B703E"/>
    <w:rsid w:val="006B77B8"/>
    <w:rsid w:val="006B7EE2"/>
    <w:rsid w:val="006B7FA1"/>
    <w:rsid w:val="006C00A5"/>
    <w:rsid w:val="006C0275"/>
    <w:rsid w:val="006C09EE"/>
    <w:rsid w:val="006C0A84"/>
    <w:rsid w:val="006C0D0E"/>
    <w:rsid w:val="006C0F99"/>
    <w:rsid w:val="006C1011"/>
    <w:rsid w:val="006C1196"/>
    <w:rsid w:val="006C12CF"/>
    <w:rsid w:val="006C12DF"/>
    <w:rsid w:val="006C1789"/>
    <w:rsid w:val="006C17FF"/>
    <w:rsid w:val="006C2421"/>
    <w:rsid w:val="006C2DC9"/>
    <w:rsid w:val="006C332C"/>
    <w:rsid w:val="006C3542"/>
    <w:rsid w:val="006C379D"/>
    <w:rsid w:val="006C3876"/>
    <w:rsid w:val="006C3F0B"/>
    <w:rsid w:val="006C433C"/>
    <w:rsid w:val="006C44CE"/>
    <w:rsid w:val="006C4A71"/>
    <w:rsid w:val="006C4B33"/>
    <w:rsid w:val="006C4FC9"/>
    <w:rsid w:val="006C5124"/>
    <w:rsid w:val="006C5133"/>
    <w:rsid w:val="006C560E"/>
    <w:rsid w:val="006C56DD"/>
    <w:rsid w:val="006C5758"/>
    <w:rsid w:val="006C5CDC"/>
    <w:rsid w:val="006C5D06"/>
    <w:rsid w:val="006C61C8"/>
    <w:rsid w:val="006C6452"/>
    <w:rsid w:val="006C67F3"/>
    <w:rsid w:val="006C68B8"/>
    <w:rsid w:val="006C6BC5"/>
    <w:rsid w:val="006C6EBF"/>
    <w:rsid w:val="006C7082"/>
    <w:rsid w:val="006C7628"/>
    <w:rsid w:val="006C7A1A"/>
    <w:rsid w:val="006C7DD2"/>
    <w:rsid w:val="006D02C7"/>
    <w:rsid w:val="006D0436"/>
    <w:rsid w:val="006D0956"/>
    <w:rsid w:val="006D0A82"/>
    <w:rsid w:val="006D0B5C"/>
    <w:rsid w:val="006D0C2C"/>
    <w:rsid w:val="006D0CA4"/>
    <w:rsid w:val="006D0CEB"/>
    <w:rsid w:val="006D10CC"/>
    <w:rsid w:val="006D14F5"/>
    <w:rsid w:val="006D17B5"/>
    <w:rsid w:val="006D1952"/>
    <w:rsid w:val="006D1C2E"/>
    <w:rsid w:val="006D1D8B"/>
    <w:rsid w:val="006D1EAE"/>
    <w:rsid w:val="006D2862"/>
    <w:rsid w:val="006D2C9B"/>
    <w:rsid w:val="006D2D21"/>
    <w:rsid w:val="006D30BA"/>
    <w:rsid w:val="006D32F1"/>
    <w:rsid w:val="006D348E"/>
    <w:rsid w:val="006D35F8"/>
    <w:rsid w:val="006D39BA"/>
    <w:rsid w:val="006D39CB"/>
    <w:rsid w:val="006D3ABF"/>
    <w:rsid w:val="006D3C02"/>
    <w:rsid w:val="006D3D95"/>
    <w:rsid w:val="006D3F92"/>
    <w:rsid w:val="006D41F2"/>
    <w:rsid w:val="006D42C3"/>
    <w:rsid w:val="006D4BA0"/>
    <w:rsid w:val="006D4DAE"/>
    <w:rsid w:val="006D4EBB"/>
    <w:rsid w:val="006D51DE"/>
    <w:rsid w:val="006D51E5"/>
    <w:rsid w:val="006D51ED"/>
    <w:rsid w:val="006D5805"/>
    <w:rsid w:val="006D590A"/>
    <w:rsid w:val="006D59B7"/>
    <w:rsid w:val="006D5DDF"/>
    <w:rsid w:val="006D5DE6"/>
    <w:rsid w:val="006D5E2D"/>
    <w:rsid w:val="006D5E34"/>
    <w:rsid w:val="006D5FD0"/>
    <w:rsid w:val="006D627C"/>
    <w:rsid w:val="006D656D"/>
    <w:rsid w:val="006D6772"/>
    <w:rsid w:val="006D677F"/>
    <w:rsid w:val="006D74AF"/>
    <w:rsid w:val="006D7524"/>
    <w:rsid w:val="006D7782"/>
    <w:rsid w:val="006D78FC"/>
    <w:rsid w:val="006D7C55"/>
    <w:rsid w:val="006D7E2D"/>
    <w:rsid w:val="006D7E7F"/>
    <w:rsid w:val="006E0447"/>
    <w:rsid w:val="006E07D7"/>
    <w:rsid w:val="006E0CC6"/>
    <w:rsid w:val="006E18F0"/>
    <w:rsid w:val="006E1B27"/>
    <w:rsid w:val="006E1BCB"/>
    <w:rsid w:val="006E2314"/>
    <w:rsid w:val="006E296E"/>
    <w:rsid w:val="006E2AC2"/>
    <w:rsid w:val="006E2D84"/>
    <w:rsid w:val="006E2E0B"/>
    <w:rsid w:val="006E338F"/>
    <w:rsid w:val="006E3623"/>
    <w:rsid w:val="006E388C"/>
    <w:rsid w:val="006E3937"/>
    <w:rsid w:val="006E3F5C"/>
    <w:rsid w:val="006E4121"/>
    <w:rsid w:val="006E41FC"/>
    <w:rsid w:val="006E4267"/>
    <w:rsid w:val="006E4B9E"/>
    <w:rsid w:val="006E4E7B"/>
    <w:rsid w:val="006E4FC0"/>
    <w:rsid w:val="006E51A8"/>
    <w:rsid w:val="006E5BB4"/>
    <w:rsid w:val="006E5D4F"/>
    <w:rsid w:val="006E6017"/>
    <w:rsid w:val="006E6430"/>
    <w:rsid w:val="006E65EB"/>
    <w:rsid w:val="006E689E"/>
    <w:rsid w:val="006E6957"/>
    <w:rsid w:val="006E69BD"/>
    <w:rsid w:val="006E6A9F"/>
    <w:rsid w:val="006E6B78"/>
    <w:rsid w:val="006E6EF6"/>
    <w:rsid w:val="006E6F91"/>
    <w:rsid w:val="006E72A9"/>
    <w:rsid w:val="006E74A8"/>
    <w:rsid w:val="006E77D4"/>
    <w:rsid w:val="006E7B61"/>
    <w:rsid w:val="006E7FAE"/>
    <w:rsid w:val="006F0661"/>
    <w:rsid w:val="006F06A9"/>
    <w:rsid w:val="006F0A23"/>
    <w:rsid w:val="006F0AD3"/>
    <w:rsid w:val="006F0BAB"/>
    <w:rsid w:val="006F0FC9"/>
    <w:rsid w:val="006F1226"/>
    <w:rsid w:val="006F153E"/>
    <w:rsid w:val="006F1737"/>
    <w:rsid w:val="006F1C0F"/>
    <w:rsid w:val="006F1D27"/>
    <w:rsid w:val="006F1D5D"/>
    <w:rsid w:val="006F1DD7"/>
    <w:rsid w:val="006F2177"/>
    <w:rsid w:val="006F251C"/>
    <w:rsid w:val="006F28A2"/>
    <w:rsid w:val="006F2D86"/>
    <w:rsid w:val="006F2E94"/>
    <w:rsid w:val="006F2EDF"/>
    <w:rsid w:val="006F2EF5"/>
    <w:rsid w:val="006F3907"/>
    <w:rsid w:val="006F39DB"/>
    <w:rsid w:val="006F3BE8"/>
    <w:rsid w:val="006F3F94"/>
    <w:rsid w:val="006F40C6"/>
    <w:rsid w:val="006F434D"/>
    <w:rsid w:val="006F440E"/>
    <w:rsid w:val="006F45EF"/>
    <w:rsid w:val="006F4C8A"/>
    <w:rsid w:val="006F5201"/>
    <w:rsid w:val="006F53B3"/>
    <w:rsid w:val="006F5CE5"/>
    <w:rsid w:val="006F63C6"/>
    <w:rsid w:val="006F687C"/>
    <w:rsid w:val="006F69FA"/>
    <w:rsid w:val="006F6A42"/>
    <w:rsid w:val="006F73A1"/>
    <w:rsid w:val="006F755C"/>
    <w:rsid w:val="006F7784"/>
    <w:rsid w:val="006F7A0F"/>
    <w:rsid w:val="006F7A44"/>
    <w:rsid w:val="006F7AC9"/>
    <w:rsid w:val="006F7BED"/>
    <w:rsid w:val="006F7EBB"/>
    <w:rsid w:val="00700642"/>
    <w:rsid w:val="00701056"/>
    <w:rsid w:val="007011A7"/>
    <w:rsid w:val="0070196D"/>
    <w:rsid w:val="0070196E"/>
    <w:rsid w:val="00701BAE"/>
    <w:rsid w:val="00701DEE"/>
    <w:rsid w:val="007025DF"/>
    <w:rsid w:val="007027B0"/>
    <w:rsid w:val="007028B9"/>
    <w:rsid w:val="00702ADF"/>
    <w:rsid w:val="00702FDD"/>
    <w:rsid w:val="0070342B"/>
    <w:rsid w:val="007036B4"/>
    <w:rsid w:val="00703DD7"/>
    <w:rsid w:val="00704540"/>
    <w:rsid w:val="00704548"/>
    <w:rsid w:val="00704577"/>
    <w:rsid w:val="007045B2"/>
    <w:rsid w:val="00704B56"/>
    <w:rsid w:val="00704B94"/>
    <w:rsid w:val="00704BEC"/>
    <w:rsid w:val="00705085"/>
    <w:rsid w:val="00705624"/>
    <w:rsid w:val="00705B4E"/>
    <w:rsid w:val="00705C5F"/>
    <w:rsid w:val="00705E19"/>
    <w:rsid w:val="00706025"/>
    <w:rsid w:val="007061AA"/>
    <w:rsid w:val="00706318"/>
    <w:rsid w:val="0070678B"/>
    <w:rsid w:val="007067E6"/>
    <w:rsid w:val="00706B1D"/>
    <w:rsid w:val="00706BEE"/>
    <w:rsid w:val="00706D27"/>
    <w:rsid w:val="0070705E"/>
    <w:rsid w:val="0070714C"/>
    <w:rsid w:val="007073CE"/>
    <w:rsid w:val="00707507"/>
    <w:rsid w:val="0070753D"/>
    <w:rsid w:val="0070765C"/>
    <w:rsid w:val="00707ADA"/>
    <w:rsid w:val="00707CF7"/>
    <w:rsid w:val="007102DF"/>
    <w:rsid w:val="0071094A"/>
    <w:rsid w:val="00710F46"/>
    <w:rsid w:val="00711406"/>
    <w:rsid w:val="00711510"/>
    <w:rsid w:val="0071167F"/>
    <w:rsid w:val="00711729"/>
    <w:rsid w:val="00711AB5"/>
    <w:rsid w:val="00711B33"/>
    <w:rsid w:val="0071220F"/>
    <w:rsid w:val="00712356"/>
    <w:rsid w:val="00712410"/>
    <w:rsid w:val="007125A5"/>
    <w:rsid w:val="00712721"/>
    <w:rsid w:val="00712906"/>
    <w:rsid w:val="00712994"/>
    <w:rsid w:val="0071306D"/>
    <w:rsid w:val="007130F6"/>
    <w:rsid w:val="0071313E"/>
    <w:rsid w:val="00713253"/>
    <w:rsid w:val="007135A3"/>
    <w:rsid w:val="00713BA7"/>
    <w:rsid w:val="00713D48"/>
    <w:rsid w:val="007142A6"/>
    <w:rsid w:val="00714B5E"/>
    <w:rsid w:val="00714C79"/>
    <w:rsid w:val="00715213"/>
    <w:rsid w:val="007152F1"/>
    <w:rsid w:val="007155D0"/>
    <w:rsid w:val="0071573A"/>
    <w:rsid w:val="0071591D"/>
    <w:rsid w:val="007167D2"/>
    <w:rsid w:val="00717112"/>
    <w:rsid w:val="007172B9"/>
    <w:rsid w:val="00717370"/>
    <w:rsid w:val="00717460"/>
    <w:rsid w:val="0071765E"/>
    <w:rsid w:val="0071796B"/>
    <w:rsid w:val="0071799D"/>
    <w:rsid w:val="00720166"/>
    <w:rsid w:val="00720BF0"/>
    <w:rsid w:val="00721502"/>
    <w:rsid w:val="007215F9"/>
    <w:rsid w:val="0072187A"/>
    <w:rsid w:val="00721B67"/>
    <w:rsid w:val="00721F8B"/>
    <w:rsid w:val="00721FBA"/>
    <w:rsid w:val="00722121"/>
    <w:rsid w:val="007227DC"/>
    <w:rsid w:val="00722840"/>
    <w:rsid w:val="00722889"/>
    <w:rsid w:val="00722AB9"/>
    <w:rsid w:val="00722ACD"/>
    <w:rsid w:val="00722CF0"/>
    <w:rsid w:val="0072300D"/>
    <w:rsid w:val="00723434"/>
    <w:rsid w:val="0072367F"/>
    <w:rsid w:val="007239BB"/>
    <w:rsid w:val="00723BF7"/>
    <w:rsid w:val="00724193"/>
    <w:rsid w:val="007246FD"/>
    <w:rsid w:val="00724DB3"/>
    <w:rsid w:val="00724E67"/>
    <w:rsid w:val="007253D2"/>
    <w:rsid w:val="0072619A"/>
    <w:rsid w:val="00726298"/>
    <w:rsid w:val="00726916"/>
    <w:rsid w:val="00726B7E"/>
    <w:rsid w:val="00726D15"/>
    <w:rsid w:val="00726E36"/>
    <w:rsid w:val="007274B1"/>
    <w:rsid w:val="0072787C"/>
    <w:rsid w:val="00727A1D"/>
    <w:rsid w:val="00727A72"/>
    <w:rsid w:val="00727E06"/>
    <w:rsid w:val="0073027B"/>
    <w:rsid w:val="00730926"/>
    <w:rsid w:val="00730A10"/>
    <w:rsid w:val="00730DF1"/>
    <w:rsid w:val="00730E2F"/>
    <w:rsid w:val="00730F02"/>
    <w:rsid w:val="00731409"/>
    <w:rsid w:val="0073171B"/>
    <w:rsid w:val="00731BA4"/>
    <w:rsid w:val="007321F3"/>
    <w:rsid w:val="007324A0"/>
    <w:rsid w:val="00732591"/>
    <w:rsid w:val="00732733"/>
    <w:rsid w:val="0073293E"/>
    <w:rsid w:val="00732C91"/>
    <w:rsid w:val="00732ED3"/>
    <w:rsid w:val="007332ED"/>
    <w:rsid w:val="00733574"/>
    <w:rsid w:val="00733605"/>
    <w:rsid w:val="007338C7"/>
    <w:rsid w:val="00733F37"/>
    <w:rsid w:val="00734069"/>
    <w:rsid w:val="007344D5"/>
    <w:rsid w:val="00734CDC"/>
    <w:rsid w:val="00734D1A"/>
    <w:rsid w:val="00734F0E"/>
    <w:rsid w:val="00735809"/>
    <w:rsid w:val="0073581D"/>
    <w:rsid w:val="00736077"/>
    <w:rsid w:val="00736505"/>
    <w:rsid w:val="007367E8"/>
    <w:rsid w:val="007368C6"/>
    <w:rsid w:val="00737496"/>
    <w:rsid w:val="007374C2"/>
    <w:rsid w:val="00737546"/>
    <w:rsid w:val="007377F3"/>
    <w:rsid w:val="0074013D"/>
    <w:rsid w:val="0074063E"/>
    <w:rsid w:val="00740AB4"/>
    <w:rsid w:val="00740F06"/>
    <w:rsid w:val="007411E4"/>
    <w:rsid w:val="00741253"/>
    <w:rsid w:val="00741A59"/>
    <w:rsid w:val="00741EAB"/>
    <w:rsid w:val="00741F8D"/>
    <w:rsid w:val="007421BC"/>
    <w:rsid w:val="0074220F"/>
    <w:rsid w:val="0074276C"/>
    <w:rsid w:val="0074283E"/>
    <w:rsid w:val="00742A15"/>
    <w:rsid w:val="0074307A"/>
    <w:rsid w:val="007431D7"/>
    <w:rsid w:val="00743447"/>
    <w:rsid w:val="007434B5"/>
    <w:rsid w:val="007434CB"/>
    <w:rsid w:val="007439C9"/>
    <w:rsid w:val="00743B48"/>
    <w:rsid w:val="00743E67"/>
    <w:rsid w:val="00743FBA"/>
    <w:rsid w:val="00744243"/>
    <w:rsid w:val="007445BF"/>
    <w:rsid w:val="0074463A"/>
    <w:rsid w:val="00744ABE"/>
    <w:rsid w:val="00744BE0"/>
    <w:rsid w:val="00744C9E"/>
    <w:rsid w:val="00744EA5"/>
    <w:rsid w:val="007456D0"/>
    <w:rsid w:val="0074570A"/>
    <w:rsid w:val="007459EE"/>
    <w:rsid w:val="00745B3C"/>
    <w:rsid w:val="00745C32"/>
    <w:rsid w:val="00745C55"/>
    <w:rsid w:val="00745D12"/>
    <w:rsid w:val="00745F78"/>
    <w:rsid w:val="00745FF0"/>
    <w:rsid w:val="00746012"/>
    <w:rsid w:val="00746224"/>
    <w:rsid w:val="00746882"/>
    <w:rsid w:val="00746A19"/>
    <w:rsid w:val="00746CE8"/>
    <w:rsid w:val="0074733D"/>
    <w:rsid w:val="007475B7"/>
    <w:rsid w:val="007475C0"/>
    <w:rsid w:val="007475F5"/>
    <w:rsid w:val="007476C7"/>
    <w:rsid w:val="00747724"/>
    <w:rsid w:val="007478B4"/>
    <w:rsid w:val="007506AF"/>
    <w:rsid w:val="007507B1"/>
    <w:rsid w:val="007507EA"/>
    <w:rsid w:val="007509B7"/>
    <w:rsid w:val="00750D7F"/>
    <w:rsid w:val="00751174"/>
    <w:rsid w:val="0075119F"/>
    <w:rsid w:val="0075121A"/>
    <w:rsid w:val="0075123B"/>
    <w:rsid w:val="007512AC"/>
    <w:rsid w:val="007512D2"/>
    <w:rsid w:val="0075132B"/>
    <w:rsid w:val="0075132F"/>
    <w:rsid w:val="00751381"/>
    <w:rsid w:val="0075138B"/>
    <w:rsid w:val="007514A2"/>
    <w:rsid w:val="0075152F"/>
    <w:rsid w:val="00751E69"/>
    <w:rsid w:val="0075229C"/>
    <w:rsid w:val="00752412"/>
    <w:rsid w:val="007527F7"/>
    <w:rsid w:val="007528ED"/>
    <w:rsid w:val="00752CBC"/>
    <w:rsid w:val="00752DFD"/>
    <w:rsid w:val="00752E33"/>
    <w:rsid w:val="00752E52"/>
    <w:rsid w:val="00752EA0"/>
    <w:rsid w:val="00752F5B"/>
    <w:rsid w:val="0075322A"/>
    <w:rsid w:val="007535A9"/>
    <w:rsid w:val="00753A77"/>
    <w:rsid w:val="00753AD6"/>
    <w:rsid w:val="00753B4D"/>
    <w:rsid w:val="00754382"/>
    <w:rsid w:val="0075455C"/>
    <w:rsid w:val="00754E4F"/>
    <w:rsid w:val="00754E54"/>
    <w:rsid w:val="00754F31"/>
    <w:rsid w:val="007551FE"/>
    <w:rsid w:val="007556B1"/>
    <w:rsid w:val="007557FC"/>
    <w:rsid w:val="00755B7C"/>
    <w:rsid w:val="00755BCC"/>
    <w:rsid w:val="00755CD7"/>
    <w:rsid w:val="00755FF1"/>
    <w:rsid w:val="007562F7"/>
    <w:rsid w:val="007565CC"/>
    <w:rsid w:val="007565D0"/>
    <w:rsid w:val="00756C1D"/>
    <w:rsid w:val="00756CB9"/>
    <w:rsid w:val="0075755E"/>
    <w:rsid w:val="007576D8"/>
    <w:rsid w:val="00757709"/>
    <w:rsid w:val="00757AFF"/>
    <w:rsid w:val="00757E79"/>
    <w:rsid w:val="007602F1"/>
    <w:rsid w:val="00760C11"/>
    <w:rsid w:val="00761063"/>
    <w:rsid w:val="007610EA"/>
    <w:rsid w:val="007612EC"/>
    <w:rsid w:val="007615D8"/>
    <w:rsid w:val="00762163"/>
    <w:rsid w:val="00762224"/>
    <w:rsid w:val="00762296"/>
    <w:rsid w:val="007622FB"/>
    <w:rsid w:val="00762408"/>
    <w:rsid w:val="007625E8"/>
    <w:rsid w:val="007625F0"/>
    <w:rsid w:val="00762744"/>
    <w:rsid w:val="007627F5"/>
    <w:rsid w:val="00763134"/>
    <w:rsid w:val="007631B5"/>
    <w:rsid w:val="0076371F"/>
    <w:rsid w:val="00763EAF"/>
    <w:rsid w:val="007643AA"/>
    <w:rsid w:val="0076485D"/>
    <w:rsid w:val="00764D99"/>
    <w:rsid w:val="0076511C"/>
    <w:rsid w:val="00765623"/>
    <w:rsid w:val="007656E3"/>
    <w:rsid w:val="00765711"/>
    <w:rsid w:val="0076594C"/>
    <w:rsid w:val="0076594D"/>
    <w:rsid w:val="00766122"/>
    <w:rsid w:val="00766139"/>
    <w:rsid w:val="007665B4"/>
    <w:rsid w:val="00766755"/>
    <w:rsid w:val="00766929"/>
    <w:rsid w:val="007669BE"/>
    <w:rsid w:val="007678C9"/>
    <w:rsid w:val="00767954"/>
    <w:rsid w:val="00767991"/>
    <w:rsid w:val="00767FA7"/>
    <w:rsid w:val="007700C7"/>
    <w:rsid w:val="007702E1"/>
    <w:rsid w:val="007703AF"/>
    <w:rsid w:val="0077066B"/>
    <w:rsid w:val="0077066E"/>
    <w:rsid w:val="00770933"/>
    <w:rsid w:val="00770F27"/>
    <w:rsid w:val="00770FD5"/>
    <w:rsid w:val="0077154F"/>
    <w:rsid w:val="007716B1"/>
    <w:rsid w:val="0077205A"/>
    <w:rsid w:val="00772615"/>
    <w:rsid w:val="00772A7C"/>
    <w:rsid w:val="00772DC7"/>
    <w:rsid w:val="00773142"/>
    <w:rsid w:val="007734B5"/>
    <w:rsid w:val="00773609"/>
    <w:rsid w:val="00773A9E"/>
    <w:rsid w:val="00773B8A"/>
    <w:rsid w:val="00773C05"/>
    <w:rsid w:val="00773DE8"/>
    <w:rsid w:val="00774096"/>
    <w:rsid w:val="007748E2"/>
    <w:rsid w:val="00774BCE"/>
    <w:rsid w:val="00774C73"/>
    <w:rsid w:val="00774FA6"/>
    <w:rsid w:val="00775133"/>
    <w:rsid w:val="007754EE"/>
    <w:rsid w:val="00775587"/>
    <w:rsid w:val="007756B4"/>
    <w:rsid w:val="007757A4"/>
    <w:rsid w:val="00775D24"/>
    <w:rsid w:val="00775E4D"/>
    <w:rsid w:val="00776028"/>
    <w:rsid w:val="00776134"/>
    <w:rsid w:val="00776517"/>
    <w:rsid w:val="0077675E"/>
    <w:rsid w:val="00776C55"/>
    <w:rsid w:val="00776CAC"/>
    <w:rsid w:val="00777270"/>
    <w:rsid w:val="0077764C"/>
    <w:rsid w:val="007777B9"/>
    <w:rsid w:val="00777B06"/>
    <w:rsid w:val="00777B92"/>
    <w:rsid w:val="00777E64"/>
    <w:rsid w:val="00777EEF"/>
    <w:rsid w:val="00777F4E"/>
    <w:rsid w:val="007800A0"/>
    <w:rsid w:val="00780244"/>
    <w:rsid w:val="00780528"/>
    <w:rsid w:val="0078054C"/>
    <w:rsid w:val="007807A4"/>
    <w:rsid w:val="007811DB"/>
    <w:rsid w:val="007813F9"/>
    <w:rsid w:val="00781BC1"/>
    <w:rsid w:val="00781CEA"/>
    <w:rsid w:val="00782276"/>
    <w:rsid w:val="007826C9"/>
    <w:rsid w:val="00782795"/>
    <w:rsid w:val="00782DF1"/>
    <w:rsid w:val="0078347E"/>
    <w:rsid w:val="00783A78"/>
    <w:rsid w:val="00783D86"/>
    <w:rsid w:val="007840DB"/>
    <w:rsid w:val="00784259"/>
    <w:rsid w:val="0078425D"/>
    <w:rsid w:val="00784918"/>
    <w:rsid w:val="00784ACB"/>
    <w:rsid w:val="00784B9F"/>
    <w:rsid w:val="00784E18"/>
    <w:rsid w:val="00784E97"/>
    <w:rsid w:val="0078503B"/>
    <w:rsid w:val="007850EA"/>
    <w:rsid w:val="0078510D"/>
    <w:rsid w:val="00785331"/>
    <w:rsid w:val="00785557"/>
    <w:rsid w:val="00785BBB"/>
    <w:rsid w:val="00785E12"/>
    <w:rsid w:val="00786135"/>
    <w:rsid w:val="007862D0"/>
    <w:rsid w:val="00786F99"/>
    <w:rsid w:val="00786FC4"/>
    <w:rsid w:val="007871F4"/>
    <w:rsid w:val="00787259"/>
    <w:rsid w:val="0078726F"/>
    <w:rsid w:val="00787525"/>
    <w:rsid w:val="00787805"/>
    <w:rsid w:val="00787BA2"/>
    <w:rsid w:val="00787F29"/>
    <w:rsid w:val="00787F73"/>
    <w:rsid w:val="00790146"/>
    <w:rsid w:val="007901E6"/>
    <w:rsid w:val="00790222"/>
    <w:rsid w:val="0079079F"/>
    <w:rsid w:val="007909F9"/>
    <w:rsid w:val="00790AAC"/>
    <w:rsid w:val="00790DC7"/>
    <w:rsid w:val="007912FE"/>
    <w:rsid w:val="0079171F"/>
    <w:rsid w:val="007917FC"/>
    <w:rsid w:val="00791843"/>
    <w:rsid w:val="007918F9"/>
    <w:rsid w:val="007926CB"/>
    <w:rsid w:val="007926D6"/>
    <w:rsid w:val="007926E8"/>
    <w:rsid w:val="007929E9"/>
    <w:rsid w:val="00792A10"/>
    <w:rsid w:val="00792AA7"/>
    <w:rsid w:val="00792C18"/>
    <w:rsid w:val="00792CAF"/>
    <w:rsid w:val="00792F06"/>
    <w:rsid w:val="00793120"/>
    <w:rsid w:val="007932F5"/>
    <w:rsid w:val="00793382"/>
    <w:rsid w:val="007933C3"/>
    <w:rsid w:val="0079377F"/>
    <w:rsid w:val="007938C1"/>
    <w:rsid w:val="007939AF"/>
    <w:rsid w:val="00793A69"/>
    <w:rsid w:val="00793B37"/>
    <w:rsid w:val="00793CC9"/>
    <w:rsid w:val="00793DDD"/>
    <w:rsid w:val="00793E48"/>
    <w:rsid w:val="00794290"/>
    <w:rsid w:val="00794354"/>
    <w:rsid w:val="00794477"/>
    <w:rsid w:val="007945B0"/>
    <w:rsid w:val="00794709"/>
    <w:rsid w:val="00794943"/>
    <w:rsid w:val="00794C21"/>
    <w:rsid w:val="0079513B"/>
    <w:rsid w:val="00795357"/>
    <w:rsid w:val="007955FD"/>
    <w:rsid w:val="00795746"/>
    <w:rsid w:val="00795939"/>
    <w:rsid w:val="00795EE8"/>
    <w:rsid w:val="007963A7"/>
    <w:rsid w:val="0079652B"/>
    <w:rsid w:val="00796CA0"/>
    <w:rsid w:val="00797059"/>
    <w:rsid w:val="0079771E"/>
    <w:rsid w:val="00797D38"/>
    <w:rsid w:val="007A02E9"/>
    <w:rsid w:val="007A06B0"/>
    <w:rsid w:val="007A08CD"/>
    <w:rsid w:val="007A0AF5"/>
    <w:rsid w:val="007A13FF"/>
    <w:rsid w:val="007A1517"/>
    <w:rsid w:val="007A161E"/>
    <w:rsid w:val="007A169A"/>
    <w:rsid w:val="007A1885"/>
    <w:rsid w:val="007A19F6"/>
    <w:rsid w:val="007A1C64"/>
    <w:rsid w:val="007A1E06"/>
    <w:rsid w:val="007A1F45"/>
    <w:rsid w:val="007A254E"/>
    <w:rsid w:val="007A25A2"/>
    <w:rsid w:val="007A2953"/>
    <w:rsid w:val="007A2AF6"/>
    <w:rsid w:val="007A2C07"/>
    <w:rsid w:val="007A2DA5"/>
    <w:rsid w:val="007A2EF7"/>
    <w:rsid w:val="007A3166"/>
    <w:rsid w:val="007A31E9"/>
    <w:rsid w:val="007A31EE"/>
    <w:rsid w:val="007A32D6"/>
    <w:rsid w:val="007A3381"/>
    <w:rsid w:val="007A3412"/>
    <w:rsid w:val="007A34FA"/>
    <w:rsid w:val="007A3537"/>
    <w:rsid w:val="007A40AF"/>
    <w:rsid w:val="007A41E0"/>
    <w:rsid w:val="007A44E1"/>
    <w:rsid w:val="007A49F0"/>
    <w:rsid w:val="007A4B2B"/>
    <w:rsid w:val="007A5034"/>
    <w:rsid w:val="007A51FB"/>
    <w:rsid w:val="007A5307"/>
    <w:rsid w:val="007A55D4"/>
    <w:rsid w:val="007A5A00"/>
    <w:rsid w:val="007A5D70"/>
    <w:rsid w:val="007A5DA8"/>
    <w:rsid w:val="007A5F21"/>
    <w:rsid w:val="007A6264"/>
    <w:rsid w:val="007A63D2"/>
    <w:rsid w:val="007A6839"/>
    <w:rsid w:val="007A6C3A"/>
    <w:rsid w:val="007A7387"/>
    <w:rsid w:val="007A7512"/>
    <w:rsid w:val="007A75B5"/>
    <w:rsid w:val="007A75D7"/>
    <w:rsid w:val="007A77CD"/>
    <w:rsid w:val="007A77DC"/>
    <w:rsid w:val="007A7950"/>
    <w:rsid w:val="007A7985"/>
    <w:rsid w:val="007B07EA"/>
    <w:rsid w:val="007B09BB"/>
    <w:rsid w:val="007B0E94"/>
    <w:rsid w:val="007B0F43"/>
    <w:rsid w:val="007B0FD5"/>
    <w:rsid w:val="007B17F3"/>
    <w:rsid w:val="007B1AFE"/>
    <w:rsid w:val="007B1DC2"/>
    <w:rsid w:val="007B266D"/>
    <w:rsid w:val="007B2BEC"/>
    <w:rsid w:val="007B2C38"/>
    <w:rsid w:val="007B2CC4"/>
    <w:rsid w:val="007B2DE9"/>
    <w:rsid w:val="007B2ED0"/>
    <w:rsid w:val="007B338B"/>
    <w:rsid w:val="007B33BF"/>
    <w:rsid w:val="007B36EF"/>
    <w:rsid w:val="007B3FB3"/>
    <w:rsid w:val="007B4243"/>
    <w:rsid w:val="007B4363"/>
    <w:rsid w:val="007B44E2"/>
    <w:rsid w:val="007B454D"/>
    <w:rsid w:val="007B4680"/>
    <w:rsid w:val="007B4891"/>
    <w:rsid w:val="007B5293"/>
    <w:rsid w:val="007B5388"/>
    <w:rsid w:val="007B575D"/>
    <w:rsid w:val="007B62BF"/>
    <w:rsid w:val="007B6316"/>
    <w:rsid w:val="007B695B"/>
    <w:rsid w:val="007B6AEB"/>
    <w:rsid w:val="007B6E7A"/>
    <w:rsid w:val="007B769D"/>
    <w:rsid w:val="007B7B0A"/>
    <w:rsid w:val="007C049D"/>
    <w:rsid w:val="007C07B8"/>
    <w:rsid w:val="007C07BA"/>
    <w:rsid w:val="007C0859"/>
    <w:rsid w:val="007C09AC"/>
    <w:rsid w:val="007C0BD8"/>
    <w:rsid w:val="007C0CAE"/>
    <w:rsid w:val="007C1066"/>
    <w:rsid w:val="007C11B0"/>
    <w:rsid w:val="007C13C7"/>
    <w:rsid w:val="007C14DC"/>
    <w:rsid w:val="007C16B2"/>
    <w:rsid w:val="007C1839"/>
    <w:rsid w:val="007C196A"/>
    <w:rsid w:val="007C1CE0"/>
    <w:rsid w:val="007C1DFD"/>
    <w:rsid w:val="007C2CA2"/>
    <w:rsid w:val="007C3212"/>
    <w:rsid w:val="007C346A"/>
    <w:rsid w:val="007C355D"/>
    <w:rsid w:val="007C365F"/>
    <w:rsid w:val="007C37FF"/>
    <w:rsid w:val="007C39F3"/>
    <w:rsid w:val="007C3AE3"/>
    <w:rsid w:val="007C3D61"/>
    <w:rsid w:val="007C4901"/>
    <w:rsid w:val="007C4B58"/>
    <w:rsid w:val="007C4B7A"/>
    <w:rsid w:val="007C53BA"/>
    <w:rsid w:val="007C571A"/>
    <w:rsid w:val="007C6093"/>
    <w:rsid w:val="007C6101"/>
    <w:rsid w:val="007C63CC"/>
    <w:rsid w:val="007C6517"/>
    <w:rsid w:val="007C676F"/>
    <w:rsid w:val="007C6781"/>
    <w:rsid w:val="007C6B1A"/>
    <w:rsid w:val="007C720B"/>
    <w:rsid w:val="007C74A8"/>
    <w:rsid w:val="007C763C"/>
    <w:rsid w:val="007C79C1"/>
    <w:rsid w:val="007C7CF9"/>
    <w:rsid w:val="007D0378"/>
    <w:rsid w:val="007D03DB"/>
    <w:rsid w:val="007D09C7"/>
    <w:rsid w:val="007D0DC4"/>
    <w:rsid w:val="007D1095"/>
    <w:rsid w:val="007D15B7"/>
    <w:rsid w:val="007D15B9"/>
    <w:rsid w:val="007D196E"/>
    <w:rsid w:val="007D1BE8"/>
    <w:rsid w:val="007D1DF0"/>
    <w:rsid w:val="007D1E89"/>
    <w:rsid w:val="007D1F3A"/>
    <w:rsid w:val="007D207C"/>
    <w:rsid w:val="007D261A"/>
    <w:rsid w:val="007D2634"/>
    <w:rsid w:val="007D292E"/>
    <w:rsid w:val="007D2B13"/>
    <w:rsid w:val="007D2C77"/>
    <w:rsid w:val="007D3269"/>
    <w:rsid w:val="007D334F"/>
    <w:rsid w:val="007D33B7"/>
    <w:rsid w:val="007D34E7"/>
    <w:rsid w:val="007D38EC"/>
    <w:rsid w:val="007D3A4A"/>
    <w:rsid w:val="007D3F09"/>
    <w:rsid w:val="007D423C"/>
    <w:rsid w:val="007D44B1"/>
    <w:rsid w:val="007D4588"/>
    <w:rsid w:val="007D4C91"/>
    <w:rsid w:val="007D5186"/>
    <w:rsid w:val="007D56A9"/>
    <w:rsid w:val="007D579B"/>
    <w:rsid w:val="007D5CD3"/>
    <w:rsid w:val="007D5E9C"/>
    <w:rsid w:val="007D6014"/>
    <w:rsid w:val="007D62CA"/>
    <w:rsid w:val="007D6903"/>
    <w:rsid w:val="007D6935"/>
    <w:rsid w:val="007D6A72"/>
    <w:rsid w:val="007D6D16"/>
    <w:rsid w:val="007D6E26"/>
    <w:rsid w:val="007D703B"/>
    <w:rsid w:val="007D706B"/>
    <w:rsid w:val="007D73C1"/>
    <w:rsid w:val="007D749E"/>
    <w:rsid w:val="007D77FD"/>
    <w:rsid w:val="007D79D8"/>
    <w:rsid w:val="007D7A4C"/>
    <w:rsid w:val="007D7B8B"/>
    <w:rsid w:val="007D7C79"/>
    <w:rsid w:val="007D7CDD"/>
    <w:rsid w:val="007D7E91"/>
    <w:rsid w:val="007E0198"/>
    <w:rsid w:val="007E052C"/>
    <w:rsid w:val="007E0747"/>
    <w:rsid w:val="007E0B08"/>
    <w:rsid w:val="007E0D5A"/>
    <w:rsid w:val="007E0F1F"/>
    <w:rsid w:val="007E1054"/>
    <w:rsid w:val="007E11FF"/>
    <w:rsid w:val="007E12C8"/>
    <w:rsid w:val="007E14DF"/>
    <w:rsid w:val="007E1AA7"/>
    <w:rsid w:val="007E21DF"/>
    <w:rsid w:val="007E280F"/>
    <w:rsid w:val="007E2D13"/>
    <w:rsid w:val="007E2FA5"/>
    <w:rsid w:val="007E31DB"/>
    <w:rsid w:val="007E322A"/>
    <w:rsid w:val="007E3764"/>
    <w:rsid w:val="007E3AB9"/>
    <w:rsid w:val="007E404A"/>
    <w:rsid w:val="007E4C0F"/>
    <w:rsid w:val="007E4C1E"/>
    <w:rsid w:val="007E50CD"/>
    <w:rsid w:val="007E50FA"/>
    <w:rsid w:val="007E5425"/>
    <w:rsid w:val="007E5DD6"/>
    <w:rsid w:val="007E5ED6"/>
    <w:rsid w:val="007E6128"/>
    <w:rsid w:val="007E64BE"/>
    <w:rsid w:val="007E68AF"/>
    <w:rsid w:val="007E6CD7"/>
    <w:rsid w:val="007F0062"/>
    <w:rsid w:val="007F00CC"/>
    <w:rsid w:val="007F06E0"/>
    <w:rsid w:val="007F0A71"/>
    <w:rsid w:val="007F0A90"/>
    <w:rsid w:val="007F0F31"/>
    <w:rsid w:val="007F12C2"/>
    <w:rsid w:val="007F13EE"/>
    <w:rsid w:val="007F14D8"/>
    <w:rsid w:val="007F1CE0"/>
    <w:rsid w:val="007F1F6F"/>
    <w:rsid w:val="007F229D"/>
    <w:rsid w:val="007F250D"/>
    <w:rsid w:val="007F2595"/>
    <w:rsid w:val="007F26B7"/>
    <w:rsid w:val="007F2CBA"/>
    <w:rsid w:val="007F2DAA"/>
    <w:rsid w:val="007F2F47"/>
    <w:rsid w:val="007F3764"/>
    <w:rsid w:val="007F39E9"/>
    <w:rsid w:val="007F3AA9"/>
    <w:rsid w:val="007F4096"/>
    <w:rsid w:val="007F40DD"/>
    <w:rsid w:val="007F40FA"/>
    <w:rsid w:val="007F42D9"/>
    <w:rsid w:val="007F431A"/>
    <w:rsid w:val="007F436E"/>
    <w:rsid w:val="007F4869"/>
    <w:rsid w:val="007F49A6"/>
    <w:rsid w:val="007F49B3"/>
    <w:rsid w:val="007F4AD6"/>
    <w:rsid w:val="007F4D95"/>
    <w:rsid w:val="007F5224"/>
    <w:rsid w:val="007F5A28"/>
    <w:rsid w:val="007F5DF5"/>
    <w:rsid w:val="007F614D"/>
    <w:rsid w:val="007F65F5"/>
    <w:rsid w:val="007F675F"/>
    <w:rsid w:val="007F6DB6"/>
    <w:rsid w:val="007F6E17"/>
    <w:rsid w:val="007F6E45"/>
    <w:rsid w:val="007F7269"/>
    <w:rsid w:val="007F792D"/>
    <w:rsid w:val="007F7994"/>
    <w:rsid w:val="007F7D28"/>
    <w:rsid w:val="007F7FE6"/>
    <w:rsid w:val="00800053"/>
    <w:rsid w:val="008004DF"/>
    <w:rsid w:val="008006C0"/>
    <w:rsid w:val="008006D3"/>
    <w:rsid w:val="008006E5"/>
    <w:rsid w:val="00800C13"/>
    <w:rsid w:val="00800D7B"/>
    <w:rsid w:val="00801576"/>
    <w:rsid w:val="0080164B"/>
    <w:rsid w:val="00801987"/>
    <w:rsid w:val="00801ACA"/>
    <w:rsid w:val="00801ECB"/>
    <w:rsid w:val="00801F2B"/>
    <w:rsid w:val="00801FBA"/>
    <w:rsid w:val="00802287"/>
    <w:rsid w:val="0080257A"/>
    <w:rsid w:val="0080275E"/>
    <w:rsid w:val="00802C8E"/>
    <w:rsid w:val="00802DD8"/>
    <w:rsid w:val="00802E76"/>
    <w:rsid w:val="00802F62"/>
    <w:rsid w:val="008030AE"/>
    <w:rsid w:val="008030B0"/>
    <w:rsid w:val="00803390"/>
    <w:rsid w:val="008033F0"/>
    <w:rsid w:val="00803B32"/>
    <w:rsid w:val="00803F7C"/>
    <w:rsid w:val="00804080"/>
    <w:rsid w:val="00804170"/>
    <w:rsid w:val="008041E5"/>
    <w:rsid w:val="0080430A"/>
    <w:rsid w:val="00804353"/>
    <w:rsid w:val="00804460"/>
    <w:rsid w:val="00804570"/>
    <w:rsid w:val="00804813"/>
    <w:rsid w:val="00804F70"/>
    <w:rsid w:val="00805071"/>
    <w:rsid w:val="00805362"/>
    <w:rsid w:val="0080538A"/>
    <w:rsid w:val="00805534"/>
    <w:rsid w:val="008057A5"/>
    <w:rsid w:val="008057B8"/>
    <w:rsid w:val="00805948"/>
    <w:rsid w:val="00805CB8"/>
    <w:rsid w:val="00805DE0"/>
    <w:rsid w:val="00805F42"/>
    <w:rsid w:val="008060D5"/>
    <w:rsid w:val="00806C50"/>
    <w:rsid w:val="008070AB"/>
    <w:rsid w:val="0080713F"/>
    <w:rsid w:val="00807304"/>
    <w:rsid w:val="00807357"/>
    <w:rsid w:val="008079FD"/>
    <w:rsid w:val="00807C57"/>
    <w:rsid w:val="00810117"/>
    <w:rsid w:val="00810347"/>
    <w:rsid w:val="00810AAD"/>
    <w:rsid w:val="00810AE5"/>
    <w:rsid w:val="00810CE5"/>
    <w:rsid w:val="00811155"/>
    <w:rsid w:val="00811543"/>
    <w:rsid w:val="008116F4"/>
    <w:rsid w:val="00811BBA"/>
    <w:rsid w:val="00811E41"/>
    <w:rsid w:val="00811F60"/>
    <w:rsid w:val="0081205C"/>
    <w:rsid w:val="008127A9"/>
    <w:rsid w:val="008127E6"/>
    <w:rsid w:val="00812AC5"/>
    <w:rsid w:val="00812D15"/>
    <w:rsid w:val="00812D52"/>
    <w:rsid w:val="008130EB"/>
    <w:rsid w:val="008131FD"/>
    <w:rsid w:val="0081360D"/>
    <w:rsid w:val="008138C4"/>
    <w:rsid w:val="00813967"/>
    <w:rsid w:val="00813AE0"/>
    <w:rsid w:val="00813BBC"/>
    <w:rsid w:val="00814064"/>
    <w:rsid w:val="00814094"/>
    <w:rsid w:val="00814242"/>
    <w:rsid w:val="00814279"/>
    <w:rsid w:val="008144E2"/>
    <w:rsid w:val="008148C9"/>
    <w:rsid w:val="00814A72"/>
    <w:rsid w:val="00814B08"/>
    <w:rsid w:val="00814BA3"/>
    <w:rsid w:val="00814CAD"/>
    <w:rsid w:val="00814FC6"/>
    <w:rsid w:val="0081569F"/>
    <w:rsid w:val="0081574C"/>
    <w:rsid w:val="00815B7C"/>
    <w:rsid w:val="00815BF3"/>
    <w:rsid w:val="00816109"/>
    <w:rsid w:val="0081612A"/>
    <w:rsid w:val="0081614C"/>
    <w:rsid w:val="00816288"/>
    <w:rsid w:val="00816B91"/>
    <w:rsid w:val="00816C40"/>
    <w:rsid w:val="00816CC2"/>
    <w:rsid w:val="00816FE0"/>
    <w:rsid w:val="0081713C"/>
    <w:rsid w:val="00817414"/>
    <w:rsid w:val="008176AC"/>
    <w:rsid w:val="0081782C"/>
    <w:rsid w:val="008178D3"/>
    <w:rsid w:val="00817A9E"/>
    <w:rsid w:val="00817F2E"/>
    <w:rsid w:val="008200D3"/>
    <w:rsid w:val="008204B8"/>
    <w:rsid w:val="008207BD"/>
    <w:rsid w:val="00820A8B"/>
    <w:rsid w:val="00820AED"/>
    <w:rsid w:val="00820D5A"/>
    <w:rsid w:val="00820D82"/>
    <w:rsid w:val="00820E19"/>
    <w:rsid w:val="00820E23"/>
    <w:rsid w:val="0082158E"/>
    <w:rsid w:val="0082164E"/>
    <w:rsid w:val="0082174F"/>
    <w:rsid w:val="00821B1A"/>
    <w:rsid w:val="00821E1D"/>
    <w:rsid w:val="00821EF2"/>
    <w:rsid w:val="00822C8B"/>
    <w:rsid w:val="00822E05"/>
    <w:rsid w:val="00822F8A"/>
    <w:rsid w:val="008236EB"/>
    <w:rsid w:val="00823736"/>
    <w:rsid w:val="00823801"/>
    <w:rsid w:val="00823BE6"/>
    <w:rsid w:val="00823C71"/>
    <w:rsid w:val="00823EEE"/>
    <w:rsid w:val="008241C4"/>
    <w:rsid w:val="0082437A"/>
    <w:rsid w:val="00824444"/>
    <w:rsid w:val="0082481D"/>
    <w:rsid w:val="00824F50"/>
    <w:rsid w:val="008255D7"/>
    <w:rsid w:val="008258EB"/>
    <w:rsid w:val="00825985"/>
    <w:rsid w:val="00825A65"/>
    <w:rsid w:val="00825C64"/>
    <w:rsid w:val="00825FB3"/>
    <w:rsid w:val="00826057"/>
    <w:rsid w:val="0082625E"/>
    <w:rsid w:val="00826A9B"/>
    <w:rsid w:val="00826AF3"/>
    <w:rsid w:val="00826DBD"/>
    <w:rsid w:val="008275E8"/>
    <w:rsid w:val="0082789E"/>
    <w:rsid w:val="00827AE4"/>
    <w:rsid w:val="00827CBE"/>
    <w:rsid w:val="00827E52"/>
    <w:rsid w:val="00827F99"/>
    <w:rsid w:val="00830364"/>
    <w:rsid w:val="00830982"/>
    <w:rsid w:val="00830BB0"/>
    <w:rsid w:val="00830F20"/>
    <w:rsid w:val="00831650"/>
    <w:rsid w:val="00831959"/>
    <w:rsid w:val="00831A78"/>
    <w:rsid w:val="00831C04"/>
    <w:rsid w:val="008322A0"/>
    <w:rsid w:val="0083237F"/>
    <w:rsid w:val="0083270B"/>
    <w:rsid w:val="0083292E"/>
    <w:rsid w:val="00832D0D"/>
    <w:rsid w:val="00832DCB"/>
    <w:rsid w:val="00833706"/>
    <w:rsid w:val="00834127"/>
    <w:rsid w:val="008342D7"/>
    <w:rsid w:val="0083477F"/>
    <w:rsid w:val="008349F0"/>
    <w:rsid w:val="00834A2D"/>
    <w:rsid w:val="00834C08"/>
    <w:rsid w:val="00834CF5"/>
    <w:rsid w:val="00834F1C"/>
    <w:rsid w:val="0083506C"/>
    <w:rsid w:val="008354A5"/>
    <w:rsid w:val="00835CA9"/>
    <w:rsid w:val="00835D36"/>
    <w:rsid w:val="008361B6"/>
    <w:rsid w:val="0083637B"/>
    <w:rsid w:val="0083645F"/>
    <w:rsid w:val="00836874"/>
    <w:rsid w:val="008368FC"/>
    <w:rsid w:val="008370BC"/>
    <w:rsid w:val="00837354"/>
    <w:rsid w:val="008379D6"/>
    <w:rsid w:val="00837D47"/>
    <w:rsid w:val="008400AA"/>
    <w:rsid w:val="00840952"/>
    <w:rsid w:val="00840A3C"/>
    <w:rsid w:val="00840D29"/>
    <w:rsid w:val="008411DA"/>
    <w:rsid w:val="00841A9E"/>
    <w:rsid w:val="00841BAF"/>
    <w:rsid w:val="00841C69"/>
    <w:rsid w:val="00841EC6"/>
    <w:rsid w:val="00842241"/>
    <w:rsid w:val="008425A9"/>
    <w:rsid w:val="008426B6"/>
    <w:rsid w:val="00842B99"/>
    <w:rsid w:val="00842CA8"/>
    <w:rsid w:val="00842DF6"/>
    <w:rsid w:val="00843368"/>
    <w:rsid w:val="00843466"/>
    <w:rsid w:val="00843582"/>
    <w:rsid w:val="008438DB"/>
    <w:rsid w:val="00843ACF"/>
    <w:rsid w:val="008441BF"/>
    <w:rsid w:val="00844243"/>
    <w:rsid w:val="00844383"/>
    <w:rsid w:val="008445F4"/>
    <w:rsid w:val="00844678"/>
    <w:rsid w:val="008446A2"/>
    <w:rsid w:val="00845776"/>
    <w:rsid w:val="008457E8"/>
    <w:rsid w:val="00845919"/>
    <w:rsid w:val="00845A98"/>
    <w:rsid w:val="00845ADE"/>
    <w:rsid w:val="00845AE6"/>
    <w:rsid w:val="00845F63"/>
    <w:rsid w:val="008460AD"/>
    <w:rsid w:val="00846473"/>
    <w:rsid w:val="00846746"/>
    <w:rsid w:val="008469A6"/>
    <w:rsid w:val="00846BC7"/>
    <w:rsid w:val="00846C13"/>
    <w:rsid w:val="00846F07"/>
    <w:rsid w:val="008477E6"/>
    <w:rsid w:val="00847D69"/>
    <w:rsid w:val="00847E3F"/>
    <w:rsid w:val="00847E66"/>
    <w:rsid w:val="008500E5"/>
    <w:rsid w:val="008502FB"/>
    <w:rsid w:val="008507E3"/>
    <w:rsid w:val="008508C4"/>
    <w:rsid w:val="0085154E"/>
    <w:rsid w:val="00851619"/>
    <w:rsid w:val="00851650"/>
    <w:rsid w:val="00851F4D"/>
    <w:rsid w:val="00852824"/>
    <w:rsid w:val="00852B01"/>
    <w:rsid w:val="00852FAB"/>
    <w:rsid w:val="00853BF5"/>
    <w:rsid w:val="00853E90"/>
    <w:rsid w:val="00854559"/>
    <w:rsid w:val="008547B2"/>
    <w:rsid w:val="00854BAC"/>
    <w:rsid w:val="00854BCB"/>
    <w:rsid w:val="00854D8E"/>
    <w:rsid w:val="00854FDD"/>
    <w:rsid w:val="0085532C"/>
    <w:rsid w:val="0085565D"/>
    <w:rsid w:val="00855818"/>
    <w:rsid w:val="00855B60"/>
    <w:rsid w:val="00855D8B"/>
    <w:rsid w:val="00855DB9"/>
    <w:rsid w:val="00855EDC"/>
    <w:rsid w:val="008562CC"/>
    <w:rsid w:val="008567C2"/>
    <w:rsid w:val="00856975"/>
    <w:rsid w:val="00856D80"/>
    <w:rsid w:val="0085717D"/>
    <w:rsid w:val="008572D1"/>
    <w:rsid w:val="008573CB"/>
    <w:rsid w:val="008578F0"/>
    <w:rsid w:val="0085792C"/>
    <w:rsid w:val="00857939"/>
    <w:rsid w:val="00857A8B"/>
    <w:rsid w:val="0086004D"/>
    <w:rsid w:val="0086015A"/>
    <w:rsid w:val="00860249"/>
    <w:rsid w:val="00860B10"/>
    <w:rsid w:val="00860D2A"/>
    <w:rsid w:val="00860D65"/>
    <w:rsid w:val="00861483"/>
    <w:rsid w:val="0086195A"/>
    <w:rsid w:val="00861A17"/>
    <w:rsid w:val="00861BCD"/>
    <w:rsid w:val="00861ED4"/>
    <w:rsid w:val="00862688"/>
    <w:rsid w:val="008628CE"/>
    <w:rsid w:val="00862AC7"/>
    <w:rsid w:val="00862C5B"/>
    <w:rsid w:val="008634A4"/>
    <w:rsid w:val="0086351F"/>
    <w:rsid w:val="0086376C"/>
    <w:rsid w:val="008637CB"/>
    <w:rsid w:val="008638AF"/>
    <w:rsid w:val="00863BA7"/>
    <w:rsid w:val="00864413"/>
    <w:rsid w:val="00864514"/>
    <w:rsid w:val="00864A5A"/>
    <w:rsid w:val="00864EF6"/>
    <w:rsid w:val="008651DC"/>
    <w:rsid w:val="008651DE"/>
    <w:rsid w:val="0086529E"/>
    <w:rsid w:val="008652CB"/>
    <w:rsid w:val="008652E1"/>
    <w:rsid w:val="00865328"/>
    <w:rsid w:val="00865432"/>
    <w:rsid w:val="008654E5"/>
    <w:rsid w:val="00865B03"/>
    <w:rsid w:val="00865D34"/>
    <w:rsid w:val="00865D81"/>
    <w:rsid w:val="00866284"/>
    <w:rsid w:val="00866353"/>
    <w:rsid w:val="0086687F"/>
    <w:rsid w:val="0086694D"/>
    <w:rsid w:val="008669A8"/>
    <w:rsid w:val="00867350"/>
    <w:rsid w:val="0086754B"/>
    <w:rsid w:val="0086757E"/>
    <w:rsid w:val="00867A1A"/>
    <w:rsid w:val="00867AA8"/>
    <w:rsid w:val="00867E68"/>
    <w:rsid w:val="00870380"/>
    <w:rsid w:val="008709D8"/>
    <w:rsid w:val="00870A61"/>
    <w:rsid w:val="00870C6B"/>
    <w:rsid w:val="008713D3"/>
    <w:rsid w:val="00871B40"/>
    <w:rsid w:val="00871C1D"/>
    <w:rsid w:val="00871CA1"/>
    <w:rsid w:val="00871CEF"/>
    <w:rsid w:val="00871F08"/>
    <w:rsid w:val="00871F74"/>
    <w:rsid w:val="00872267"/>
    <w:rsid w:val="00872410"/>
    <w:rsid w:val="00872435"/>
    <w:rsid w:val="008729F3"/>
    <w:rsid w:val="00872C8C"/>
    <w:rsid w:val="00872EB0"/>
    <w:rsid w:val="008731BB"/>
    <w:rsid w:val="008735A3"/>
    <w:rsid w:val="00873708"/>
    <w:rsid w:val="00873AA4"/>
    <w:rsid w:val="00873AB2"/>
    <w:rsid w:val="00873BDD"/>
    <w:rsid w:val="008740F9"/>
    <w:rsid w:val="0087430B"/>
    <w:rsid w:val="008745B7"/>
    <w:rsid w:val="00874975"/>
    <w:rsid w:val="008749F7"/>
    <w:rsid w:val="00874B5A"/>
    <w:rsid w:val="0087556D"/>
    <w:rsid w:val="0087570A"/>
    <w:rsid w:val="00875721"/>
    <w:rsid w:val="00875893"/>
    <w:rsid w:val="00876168"/>
    <w:rsid w:val="008763F5"/>
    <w:rsid w:val="0087696F"/>
    <w:rsid w:val="00876D63"/>
    <w:rsid w:val="00877A18"/>
    <w:rsid w:val="00877A32"/>
    <w:rsid w:val="00877B93"/>
    <w:rsid w:val="00877C63"/>
    <w:rsid w:val="008800A3"/>
    <w:rsid w:val="008802D7"/>
    <w:rsid w:val="00880308"/>
    <w:rsid w:val="00880AA6"/>
    <w:rsid w:val="00880BB7"/>
    <w:rsid w:val="00880D13"/>
    <w:rsid w:val="00880F3A"/>
    <w:rsid w:val="00881068"/>
    <w:rsid w:val="008814BF"/>
    <w:rsid w:val="00881774"/>
    <w:rsid w:val="0088183D"/>
    <w:rsid w:val="008819B2"/>
    <w:rsid w:val="00881B2D"/>
    <w:rsid w:val="00881DD0"/>
    <w:rsid w:val="00882170"/>
    <w:rsid w:val="00882876"/>
    <w:rsid w:val="00882952"/>
    <w:rsid w:val="00882B5A"/>
    <w:rsid w:val="00882CB2"/>
    <w:rsid w:val="00883067"/>
    <w:rsid w:val="00883389"/>
    <w:rsid w:val="008833A2"/>
    <w:rsid w:val="0088352C"/>
    <w:rsid w:val="00883D57"/>
    <w:rsid w:val="00883E2D"/>
    <w:rsid w:val="00883ECA"/>
    <w:rsid w:val="00884134"/>
    <w:rsid w:val="008848E5"/>
    <w:rsid w:val="008850CB"/>
    <w:rsid w:val="00885309"/>
    <w:rsid w:val="00885363"/>
    <w:rsid w:val="00885364"/>
    <w:rsid w:val="00885959"/>
    <w:rsid w:val="00885A2C"/>
    <w:rsid w:val="0088603E"/>
    <w:rsid w:val="008862F5"/>
    <w:rsid w:val="00886472"/>
    <w:rsid w:val="00886703"/>
    <w:rsid w:val="008867A6"/>
    <w:rsid w:val="00886C84"/>
    <w:rsid w:val="00887B86"/>
    <w:rsid w:val="00887CBB"/>
    <w:rsid w:val="008900C6"/>
    <w:rsid w:val="008901C4"/>
    <w:rsid w:val="00890952"/>
    <w:rsid w:val="00890F1A"/>
    <w:rsid w:val="00890FBC"/>
    <w:rsid w:val="008910ED"/>
    <w:rsid w:val="008912F7"/>
    <w:rsid w:val="008914BB"/>
    <w:rsid w:val="0089164F"/>
    <w:rsid w:val="008916D2"/>
    <w:rsid w:val="008918F3"/>
    <w:rsid w:val="00891C3D"/>
    <w:rsid w:val="00892649"/>
    <w:rsid w:val="00892A2C"/>
    <w:rsid w:val="00892A9C"/>
    <w:rsid w:val="00892D47"/>
    <w:rsid w:val="00892F48"/>
    <w:rsid w:val="008931CC"/>
    <w:rsid w:val="008933A1"/>
    <w:rsid w:val="008934ED"/>
    <w:rsid w:val="00893638"/>
    <w:rsid w:val="008936B2"/>
    <w:rsid w:val="008939E6"/>
    <w:rsid w:val="00893BF6"/>
    <w:rsid w:val="00893C62"/>
    <w:rsid w:val="00893EF4"/>
    <w:rsid w:val="00893F39"/>
    <w:rsid w:val="0089418A"/>
    <w:rsid w:val="00894246"/>
    <w:rsid w:val="00894402"/>
    <w:rsid w:val="00894904"/>
    <w:rsid w:val="00894DDF"/>
    <w:rsid w:val="00894E6A"/>
    <w:rsid w:val="00894ECA"/>
    <w:rsid w:val="00895237"/>
    <w:rsid w:val="008952AC"/>
    <w:rsid w:val="008953E9"/>
    <w:rsid w:val="00895675"/>
    <w:rsid w:val="00895A76"/>
    <w:rsid w:val="0089616A"/>
    <w:rsid w:val="00896290"/>
    <w:rsid w:val="00896D97"/>
    <w:rsid w:val="00896F98"/>
    <w:rsid w:val="008971C3"/>
    <w:rsid w:val="00897773"/>
    <w:rsid w:val="008977E4"/>
    <w:rsid w:val="00897B0B"/>
    <w:rsid w:val="00897E91"/>
    <w:rsid w:val="008A084D"/>
    <w:rsid w:val="008A08B7"/>
    <w:rsid w:val="008A08C4"/>
    <w:rsid w:val="008A0A45"/>
    <w:rsid w:val="008A0DCF"/>
    <w:rsid w:val="008A1CA0"/>
    <w:rsid w:val="008A2093"/>
    <w:rsid w:val="008A2379"/>
    <w:rsid w:val="008A24FF"/>
    <w:rsid w:val="008A2616"/>
    <w:rsid w:val="008A271F"/>
    <w:rsid w:val="008A2989"/>
    <w:rsid w:val="008A2A7B"/>
    <w:rsid w:val="008A30DA"/>
    <w:rsid w:val="008A3653"/>
    <w:rsid w:val="008A376E"/>
    <w:rsid w:val="008A38E8"/>
    <w:rsid w:val="008A3CB6"/>
    <w:rsid w:val="008A4130"/>
    <w:rsid w:val="008A42E1"/>
    <w:rsid w:val="008A48FC"/>
    <w:rsid w:val="008A4AAF"/>
    <w:rsid w:val="008A4B65"/>
    <w:rsid w:val="008A4D82"/>
    <w:rsid w:val="008A567D"/>
    <w:rsid w:val="008A581E"/>
    <w:rsid w:val="008A5C53"/>
    <w:rsid w:val="008A5D00"/>
    <w:rsid w:val="008A5D0C"/>
    <w:rsid w:val="008A6011"/>
    <w:rsid w:val="008A608E"/>
    <w:rsid w:val="008A61CE"/>
    <w:rsid w:val="008A6443"/>
    <w:rsid w:val="008A6A37"/>
    <w:rsid w:val="008A6A5B"/>
    <w:rsid w:val="008A710B"/>
    <w:rsid w:val="008A7653"/>
    <w:rsid w:val="008B06B8"/>
    <w:rsid w:val="008B07C1"/>
    <w:rsid w:val="008B0BCD"/>
    <w:rsid w:val="008B0DED"/>
    <w:rsid w:val="008B0E3F"/>
    <w:rsid w:val="008B0EB7"/>
    <w:rsid w:val="008B117C"/>
    <w:rsid w:val="008B1901"/>
    <w:rsid w:val="008B1A93"/>
    <w:rsid w:val="008B1BE5"/>
    <w:rsid w:val="008B1E99"/>
    <w:rsid w:val="008B1F47"/>
    <w:rsid w:val="008B2045"/>
    <w:rsid w:val="008B2672"/>
    <w:rsid w:val="008B2763"/>
    <w:rsid w:val="008B2810"/>
    <w:rsid w:val="008B2E05"/>
    <w:rsid w:val="008B30E3"/>
    <w:rsid w:val="008B3E9E"/>
    <w:rsid w:val="008B49C4"/>
    <w:rsid w:val="008B5067"/>
    <w:rsid w:val="008B5143"/>
    <w:rsid w:val="008B569F"/>
    <w:rsid w:val="008B5767"/>
    <w:rsid w:val="008B57A2"/>
    <w:rsid w:val="008B5953"/>
    <w:rsid w:val="008B5F29"/>
    <w:rsid w:val="008B5F93"/>
    <w:rsid w:val="008B6097"/>
    <w:rsid w:val="008B60A7"/>
    <w:rsid w:val="008B6468"/>
    <w:rsid w:val="008B6582"/>
    <w:rsid w:val="008B6C63"/>
    <w:rsid w:val="008B6E06"/>
    <w:rsid w:val="008B7959"/>
    <w:rsid w:val="008B7A79"/>
    <w:rsid w:val="008B7DC9"/>
    <w:rsid w:val="008B7EBB"/>
    <w:rsid w:val="008B7FE4"/>
    <w:rsid w:val="008C00A6"/>
    <w:rsid w:val="008C017F"/>
    <w:rsid w:val="008C071F"/>
    <w:rsid w:val="008C0D67"/>
    <w:rsid w:val="008C0EDF"/>
    <w:rsid w:val="008C1025"/>
    <w:rsid w:val="008C11EF"/>
    <w:rsid w:val="008C131B"/>
    <w:rsid w:val="008C1399"/>
    <w:rsid w:val="008C1FF0"/>
    <w:rsid w:val="008C221E"/>
    <w:rsid w:val="008C22D8"/>
    <w:rsid w:val="008C2755"/>
    <w:rsid w:val="008C2CFB"/>
    <w:rsid w:val="008C3024"/>
    <w:rsid w:val="008C3081"/>
    <w:rsid w:val="008C3135"/>
    <w:rsid w:val="008C34DB"/>
    <w:rsid w:val="008C3730"/>
    <w:rsid w:val="008C382C"/>
    <w:rsid w:val="008C38D7"/>
    <w:rsid w:val="008C3975"/>
    <w:rsid w:val="008C3A27"/>
    <w:rsid w:val="008C3C83"/>
    <w:rsid w:val="008C3E0C"/>
    <w:rsid w:val="008C3EFD"/>
    <w:rsid w:val="008C40C5"/>
    <w:rsid w:val="008C4292"/>
    <w:rsid w:val="008C46F7"/>
    <w:rsid w:val="008C48FC"/>
    <w:rsid w:val="008C5575"/>
    <w:rsid w:val="008C5925"/>
    <w:rsid w:val="008C62E6"/>
    <w:rsid w:val="008C6919"/>
    <w:rsid w:val="008C6C9A"/>
    <w:rsid w:val="008C6F8B"/>
    <w:rsid w:val="008C6FAC"/>
    <w:rsid w:val="008C719E"/>
    <w:rsid w:val="008C743A"/>
    <w:rsid w:val="008C76C0"/>
    <w:rsid w:val="008C7F27"/>
    <w:rsid w:val="008D0084"/>
    <w:rsid w:val="008D015B"/>
    <w:rsid w:val="008D0798"/>
    <w:rsid w:val="008D081C"/>
    <w:rsid w:val="008D0A92"/>
    <w:rsid w:val="008D0BF5"/>
    <w:rsid w:val="008D11C2"/>
    <w:rsid w:val="008D1679"/>
    <w:rsid w:val="008D1790"/>
    <w:rsid w:val="008D1F6A"/>
    <w:rsid w:val="008D1FB8"/>
    <w:rsid w:val="008D232F"/>
    <w:rsid w:val="008D2372"/>
    <w:rsid w:val="008D256A"/>
    <w:rsid w:val="008D27EC"/>
    <w:rsid w:val="008D282E"/>
    <w:rsid w:val="008D2E3F"/>
    <w:rsid w:val="008D3216"/>
    <w:rsid w:val="008D3586"/>
    <w:rsid w:val="008D37D0"/>
    <w:rsid w:val="008D38B6"/>
    <w:rsid w:val="008D3D2E"/>
    <w:rsid w:val="008D3D52"/>
    <w:rsid w:val="008D3EFA"/>
    <w:rsid w:val="008D416E"/>
    <w:rsid w:val="008D42F5"/>
    <w:rsid w:val="008D45FF"/>
    <w:rsid w:val="008D4745"/>
    <w:rsid w:val="008D47F3"/>
    <w:rsid w:val="008D4BCD"/>
    <w:rsid w:val="008D4F3B"/>
    <w:rsid w:val="008D5559"/>
    <w:rsid w:val="008D5EAE"/>
    <w:rsid w:val="008D685D"/>
    <w:rsid w:val="008D6A25"/>
    <w:rsid w:val="008D6BB4"/>
    <w:rsid w:val="008D6E03"/>
    <w:rsid w:val="008D7266"/>
    <w:rsid w:val="008D72DA"/>
    <w:rsid w:val="008D73FE"/>
    <w:rsid w:val="008D76AE"/>
    <w:rsid w:val="008D7828"/>
    <w:rsid w:val="008D7964"/>
    <w:rsid w:val="008D7DAB"/>
    <w:rsid w:val="008E0095"/>
    <w:rsid w:val="008E0A9F"/>
    <w:rsid w:val="008E0DC1"/>
    <w:rsid w:val="008E11B5"/>
    <w:rsid w:val="008E14F7"/>
    <w:rsid w:val="008E191A"/>
    <w:rsid w:val="008E1BB7"/>
    <w:rsid w:val="008E1CE1"/>
    <w:rsid w:val="008E1D0A"/>
    <w:rsid w:val="008E1E43"/>
    <w:rsid w:val="008E21A7"/>
    <w:rsid w:val="008E2238"/>
    <w:rsid w:val="008E2C04"/>
    <w:rsid w:val="008E2DFE"/>
    <w:rsid w:val="008E2E6A"/>
    <w:rsid w:val="008E30D1"/>
    <w:rsid w:val="008E31BE"/>
    <w:rsid w:val="008E3984"/>
    <w:rsid w:val="008E3FA3"/>
    <w:rsid w:val="008E3FC1"/>
    <w:rsid w:val="008E4492"/>
    <w:rsid w:val="008E450A"/>
    <w:rsid w:val="008E497B"/>
    <w:rsid w:val="008E4AC4"/>
    <w:rsid w:val="008E4B29"/>
    <w:rsid w:val="008E5050"/>
    <w:rsid w:val="008E5BC9"/>
    <w:rsid w:val="008E5E80"/>
    <w:rsid w:val="008E64BA"/>
    <w:rsid w:val="008E6705"/>
    <w:rsid w:val="008E676E"/>
    <w:rsid w:val="008E6C8C"/>
    <w:rsid w:val="008E6FEA"/>
    <w:rsid w:val="008E7232"/>
    <w:rsid w:val="008E724D"/>
    <w:rsid w:val="008E739D"/>
    <w:rsid w:val="008E7579"/>
    <w:rsid w:val="008E779E"/>
    <w:rsid w:val="008E7B7F"/>
    <w:rsid w:val="008E7CDD"/>
    <w:rsid w:val="008E7FC0"/>
    <w:rsid w:val="008F049C"/>
    <w:rsid w:val="008F06E7"/>
    <w:rsid w:val="008F07EB"/>
    <w:rsid w:val="008F08B2"/>
    <w:rsid w:val="008F1060"/>
    <w:rsid w:val="008F1235"/>
    <w:rsid w:val="008F1677"/>
    <w:rsid w:val="008F1749"/>
    <w:rsid w:val="008F178F"/>
    <w:rsid w:val="008F17EE"/>
    <w:rsid w:val="008F1A43"/>
    <w:rsid w:val="008F1BA5"/>
    <w:rsid w:val="008F1DA1"/>
    <w:rsid w:val="008F1F35"/>
    <w:rsid w:val="008F220D"/>
    <w:rsid w:val="008F2761"/>
    <w:rsid w:val="008F2BF5"/>
    <w:rsid w:val="008F2D0A"/>
    <w:rsid w:val="008F2DCF"/>
    <w:rsid w:val="008F3B6A"/>
    <w:rsid w:val="008F3D78"/>
    <w:rsid w:val="008F4351"/>
    <w:rsid w:val="008F46B3"/>
    <w:rsid w:val="008F47BF"/>
    <w:rsid w:val="008F48DE"/>
    <w:rsid w:val="008F48F3"/>
    <w:rsid w:val="008F4947"/>
    <w:rsid w:val="008F4A51"/>
    <w:rsid w:val="008F4CEC"/>
    <w:rsid w:val="008F4D89"/>
    <w:rsid w:val="008F4E04"/>
    <w:rsid w:val="008F60B7"/>
    <w:rsid w:val="008F65FC"/>
    <w:rsid w:val="008F6623"/>
    <w:rsid w:val="008F663A"/>
    <w:rsid w:val="008F6660"/>
    <w:rsid w:val="008F6F81"/>
    <w:rsid w:val="008F74B9"/>
    <w:rsid w:val="009000C5"/>
    <w:rsid w:val="00900254"/>
    <w:rsid w:val="0090073D"/>
    <w:rsid w:val="009007BF"/>
    <w:rsid w:val="00900809"/>
    <w:rsid w:val="0090086D"/>
    <w:rsid w:val="00900A49"/>
    <w:rsid w:val="00900B37"/>
    <w:rsid w:val="009010FA"/>
    <w:rsid w:val="00901177"/>
    <w:rsid w:val="00901907"/>
    <w:rsid w:val="00901D2F"/>
    <w:rsid w:val="00901D56"/>
    <w:rsid w:val="00901D72"/>
    <w:rsid w:val="00901D77"/>
    <w:rsid w:val="00902093"/>
    <w:rsid w:val="00902172"/>
    <w:rsid w:val="009023F7"/>
    <w:rsid w:val="009026CC"/>
    <w:rsid w:val="0090297C"/>
    <w:rsid w:val="00902E1E"/>
    <w:rsid w:val="009035CB"/>
    <w:rsid w:val="009036D2"/>
    <w:rsid w:val="00903C53"/>
    <w:rsid w:val="00903CB2"/>
    <w:rsid w:val="00903E92"/>
    <w:rsid w:val="0090406A"/>
    <w:rsid w:val="00904279"/>
    <w:rsid w:val="00904461"/>
    <w:rsid w:val="00904E11"/>
    <w:rsid w:val="00904E89"/>
    <w:rsid w:val="00904F47"/>
    <w:rsid w:val="009051F6"/>
    <w:rsid w:val="00905BF9"/>
    <w:rsid w:val="00905CCF"/>
    <w:rsid w:val="00905F6F"/>
    <w:rsid w:val="00906266"/>
    <w:rsid w:val="009062D8"/>
    <w:rsid w:val="0090658D"/>
    <w:rsid w:val="009065B8"/>
    <w:rsid w:val="009065D0"/>
    <w:rsid w:val="00906E3E"/>
    <w:rsid w:val="009072E0"/>
    <w:rsid w:val="00907358"/>
    <w:rsid w:val="009075E4"/>
    <w:rsid w:val="0090770D"/>
    <w:rsid w:val="009077D5"/>
    <w:rsid w:val="00907E2B"/>
    <w:rsid w:val="00907F19"/>
    <w:rsid w:val="00907F70"/>
    <w:rsid w:val="009100FA"/>
    <w:rsid w:val="00910203"/>
    <w:rsid w:val="00910380"/>
    <w:rsid w:val="00910502"/>
    <w:rsid w:val="009105D0"/>
    <w:rsid w:val="00910889"/>
    <w:rsid w:val="00910A6B"/>
    <w:rsid w:val="00910BA5"/>
    <w:rsid w:val="00910E3E"/>
    <w:rsid w:val="009118CE"/>
    <w:rsid w:val="00911BF8"/>
    <w:rsid w:val="00911E35"/>
    <w:rsid w:val="00911F9E"/>
    <w:rsid w:val="00911FB1"/>
    <w:rsid w:val="00912074"/>
    <w:rsid w:val="009123CA"/>
    <w:rsid w:val="009127AE"/>
    <w:rsid w:val="00912899"/>
    <w:rsid w:val="009128F5"/>
    <w:rsid w:val="00912A97"/>
    <w:rsid w:val="00912D22"/>
    <w:rsid w:val="009132BA"/>
    <w:rsid w:val="009139BF"/>
    <w:rsid w:val="00913ACF"/>
    <w:rsid w:val="00913CF7"/>
    <w:rsid w:val="00914278"/>
    <w:rsid w:val="00914F87"/>
    <w:rsid w:val="0091513A"/>
    <w:rsid w:val="00915308"/>
    <w:rsid w:val="0091533E"/>
    <w:rsid w:val="0091535C"/>
    <w:rsid w:val="009158A9"/>
    <w:rsid w:val="00915A37"/>
    <w:rsid w:val="00915EE9"/>
    <w:rsid w:val="00916015"/>
    <w:rsid w:val="009161F7"/>
    <w:rsid w:val="009162E6"/>
    <w:rsid w:val="009163D0"/>
    <w:rsid w:val="0091645B"/>
    <w:rsid w:val="00916571"/>
    <w:rsid w:val="009167F2"/>
    <w:rsid w:val="00916AE7"/>
    <w:rsid w:val="00916D32"/>
    <w:rsid w:val="00916E81"/>
    <w:rsid w:val="00916FCF"/>
    <w:rsid w:val="00917338"/>
    <w:rsid w:val="0091748D"/>
    <w:rsid w:val="00917822"/>
    <w:rsid w:val="009207A6"/>
    <w:rsid w:val="00920A9E"/>
    <w:rsid w:val="00920B88"/>
    <w:rsid w:val="009211D1"/>
    <w:rsid w:val="00921276"/>
    <w:rsid w:val="009212E6"/>
    <w:rsid w:val="00921304"/>
    <w:rsid w:val="0092132F"/>
    <w:rsid w:val="00921363"/>
    <w:rsid w:val="009214E2"/>
    <w:rsid w:val="00921506"/>
    <w:rsid w:val="00921920"/>
    <w:rsid w:val="00922561"/>
    <w:rsid w:val="00922D80"/>
    <w:rsid w:val="0092311E"/>
    <w:rsid w:val="00923698"/>
    <w:rsid w:val="00923E94"/>
    <w:rsid w:val="0092412E"/>
    <w:rsid w:val="009241E6"/>
    <w:rsid w:val="009241F3"/>
    <w:rsid w:val="00924264"/>
    <w:rsid w:val="0092434C"/>
    <w:rsid w:val="00924427"/>
    <w:rsid w:val="00924571"/>
    <w:rsid w:val="00924892"/>
    <w:rsid w:val="00924BD0"/>
    <w:rsid w:val="00924FAE"/>
    <w:rsid w:val="00925014"/>
    <w:rsid w:val="009251CD"/>
    <w:rsid w:val="0092579E"/>
    <w:rsid w:val="00925A42"/>
    <w:rsid w:val="00925D48"/>
    <w:rsid w:val="00925EC3"/>
    <w:rsid w:val="009261ED"/>
    <w:rsid w:val="009262F2"/>
    <w:rsid w:val="009265F0"/>
    <w:rsid w:val="00926660"/>
    <w:rsid w:val="00926949"/>
    <w:rsid w:val="00926B57"/>
    <w:rsid w:val="00926C98"/>
    <w:rsid w:val="009271D2"/>
    <w:rsid w:val="009272C2"/>
    <w:rsid w:val="009273B1"/>
    <w:rsid w:val="0092755B"/>
    <w:rsid w:val="00927884"/>
    <w:rsid w:val="00927958"/>
    <w:rsid w:val="00927C83"/>
    <w:rsid w:val="00927D08"/>
    <w:rsid w:val="00930241"/>
    <w:rsid w:val="0093027E"/>
    <w:rsid w:val="00930380"/>
    <w:rsid w:val="009306BD"/>
    <w:rsid w:val="0093074B"/>
    <w:rsid w:val="00930A2E"/>
    <w:rsid w:val="00930F28"/>
    <w:rsid w:val="00930FB6"/>
    <w:rsid w:val="009310EA"/>
    <w:rsid w:val="009312C6"/>
    <w:rsid w:val="00931357"/>
    <w:rsid w:val="00931414"/>
    <w:rsid w:val="0093151A"/>
    <w:rsid w:val="0093173F"/>
    <w:rsid w:val="00931B14"/>
    <w:rsid w:val="009328BC"/>
    <w:rsid w:val="00932BA4"/>
    <w:rsid w:val="009332D4"/>
    <w:rsid w:val="009332D5"/>
    <w:rsid w:val="00933424"/>
    <w:rsid w:val="00933442"/>
    <w:rsid w:val="009334E2"/>
    <w:rsid w:val="0093368C"/>
    <w:rsid w:val="00933701"/>
    <w:rsid w:val="00933BE6"/>
    <w:rsid w:val="00933F00"/>
    <w:rsid w:val="009344C2"/>
    <w:rsid w:val="00934845"/>
    <w:rsid w:val="009348BC"/>
    <w:rsid w:val="00934F30"/>
    <w:rsid w:val="009353B5"/>
    <w:rsid w:val="00935AB8"/>
    <w:rsid w:val="00935B92"/>
    <w:rsid w:val="00935FD9"/>
    <w:rsid w:val="00935FF3"/>
    <w:rsid w:val="00936453"/>
    <w:rsid w:val="0093645F"/>
    <w:rsid w:val="0093661D"/>
    <w:rsid w:val="0093663A"/>
    <w:rsid w:val="009367E5"/>
    <w:rsid w:val="00936BA4"/>
    <w:rsid w:val="009373B3"/>
    <w:rsid w:val="0093755D"/>
    <w:rsid w:val="00937759"/>
    <w:rsid w:val="009378E8"/>
    <w:rsid w:val="00940119"/>
    <w:rsid w:val="009408AE"/>
    <w:rsid w:val="009411DD"/>
    <w:rsid w:val="009412D7"/>
    <w:rsid w:val="00941483"/>
    <w:rsid w:val="00942417"/>
    <w:rsid w:val="00942732"/>
    <w:rsid w:val="009427E2"/>
    <w:rsid w:val="009427F5"/>
    <w:rsid w:val="00942A74"/>
    <w:rsid w:val="00942B43"/>
    <w:rsid w:val="00942C9F"/>
    <w:rsid w:val="009430BD"/>
    <w:rsid w:val="0094365C"/>
    <w:rsid w:val="009438C9"/>
    <w:rsid w:val="009439BA"/>
    <w:rsid w:val="00943F26"/>
    <w:rsid w:val="00944376"/>
    <w:rsid w:val="009443BE"/>
    <w:rsid w:val="009443FD"/>
    <w:rsid w:val="00944644"/>
    <w:rsid w:val="00944696"/>
    <w:rsid w:val="00944749"/>
    <w:rsid w:val="0094482D"/>
    <w:rsid w:val="00944CFA"/>
    <w:rsid w:val="00944DDC"/>
    <w:rsid w:val="00944E21"/>
    <w:rsid w:val="00944E29"/>
    <w:rsid w:val="0094542F"/>
    <w:rsid w:val="009455DD"/>
    <w:rsid w:val="00945610"/>
    <w:rsid w:val="00945638"/>
    <w:rsid w:val="00945CAE"/>
    <w:rsid w:val="00945D53"/>
    <w:rsid w:val="00945D5C"/>
    <w:rsid w:val="009460B8"/>
    <w:rsid w:val="009466E0"/>
    <w:rsid w:val="00946AA8"/>
    <w:rsid w:val="00946CC9"/>
    <w:rsid w:val="00946E6B"/>
    <w:rsid w:val="00947018"/>
    <w:rsid w:val="009471B6"/>
    <w:rsid w:val="00947312"/>
    <w:rsid w:val="009477AA"/>
    <w:rsid w:val="00947907"/>
    <w:rsid w:val="00947AB1"/>
    <w:rsid w:val="00947B96"/>
    <w:rsid w:val="00947D60"/>
    <w:rsid w:val="00947F33"/>
    <w:rsid w:val="00950256"/>
    <w:rsid w:val="00950413"/>
    <w:rsid w:val="0095093A"/>
    <w:rsid w:val="00950BB0"/>
    <w:rsid w:val="00950C3B"/>
    <w:rsid w:val="00951360"/>
    <w:rsid w:val="0095160C"/>
    <w:rsid w:val="00952027"/>
    <w:rsid w:val="009520A2"/>
    <w:rsid w:val="00952212"/>
    <w:rsid w:val="00952422"/>
    <w:rsid w:val="009526D9"/>
    <w:rsid w:val="009529C0"/>
    <w:rsid w:val="00952ADE"/>
    <w:rsid w:val="00952AF7"/>
    <w:rsid w:val="00952BE8"/>
    <w:rsid w:val="00952C23"/>
    <w:rsid w:val="0095317F"/>
    <w:rsid w:val="0095359C"/>
    <w:rsid w:val="00953EEC"/>
    <w:rsid w:val="0095404C"/>
    <w:rsid w:val="009540FC"/>
    <w:rsid w:val="0095415A"/>
    <w:rsid w:val="009541BC"/>
    <w:rsid w:val="00954493"/>
    <w:rsid w:val="00954592"/>
    <w:rsid w:val="009547A5"/>
    <w:rsid w:val="00954A85"/>
    <w:rsid w:val="009555D9"/>
    <w:rsid w:val="00955826"/>
    <w:rsid w:val="0095585E"/>
    <w:rsid w:val="00955CC8"/>
    <w:rsid w:val="00955EE1"/>
    <w:rsid w:val="00955F03"/>
    <w:rsid w:val="00955FB3"/>
    <w:rsid w:val="00955FF4"/>
    <w:rsid w:val="00956008"/>
    <w:rsid w:val="00956439"/>
    <w:rsid w:val="0095687C"/>
    <w:rsid w:val="00956B98"/>
    <w:rsid w:val="00956DCA"/>
    <w:rsid w:val="00956FED"/>
    <w:rsid w:val="00957022"/>
    <w:rsid w:val="00957245"/>
    <w:rsid w:val="009578A2"/>
    <w:rsid w:val="009578D7"/>
    <w:rsid w:val="00957F35"/>
    <w:rsid w:val="00960121"/>
    <w:rsid w:val="009601EA"/>
    <w:rsid w:val="009605A4"/>
    <w:rsid w:val="00960689"/>
    <w:rsid w:val="0096080D"/>
    <w:rsid w:val="00961025"/>
    <w:rsid w:val="009611DA"/>
    <w:rsid w:val="00961652"/>
    <w:rsid w:val="00961EFB"/>
    <w:rsid w:val="00962093"/>
    <w:rsid w:val="00962357"/>
    <w:rsid w:val="009625D5"/>
    <w:rsid w:val="009628A1"/>
    <w:rsid w:val="0096291A"/>
    <w:rsid w:val="00962AA6"/>
    <w:rsid w:val="00962B02"/>
    <w:rsid w:val="00962EEF"/>
    <w:rsid w:val="00963358"/>
    <w:rsid w:val="00963E3C"/>
    <w:rsid w:val="00964286"/>
    <w:rsid w:val="009644C0"/>
    <w:rsid w:val="00964773"/>
    <w:rsid w:val="0096490E"/>
    <w:rsid w:val="00964EE2"/>
    <w:rsid w:val="00964FDE"/>
    <w:rsid w:val="0096520F"/>
    <w:rsid w:val="00965367"/>
    <w:rsid w:val="00965B17"/>
    <w:rsid w:val="00965DA1"/>
    <w:rsid w:val="00965ECC"/>
    <w:rsid w:val="00966210"/>
    <w:rsid w:val="009664BB"/>
    <w:rsid w:val="009669C1"/>
    <w:rsid w:val="00966D64"/>
    <w:rsid w:val="00966F4D"/>
    <w:rsid w:val="009670E9"/>
    <w:rsid w:val="00967526"/>
    <w:rsid w:val="00967931"/>
    <w:rsid w:val="00967D2B"/>
    <w:rsid w:val="0097009C"/>
    <w:rsid w:val="009702F6"/>
    <w:rsid w:val="00970930"/>
    <w:rsid w:val="00970B5C"/>
    <w:rsid w:val="00970CE4"/>
    <w:rsid w:val="00971138"/>
    <w:rsid w:val="00971296"/>
    <w:rsid w:val="0097141B"/>
    <w:rsid w:val="009719BE"/>
    <w:rsid w:val="00971C04"/>
    <w:rsid w:val="00972132"/>
    <w:rsid w:val="00972133"/>
    <w:rsid w:val="00972270"/>
    <w:rsid w:val="00972596"/>
    <w:rsid w:val="00972755"/>
    <w:rsid w:val="009727AA"/>
    <w:rsid w:val="00972916"/>
    <w:rsid w:val="00972C30"/>
    <w:rsid w:val="00972FCF"/>
    <w:rsid w:val="009736DA"/>
    <w:rsid w:val="00973765"/>
    <w:rsid w:val="009737FF"/>
    <w:rsid w:val="009738A2"/>
    <w:rsid w:val="00973D19"/>
    <w:rsid w:val="009743C7"/>
    <w:rsid w:val="009743C8"/>
    <w:rsid w:val="00974750"/>
    <w:rsid w:val="009747C3"/>
    <w:rsid w:val="00974A21"/>
    <w:rsid w:val="00975166"/>
    <w:rsid w:val="0097553B"/>
    <w:rsid w:val="009758FA"/>
    <w:rsid w:val="00975BA8"/>
    <w:rsid w:val="00976001"/>
    <w:rsid w:val="009763E6"/>
    <w:rsid w:val="009764B2"/>
    <w:rsid w:val="00976625"/>
    <w:rsid w:val="00976695"/>
    <w:rsid w:val="00976AC3"/>
    <w:rsid w:val="00976CB2"/>
    <w:rsid w:val="00976D02"/>
    <w:rsid w:val="00977185"/>
    <w:rsid w:val="00977D66"/>
    <w:rsid w:val="00980571"/>
    <w:rsid w:val="009805DE"/>
    <w:rsid w:val="009809AB"/>
    <w:rsid w:val="00980B89"/>
    <w:rsid w:val="00980DCB"/>
    <w:rsid w:val="00981821"/>
    <w:rsid w:val="009818D1"/>
    <w:rsid w:val="009818FD"/>
    <w:rsid w:val="0098198F"/>
    <w:rsid w:val="00981A1B"/>
    <w:rsid w:val="00981B6A"/>
    <w:rsid w:val="00981D64"/>
    <w:rsid w:val="00981EE9"/>
    <w:rsid w:val="00982025"/>
    <w:rsid w:val="009821AF"/>
    <w:rsid w:val="0098271A"/>
    <w:rsid w:val="0098278E"/>
    <w:rsid w:val="0098284E"/>
    <w:rsid w:val="00982C6A"/>
    <w:rsid w:val="00982EAC"/>
    <w:rsid w:val="009836BD"/>
    <w:rsid w:val="00983D91"/>
    <w:rsid w:val="00984049"/>
    <w:rsid w:val="009840CB"/>
    <w:rsid w:val="009841BB"/>
    <w:rsid w:val="009842CF"/>
    <w:rsid w:val="009844E0"/>
    <w:rsid w:val="00984684"/>
    <w:rsid w:val="00984C62"/>
    <w:rsid w:val="0098506F"/>
    <w:rsid w:val="00985817"/>
    <w:rsid w:val="009858CA"/>
    <w:rsid w:val="009858FA"/>
    <w:rsid w:val="009859B0"/>
    <w:rsid w:val="00985DE3"/>
    <w:rsid w:val="00985F82"/>
    <w:rsid w:val="009860C7"/>
    <w:rsid w:val="0098629C"/>
    <w:rsid w:val="009862AD"/>
    <w:rsid w:val="00986658"/>
    <w:rsid w:val="0098672D"/>
    <w:rsid w:val="00986A6F"/>
    <w:rsid w:val="00986BF4"/>
    <w:rsid w:val="00986F3C"/>
    <w:rsid w:val="009874C6"/>
    <w:rsid w:val="009875B8"/>
    <w:rsid w:val="00987723"/>
    <w:rsid w:val="00987832"/>
    <w:rsid w:val="0098789B"/>
    <w:rsid w:val="0098794F"/>
    <w:rsid w:val="00987E3A"/>
    <w:rsid w:val="0099001F"/>
    <w:rsid w:val="009903C5"/>
    <w:rsid w:val="00990488"/>
    <w:rsid w:val="00990796"/>
    <w:rsid w:val="00990A13"/>
    <w:rsid w:val="00990EB2"/>
    <w:rsid w:val="00990F1F"/>
    <w:rsid w:val="0099106B"/>
    <w:rsid w:val="009910D1"/>
    <w:rsid w:val="00991205"/>
    <w:rsid w:val="009918AF"/>
    <w:rsid w:val="00991B89"/>
    <w:rsid w:val="00991FB1"/>
    <w:rsid w:val="00991FDE"/>
    <w:rsid w:val="00992042"/>
    <w:rsid w:val="00992219"/>
    <w:rsid w:val="00992222"/>
    <w:rsid w:val="00992684"/>
    <w:rsid w:val="00992902"/>
    <w:rsid w:val="00992A4E"/>
    <w:rsid w:val="00992D99"/>
    <w:rsid w:val="0099321A"/>
    <w:rsid w:val="00993584"/>
    <w:rsid w:val="009935D9"/>
    <w:rsid w:val="00993796"/>
    <w:rsid w:val="00993967"/>
    <w:rsid w:val="00993CBB"/>
    <w:rsid w:val="00993DDF"/>
    <w:rsid w:val="00994039"/>
    <w:rsid w:val="00994206"/>
    <w:rsid w:val="00994331"/>
    <w:rsid w:val="009943B9"/>
    <w:rsid w:val="00994E30"/>
    <w:rsid w:val="009950A4"/>
    <w:rsid w:val="0099581D"/>
    <w:rsid w:val="0099599E"/>
    <w:rsid w:val="00995A30"/>
    <w:rsid w:val="00996037"/>
    <w:rsid w:val="009960D6"/>
    <w:rsid w:val="00996666"/>
    <w:rsid w:val="009968E4"/>
    <w:rsid w:val="00996FC0"/>
    <w:rsid w:val="00997213"/>
    <w:rsid w:val="009975C3"/>
    <w:rsid w:val="00997813"/>
    <w:rsid w:val="009979BE"/>
    <w:rsid w:val="009A00D7"/>
    <w:rsid w:val="009A02D9"/>
    <w:rsid w:val="009A0D58"/>
    <w:rsid w:val="009A0E77"/>
    <w:rsid w:val="009A1775"/>
    <w:rsid w:val="009A1BB2"/>
    <w:rsid w:val="009A1EE5"/>
    <w:rsid w:val="009A227C"/>
    <w:rsid w:val="009A26B0"/>
    <w:rsid w:val="009A28A3"/>
    <w:rsid w:val="009A29C9"/>
    <w:rsid w:val="009A2C2C"/>
    <w:rsid w:val="009A35C3"/>
    <w:rsid w:val="009A3D62"/>
    <w:rsid w:val="009A4121"/>
    <w:rsid w:val="009A4411"/>
    <w:rsid w:val="009A4B80"/>
    <w:rsid w:val="009A4CA3"/>
    <w:rsid w:val="009A4D01"/>
    <w:rsid w:val="009A4EBA"/>
    <w:rsid w:val="009A5455"/>
    <w:rsid w:val="009A5CF3"/>
    <w:rsid w:val="009A618E"/>
    <w:rsid w:val="009A61E2"/>
    <w:rsid w:val="009A6399"/>
    <w:rsid w:val="009A663E"/>
    <w:rsid w:val="009A66AF"/>
    <w:rsid w:val="009A68C7"/>
    <w:rsid w:val="009A6A1B"/>
    <w:rsid w:val="009A6E29"/>
    <w:rsid w:val="009A6E2A"/>
    <w:rsid w:val="009A7063"/>
    <w:rsid w:val="009A70EC"/>
    <w:rsid w:val="009A7356"/>
    <w:rsid w:val="009A736C"/>
    <w:rsid w:val="009A7A49"/>
    <w:rsid w:val="009B08C6"/>
    <w:rsid w:val="009B16AE"/>
    <w:rsid w:val="009B2000"/>
    <w:rsid w:val="009B2275"/>
    <w:rsid w:val="009B316B"/>
    <w:rsid w:val="009B3235"/>
    <w:rsid w:val="009B3244"/>
    <w:rsid w:val="009B3424"/>
    <w:rsid w:val="009B4385"/>
    <w:rsid w:val="009B46F7"/>
    <w:rsid w:val="009B476E"/>
    <w:rsid w:val="009B478B"/>
    <w:rsid w:val="009B4B22"/>
    <w:rsid w:val="009B4C6F"/>
    <w:rsid w:val="009B5013"/>
    <w:rsid w:val="009B5546"/>
    <w:rsid w:val="009B5620"/>
    <w:rsid w:val="009B564E"/>
    <w:rsid w:val="009B574C"/>
    <w:rsid w:val="009B5BBD"/>
    <w:rsid w:val="009B5D05"/>
    <w:rsid w:val="009B5E4A"/>
    <w:rsid w:val="009B62E8"/>
    <w:rsid w:val="009B66AA"/>
    <w:rsid w:val="009B688A"/>
    <w:rsid w:val="009B7222"/>
    <w:rsid w:val="009B758A"/>
    <w:rsid w:val="009B7855"/>
    <w:rsid w:val="009B7B5A"/>
    <w:rsid w:val="009B7D6D"/>
    <w:rsid w:val="009B7F39"/>
    <w:rsid w:val="009C024A"/>
    <w:rsid w:val="009C0392"/>
    <w:rsid w:val="009C0562"/>
    <w:rsid w:val="009C0607"/>
    <w:rsid w:val="009C08C8"/>
    <w:rsid w:val="009C0DD2"/>
    <w:rsid w:val="009C0F20"/>
    <w:rsid w:val="009C12C5"/>
    <w:rsid w:val="009C17BB"/>
    <w:rsid w:val="009C1A61"/>
    <w:rsid w:val="009C1C46"/>
    <w:rsid w:val="009C1DBC"/>
    <w:rsid w:val="009C1E07"/>
    <w:rsid w:val="009C1ECA"/>
    <w:rsid w:val="009C1ED9"/>
    <w:rsid w:val="009C20DA"/>
    <w:rsid w:val="009C231A"/>
    <w:rsid w:val="009C2415"/>
    <w:rsid w:val="009C2F9B"/>
    <w:rsid w:val="009C2FF7"/>
    <w:rsid w:val="009C309F"/>
    <w:rsid w:val="009C3324"/>
    <w:rsid w:val="009C3621"/>
    <w:rsid w:val="009C376A"/>
    <w:rsid w:val="009C378C"/>
    <w:rsid w:val="009C3A3A"/>
    <w:rsid w:val="009C3D12"/>
    <w:rsid w:val="009C3D78"/>
    <w:rsid w:val="009C4252"/>
    <w:rsid w:val="009C4593"/>
    <w:rsid w:val="009C4646"/>
    <w:rsid w:val="009C48CA"/>
    <w:rsid w:val="009C4948"/>
    <w:rsid w:val="009C4E77"/>
    <w:rsid w:val="009C4F1C"/>
    <w:rsid w:val="009C5250"/>
    <w:rsid w:val="009C540A"/>
    <w:rsid w:val="009C5CF6"/>
    <w:rsid w:val="009C5EC6"/>
    <w:rsid w:val="009C6BF6"/>
    <w:rsid w:val="009C6BFA"/>
    <w:rsid w:val="009C6C3E"/>
    <w:rsid w:val="009C7A22"/>
    <w:rsid w:val="009C7BFC"/>
    <w:rsid w:val="009C7F58"/>
    <w:rsid w:val="009C7FBD"/>
    <w:rsid w:val="009D0303"/>
    <w:rsid w:val="009D0500"/>
    <w:rsid w:val="009D0666"/>
    <w:rsid w:val="009D0785"/>
    <w:rsid w:val="009D0AB4"/>
    <w:rsid w:val="009D0C19"/>
    <w:rsid w:val="009D135E"/>
    <w:rsid w:val="009D1A34"/>
    <w:rsid w:val="009D1A52"/>
    <w:rsid w:val="009D1ABD"/>
    <w:rsid w:val="009D1B56"/>
    <w:rsid w:val="009D1C93"/>
    <w:rsid w:val="009D1F50"/>
    <w:rsid w:val="009D20E2"/>
    <w:rsid w:val="009D22E6"/>
    <w:rsid w:val="009D2C6F"/>
    <w:rsid w:val="009D2D6E"/>
    <w:rsid w:val="009D2FA4"/>
    <w:rsid w:val="009D3081"/>
    <w:rsid w:val="009D309B"/>
    <w:rsid w:val="009D35CE"/>
    <w:rsid w:val="009D35DC"/>
    <w:rsid w:val="009D3794"/>
    <w:rsid w:val="009D3B52"/>
    <w:rsid w:val="009D3C93"/>
    <w:rsid w:val="009D40EB"/>
    <w:rsid w:val="009D4762"/>
    <w:rsid w:val="009D47DD"/>
    <w:rsid w:val="009D4ADE"/>
    <w:rsid w:val="009D4D11"/>
    <w:rsid w:val="009D4DA9"/>
    <w:rsid w:val="009D4E46"/>
    <w:rsid w:val="009D5347"/>
    <w:rsid w:val="009D53B4"/>
    <w:rsid w:val="009D54B3"/>
    <w:rsid w:val="009D5B2C"/>
    <w:rsid w:val="009D5DF2"/>
    <w:rsid w:val="009D6B2F"/>
    <w:rsid w:val="009D6C57"/>
    <w:rsid w:val="009D6D05"/>
    <w:rsid w:val="009D6D1B"/>
    <w:rsid w:val="009D7D96"/>
    <w:rsid w:val="009E00D6"/>
    <w:rsid w:val="009E03DB"/>
    <w:rsid w:val="009E054A"/>
    <w:rsid w:val="009E07EB"/>
    <w:rsid w:val="009E0B60"/>
    <w:rsid w:val="009E0BF4"/>
    <w:rsid w:val="009E100C"/>
    <w:rsid w:val="009E1130"/>
    <w:rsid w:val="009E12C8"/>
    <w:rsid w:val="009E12FE"/>
    <w:rsid w:val="009E1411"/>
    <w:rsid w:val="009E173B"/>
    <w:rsid w:val="009E1A5E"/>
    <w:rsid w:val="009E1B94"/>
    <w:rsid w:val="009E1E9D"/>
    <w:rsid w:val="009E2562"/>
    <w:rsid w:val="009E29AC"/>
    <w:rsid w:val="009E2B80"/>
    <w:rsid w:val="009E2D2B"/>
    <w:rsid w:val="009E328C"/>
    <w:rsid w:val="009E337B"/>
    <w:rsid w:val="009E35FB"/>
    <w:rsid w:val="009E3696"/>
    <w:rsid w:val="009E380B"/>
    <w:rsid w:val="009E3C87"/>
    <w:rsid w:val="009E3DB6"/>
    <w:rsid w:val="009E4EEF"/>
    <w:rsid w:val="009E57C7"/>
    <w:rsid w:val="009E5B4B"/>
    <w:rsid w:val="009E5C35"/>
    <w:rsid w:val="009E5DD5"/>
    <w:rsid w:val="009E5E02"/>
    <w:rsid w:val="009E5EDD"/>
    <w:rsid w:val="009E62CC"/>
    <w:rsid w:val="009E6670"/>
    <w:rsid w:val="009E6817"/>
    <w:rsid w:val="009E6A7A"/>
    <w:rsid w:val="009E7061"/>
    <w:rsid w:val="009E74A6"/>
    <w:rsid w:val="009E7772"/>
    <w:rsid w:val="009E7BA6"/>
    <w:rsid w:val="009F0B67"/>
    <w:rsid w:val="009F0E71"/>
    <w:rsid w:val="009F136B"/>
    <w:rsid w:val="009F139A"/>
    <w:rsid w:val="009F1550"/>
    <w:rsid w:val="009F15A0"/>
    <w:rsid w:val="009F1774"/>
    <w:rsid w:val="009F1FBD"/>
    <w:rsid w:val="009F20D2"/>
    <w:rsid w:val="009F20E3"/>
    <w:rsid w:val="009F2197"/>
    <w:rsid w:val="009F26E1"/>
    <w:rsid w:val="009F2A86"/>
    <w:rsid w:val="009F2AD2"/>
    <w:rsid w:val="009F2E3D"/>
    <w:rsid w:val="009F331F"/>
    <w:rsid w:val="009F3479"/>
    <w:rsid w:val="009F3875"/>
    <w:rsid w:val="009F39BF"/>
    <w:rsid w:val="009F3D13"/>
    <w:rsid w:val="009F44FF"/>
    <w:rsid w:val="009F4888"/>
    <w:rsid w:val="009F499E"/>
    <w:rsid w:val="009F4C46"/>
    <w:rsid w:val="009F4F48"/>
    <w:rsid w:val="009F5195"/>
    <w:rsid w:val="009F524C"/>
    <w:rsid w:val="009F524D"/>
    <w:rsid w:val="009F5461"/>
    <w:rsid w:val="009F58AD"/>
    <w:rsid w:val="009F5C3D"/>
    <w:rsid w:val="009F60D2"/>
    <w:rsid w:val="009F636F"/>
    <w:rsid w:val="009F64F0"/>
    <w:rsid w:val="009F6532"/>
    <w:rsid w:val="009F66BB"/>
    <w:rsid w:val="009F674F"/>
    <w:rsid w:val="009F6AC2"/>
    <w:rsid w:val="009F6BDD"/>
    <w:rsid w:val="009F7153"/>
    <w:rsid w:val="009F7587"/>
    <w:rsid w:val="009F7896"/>
    <w:rsid w:val="009F7914"/>
    <w:rsid w:val="009F7D1D"/>
    <w:rsid w:val="00A00176"/>
    <w:rsid w:val="00A001FF"/>
    <w:rsid w:val="00A003CF"/>
    <w:rsid w:val="00A007DD"/>
    <w:rsid w:val="00A00B2B"/>
    <w:rsid w:val="00A01239"/>
    <w:rsid w:val="00A01BF2"/>
    <w:rsid w:val="00A01C61"/>
    <w:rsid w:val="00A0235C"/>
    <w:rsid w:val="00A02423"/>
    <w:rsid w:val="00A02770"/>
    <w:rsid w:val="00A02871"/>
    <w:rsid w:val="00A02935"/>
    <w:rsid w:val="00A029F9"/>
    <w:rsid w:val="00A02A16"/>
    <w:rsid w:val="00A02C5E"/>
    <w:rsid w:val="00A032A8"/>
    <w:rsid w:val="00A032D3"/>
    <w:rsid w:val="00A0335E"/>
    <w:rsid w:val="00A0385D"/>
    <w:rsid w:val="00A039A0"/>
    <w:rsid w:val="00A03AF3"/>
    <w:rsid w:val="00A03D89"/>
    <w:rsid w:val="00A03E01"/>
    <w:rsid w:val="00A03E95"/>
    <w:rsid w:val="00A04192"/>
    <w:rsid w:val="00A0432D"/>
    <w:rsid w:val="00A054F0"/>
    <w:rsid w:val="00A05626"/>
    <w:rsid w:val="00A05944"/>
    <w:rsid w:val="00A06571"/>
    <w:rsid w:val="00A06B66"/>
    <w:rsid w:val="00A06FEA"/>
    <w:rsid w:val="00A07247"/>
    <w:rsid w:val="00A07396"/>
    <w:rsid w:val="00A074D9"/>
    <w:rsid w:val="00A07673"/>
    <w:rsid w:val="00A077E6"/>
    <w:rsid w:val="00A07B03"/>
    <w:rsid w:val="00A07FD0"/>
    <w:rsid w:val="00A100D5"/>
    <w:rsid w:val="00A1036E"/>
    <w:rsid w:val="00A103E0"/>
    <w:rsid w:val="00A107F3"/>
    <w:rsid w:val="00A10B80"/>
    <w:rsid w:val="00A10F04"/>
    <w:rsid w:val="00A10F30"/>
    <w:rsid w:val="00A113A2"/>
    <w:rsid w:val="00A11696"/>
    <w:rsid w:val="00A1186F"/>
    <w:rsid w:val="00A11AC2"/>
    <w:rsid w:val="00A1206F"/>
    <w:rsid w:val="00A12164"/>
    <w:rsid w:val="00A12551"/>
    <w:rsid w:val="00A126D9"/>
    <w:rsid w:val="00A12761"/>
    <w:rsid w:val="00A1296E"/>
    <w:rsid w:val="00A12A5F"/>
    <w:rsid w:val="00A12B3F"/>
    <w:rsid w:val="00A12E6F"/>
    <w:rsid w:val="00A13331"/>
    <w:rsid w:val="00A134CE"/>
    <w:rsid w:val="00A136C4"/>
    <w:rsid w:val="00A13D06"/>
    <w:rsid w:val="00A13DBE"/>
    <w:rsid w:val="00A140D8"/>
    <w:rsid w:val="00A14334"/>
    <w:rsid w:val="00A14B8E"/>
    <w:rsid w:val="00A14DC3"/>
    <w:rsid w:val="00A14F62"/>
    <w:rsid w:val="00A1563B"/>
    <w:rsid w:val="00A15688"/>
    <w:rsid w:val="00A15820"/>
    <w:rsid w:val="00A15830"/>
    <w:rsid w:val="00A15C54"/>
    <w:rsid w:val="00A16209"/>
    <w:rsid w:val="00A164D9"/>
    <w:rsid w:val="00A166FA"/>
    <w:rsid w:val="00A16826"/>
    <w:rsid w:val="00A16906"/>
    <w:rsid w:val="00A16980"/>
    <w:rsid w:val="00A171F1"/>
    <w:rsid w:val="00A17216"/>
    <w:rsid w:val="00A17742"/>
    <w:rsid w:val="00A177BD"/>
    <w:rsid w:val="00A17A0D"/>
    <w:rsid w:val="00A17C4D"/>
    <w:rsid w:val="00A17C57"/>
    <w:rsid w:val="00A201E6"/>
    <w:rsid w:val="00A2026E"/>
    <w:rsid w:val="00A202F7"/>
    <w:rsid w:val="00A20368"/>
    <w:rsid w:val="00A20421"/>
    <w:rsid w:val="00A20952"/>
    <w:rsid w:val="00A20A22"/>
    <w:rsid w:val="00A20DFA"/>
    <w:rsid w:val="00A20F9C"/>
    <w:rsid w:val="00A212B4"/>
    <w:rsid w:val="00A21D3F"/>
    <w:rsid w:val="00A223D7"/>
    <w:rsid w:val="00A227E5"/>
    <w:rsid w:val="00A2295C"/>
    <w:rsid w:val="00A229A5"/>
    <w:rsid w:val="00A229F0"/>
    <w:rsid w:val="00A22D80"/>
    <w:rsid w:val="00A235EE"/>
    <w:rsid w:val="00A23773"/>
    <w:rsid w:val="00A23BA7"/>
    <w:rsid w:val="00A23C32"/>
    <w:rsid w:val="00A23CD4"/>
    <w:rsid w:val="00A24357"/>
    <w:rsid w:val="00A246F2"/>
    <w:rsid w:val="00A24908"/>
    <w:rsid w:val="00A24933"/>
    <w:rsid w:val="00A24977"/>
    <w:rsid w:val="00A2510D"/>
    <w:rsid w:val="00A2515B"/>
    <w:rsid w:val="00A251C7"/>
    <w:rsid w:val="00A251C9"/>
    <w:rsid w:val="00A25DC4"/>
    <w:rsid w:val="00A261D7"/>
    <w:rsid w:val="00A264B1"/>
    <w:rsid w:val="00A2696B"/>
    <w:rsid w:val="00A26FF1"/>
    <w:rsid w:val="00A26FFA"/>
    <w:rsid w:val="00A276A4"/>
    <w:rsid w:val="00A27CD0"/>
    <w:rsid w:val="00A27F7E"/>
    <w:rsid w:val="00A27F81"/>
    <w:rsid w:val="00A27FE5"/>
    <w:rsid w:val="00A300E7"/>
    <w:rsid w:val="00A30398"/>
    <w:rsid w:val="00A304D8"/>
    <w:rsid w:val="00A3064B"/>
    <w:rsid w:val="00A3082D"/>
    <w:rsid w:val="00A30EAC"/>
    <w:rsid w:val="00A312D8"/>
    <w:rsid w:val="00A31CBA"/>
    <w:rsid w:val="00A31E67"/>
    <w:rsid w:val="00A32316"/>
    <w:rsid w:val="00A3263E"/>
    <w:rsid w:val="00A329C1"/>
    <w:rsid w:val="00A32E8D"/>
    <w:rsid w:val="00A3314A"/>
    <w:rsid w:val="00A331DC"/>
    <w:rsid w:val="00A3387F"/>
    <w:rsid w:val="00A33AFA"/>
    <w:rsid w:val="00A340DF"/>
    <w:rsid w:val="00A344EA"/>
    <w:rsid w:val="00A345EA"/>
    <w:rsid w:val="00A34A58"/>
    <w:rsid w:val="00A34B59"/>
    <w:rsid w:val="00A34D7C"/>
    <w:rsid w:val="00A34EAD"/>
    <w:rsid w:val="00A34EBD"/>
    <w:rsid w:val="00A3507E"/>
    <w:rsid w:val="00A35320"/>
    <w:rsid w:val="00A35388"/>
    <w:rsid w:val="00A3558F"/>
    <w:rsid w:val="00A35DF3"/>
    <w:rsid w:val="00A3622D"/>
    <w:rsid w:val="00A3639F"/>
    <w:rsid w:val="00A36400"/>
    <w:rsid w:val="00A36429"/>
    <w:rsid w:val="00A37122"/>
    <w:rsid w:val="00A40134"/>
    <w:rsid w:val="00A40394"/>
    <w:rsid w:val="00A40564"/>
    <w:rsid w:val="00A4061F"/>
    <w:rsid w:val="00A40646"/>
    <w:rsid w:val="00A40667"/>
    <w:rsid w:val="00A40C37"/>
    <w:rsid w:val="00A40C66"/>
    <w:rsid w:val="00A40D41"/>
    <w:rsid w:val="00A40E56"/>
    <w:rsid w:val="00A41413"/>
    <w:rsid w:val="00A414A8"/>
    <w:rsid w:val="00A419DE"/>
    <w:rsid w:val="00A41C5C"/>
    <w:rsid w:val="00A42026"/>
    <w:rsid w:val="00A4233C"/>
    <w:rsid w:val="00A42353"/>
    <w:rsid w:val="00A42A8A"/>
    <w:rsid w:val="00A42BC5"/>
    <w:rsid w:val="00A42D92"/>
    <w:rsid w:val="00A42E69"/>
    <w:rsid w:val="00A43114"/>
    <w:rsid w:val="00A432B6"/>
    <w:rsid w:val="00A43BEB"/>
    <w:rsid w:val="00A43EEB"/>
    <w:rsid w:val="00A442A7"/>
    <w:rsid w:val="00A44377"/>
    <w:rsid w:val="00A44423"/>
    <w:rsid w:val="00A449D0"/>
    <w:rsid w:val="00A44E57"/>
    <w:rsid w:val="00A452DF"/>
    <w:rsid w:val="00A45385"/>
    <w:rsid w:val="00A456D6"/>
    <w:rsid w:val="00A458E8"/>
    <w:rsid w:val="00A4609B"/>
    <w:rsid w:val="00A46315"/>
    <w:rsid w:val="00A464A8"/>
    <w:rsid w:val="00A464EF"/>
    <w:rsid w:val="00A470F9"/>
    <w:rsid w:val="00A4758F"/>
    <w:rsid w:val="00A4773B"/>
    <w:rsid w:val="00A47B36"/>
    <w:rsid w:val="00A47BD5"/>
    <w:rsid w:val="00A47D82"/>
    <w:rsid w:val="00A47DC6"/>
    <w:rsid w:val="00A5006B"/>
    <w:rsid w:val="00A50552"/>
    <w:rsid w:val="00A5065A"/>
    <w:rsid w:val="00A50696"/>
    <w:rsid w:val="00A506BB"/>
    <w:rsid w:val="00A50778"/>
    <w:rsid w:val="00A5183B"/>
    <w:rsid w:val="00A51B9E"/>
    <w:rsid w:val="00A51FE0"/>
    <w:rsid w:val="00A52662"/>
    <w:rsid w:val="00A526CE"/>
    <w:rsid w:val="00A5295E"/>
    <w:rsid w:val="00A52AC6"/>
    <w:rsid w:val="00A52C09"/>
    <w:rsid w:val="00A52C3D"/>
    <w:rsid w:val="00A52CC0"/>
    <w:rsid w:val="00A52E3C"/>
    <w:rsid w:val="00A535FA"/>
    <w:rsid w:val="00A53611"/>
    <w:rsid w:val="00A53912"/>
    <w:rsid w:val="00A54126"/>
    <w:rsid w:val="00A5475B"/>
    <w:rsid w:val="00A54BC7"/>
    <w:rsid w:val="00A54C9F"/>
    <w:rsid w:val="00A54CA7"/>
    <w:rsid w:val="00A54DEB"/>
    <w:rsid w:val="00A54EAB"/>
    <w:rsid w:val="00A550D8"/>
    <w:rsid w:val="00A55470"/>
    <w:rsid w:val="00A55624"/>
    <w:rsid w:val="00A55855"/>
    <w:rsid w:val="00A559A0"/>
    <w:rsid w:val="00A55AC6"/>
    <w:rsid w:val="00A55D53"/>
    <w:rsid w:val="00A55D86"/>
    <w:rsid w:val="00A5611E"/>
    <w:rsid w:val="00A56226"/>
    <w:rsid w:val="00A56942"/>
    <w:rsid w:val="00A569E0"/>
    <w:rsid w:val="00A5726A"/>
    <w:rsid w:val="00A575D2"/>
    <w:rsid w:val="00A57748"/>
    <w:rsid w:val="00A578E9"/>
    <w:rsid w:val="00A57AEB"/>
    <w:rsid w:val="00A57D73"/>
    <w:rsid w:val="00A57F32"/>
    <w:rsid w:val="00A603B1"/>
    <w:rsid w:val="00A60572"/>
    <w:rsid w:val="00A6061F"/>
    <w:rsid w:val="00A60622"/>
    <w:rsid w:val="00A609C2"/>
    <w:rsid w:val="00A60F15"/>
    <w:rsid w:val="00A6154D"/>
    <w:rsid w:val="00A617C3"/>
    <w:rsid w:val="00A61BE3"/>
    <w:rsid w:val="00A61C0C"/>
    <w:rsid w:val="00A61FA6"/>
    <w:rsid w:val="00A61FB6"/>
    <w:rsid w:val="00A620D4"/>
    <w:rsid w:val="00A6223D"/>
    <w:rsid w:val="00A625D9"/>
    <w:rsid w:val="00A626FA"/>
    <w:rsid w:val="00A630B2"/>
    <w:rsid w:val="00A63DCE"/>
    <w:rsid w:val="00A63F47"/>
    <w:rsid w:val="00A64021"/>
    <w:rsid w:val="00A6445A"/>
    <w:rsid w:val="00A6448D"/>
    <w:rsid w:val="00A647C3"/>
    <w:rsid w:val="00A648FB"/>
    <w:rsid w:val="00A64B57"/>
    <w:rsid w:val="00A64CA1"/>
    <w:rsid w:val="00A651B5"/>
    <w:rsid w:val="00A65273"/>
    <w:rsid w:val="00A65610"/>
    <w:rsid w:val="00A65AF1"/>
    <w:rsid w:val="00A65CA7"/>
    <w:rsid w:val="00A65F46"/>
    <w:rsid w:val="00A66043"/>
    <w:rsid w:val="00A66362"/>
    <w:rsid w:val="00A666F1"/>
    <w:rsid w:val="00A6673C"/>
    <w:rsid w:val="00A66745"/>
    <w:rsid w:val="00A66A2D"/>
    <w:rsid w:val="00A66A8B"/>
    <w:rsid w:val="00A66AF7"/>
    <w:rsid w:val="00A673C6"/>
    <w:rsid w:val="00A67497"/>
    <w:rsid w:val="00A67A9C"/>
    <w:rsid w:val="00A67CFA"/>
    <w:rsid w:val="00A67D51"/>
    <w:rsid w:val="00A67E7E"/>
    <w:rsid w:val="00A67F02"/>
    <w:rsid w:val="00A700C6"/>
    <w:rsid w:val="00A704CD"/>
    <w:rsid w:val="00A705DA"/>
    <w:rsid w:val="00A70674"/>
    <w:rsid w:val="00A70879"/>
    <w:rsid w:val="00A70882"/>
    <w:rsid w:val="00A708BB"/>
    <w:rsid w:val="00A70A75"/>
    <w:rsid w:val="00A70CE3"/>
    <w:rsid w:val="00A70E2B"/>
    <w:rsid w:val="00A711FF"/>
    <w:rsid w:val="00A71271"/>
    <w:rsid w:val="00A71565"/>
    <w:rsid w:val="00A71567"/>
    <w:rsid w:val="00A71984"/>
    <w:rsid w:val="00A71ABE"/>
    <w:rsid w:val="00A72196"/>
    <w:rsid w:val="00A72748"/>
    <w:rsid w:val="00A72930"/>
    <w:rsid w:val="00A72B2E"/>
    <w:rsid w:val="00A72BA8"/>
    <w:rsid w:val="00A72F8A"/>
    <w:rsid w:val="00A730AC"/>
    <w:rsid w:val="00A735F2"/>
    <w:rsid w:val="00A73829"/>
    <w:rsid w:val="00A7397D"/>
    <w:rsid w:val="00A73E43"/>
    <w:rsid w:val="00A73E86"/>
    <w:rsid w:val="00A73FD4"/>
    <w:rsid w:val="00A742A4"/>
    <w:rsid w:val="00A74551"/>
    <w:rsid w:val="00A746CD"/>
    <w:rsid w:val="00A747C8"/>
    <w:rsid w:val="00A74857"/>
    <w:rsid w:val="00A74869"/>
    <w:rsid w:val="00A748A3"/>
    <w:rsid w:val="00A748CE"/>
    <w:rsid w:val="00A74A90"/>
    <w:rsid w:val="00A74DEE"/>
    <w:rsid w:val="00A7512F"/>
    <w:rsid w:val="00A75153"/>
    <w:rsid w:val="00A75343"/>
    <w:rsid w:val="00A75495"/>
    <w:rsid w:val="00A757FC"/>
    <w:rsid w:val="00A75E70"/>
    <w:rsid w:val="00A75ECE"/>
    <w:rsid w:val="00A760EC"/>
    <w:rsid w:val="00A76318"/>
    <w:rsid w:val="00A76378"/>
    <w:rsid w:val="00A76526"/>
    <w:rsid w:val="00A776F6"/>
    <w:rsid w:val="00A77AA7"/>
    <w:rsid w:val="00A77B2B"/>
    <w:rsid w:val="00A77C1B"/>
    <w:rsid w:val="00A80076"/>
    <w:rsid w:val="00A80438"/>
    <w:rsid w:val="00A806B7"/>
    <w:rsid w:val="00A8089F"/>
    <w:rsid w:val="00A80D71"/>
    <w:rsid w:val="00A81842"/>
    <w:rsid w:val="00A81851"/>
    <w:rsid w:val="00A81919"/>
    <w:rsid w:val="00A81F68"/>
    <w:rsid w:val="00A82346"/>
    <w:rsid w:val="00A82D52"/>
    <w:rsid w:val="00A82E82"/>
    <w:rsid w:val="00A82EC5"/>
    <w:rsid w:val="00A83093"/>
    <w:rsid w:val="00A83119"/>
    <w:rsid w:val="00A83488"/>
    <w:rsid w:val="00A834F1"/>
    <w:rsid w:val="00A839DF"/>
    <w:rsid w:val="00A83BD0"/>
    <w:rsid w:val="00A83CF8"/>
    <w:rsid w:val="00A8432D"/>
    <w:rsid w:val="00A847B3"/>
    <w:rsid w:val="00A84EEC"/>
    <w:rsid w:val="00A85096"/>
    <w:rsid w:val="00A850DE"/>
    <w:rsid w:val="00A85405"/>
    <w:rsid w:val="00A8550B"/>
    <w:rsid w:val="00A855B0"/>
    <w:rsid w:val="00A8583B"/>
    <w:rsid w:val="00A859C8"/>
    <w:rsid w:val="00A85AFE"/>
    <w:rsid w:val="00A85CAB"/>
    <w:rsid w:val="00A86226"/>
    <w:rsid w:val="00A8634C"/>
    <w:rsid w:val="00A86412"/>
    <w:rsid w:val="00A86505"/>
    <w:rsid w:val="00A86541"/>
    <w:rsid w:val="00A86DC2"/>
    <w:rsid w:val="00A86DE2"/>
    <w:rsid w:val="00A87A41"/>
    <w:rsid w:val="00A87BC2"/>
    <w:rsid w:val="00A87C28"/>
    <w:rsid w:val="00A87DDB"/>
    <w:rsid w:val="00A9018C"/>
    <w:rsid w:val="00A902D5"/>
    <w:rsid w:val="00A904BE"/>
    <w:rsid w:val="00A904C7"/>
    <w:rsid w:val="00A90A22"/>
    <w:rsid w:val="00A90DC4"/>
    <w:rsid w:val="00A90F8D"/>
    <w:rsid w:val="00A914FF"/>
    <w:rsid w:val="00A91673"/>
    <w:rsid w:val="00A91790"/>
    <w:rsid w:val="00A91CF9"/>
    <w:rsid w:val="00A91FA2"/>
    <w:rsid w:val="00A92185"/>
    <w:rsid w:val="00A922B0"/>
    <w:rsid w:val="00A922EF"/>
    <w:rsid w:val="00A92658"/>
    <w:rsid w:val="00A92D90"/>
    <w:rsid w:val="00A92EAF"/>
    <w:rsid w:val="00A92FE6"/>
    <w:rsid w:val="00A930C5"/>
    <w:rsid w:val="00A9314D"/>
    <w:rsid w:val="00A931F5"/>
    <w:rsid w:val="00A932F4"/>
    <w:rsid w:val="00A93458"/>
    <w:rsid w:val="00A934C5"/>
    <w:rsid w:val="00A9358C"/>
    <w:rsid w:val="00A937F4"/>
    <w:rsid w:val="00A93966"/>
    <w:rsid w:val="00A93BA6"/>
    <w:rsid w:val="00A93C21"/>
    <w:rsid w:val="00A94C4C"/>
    <w:rsid w:val="00A95061"/>
    <w:rsid w:val="00A95165"/>
    <w:rsid w:val="00A95264"/>
    <w:rsid w:val="00A952B8"/>
    <w:rsid w:val="00A9555B"/>
    <w:rsid w:val="00A95575"/>
    <w:rsid w:val="00A95770"/>
    <w:rsid w:val="00A95921"/>
    <w:rsid w:val="00A95C70"/>
    <w:rsid w:val="00A966E2"/>
    <w:rsid w:val="00A967F7"/>
    <w:rsid w:val="00A96A93"/>
    <w:rsid w:val="00A96EE6"/>
    <w:rsid w:val="00A973CB"/>
    <w:rsid w:val="00A977FE"/>
    <w:rsid w:val="00A97879"/>
    <w:rsid w:val="00A9798E"/>
    <w:rsid w:val="00A97B17"/>
    <w:rsid w:val="00A97CD3"/>
    <w:rsid w:val="00AA09ED"/>
    <w:rsid w:val="00AA0A56"/>
    <w:rsid w:val="00AA110C"/>
    <w:rsid w:val="00AA15BA"/>
    <w:rsid w:val="00AA1783"/>
    <w:rsid w:val="00AA1CD4"/>
    <w:rsid w:val="00AA267C"/>
    <w:rsid w:val="00AA28A9"/>
    <w:rsid w:val="00AA296C"/>
    <w:rsid w:val="00AA2E72"/>
    <w:rsid w:val="00AA319C"/>
    <w:rsid w:val="00AA361C"/>
    <w:rsid w:val="00AA37A1"/>
    <w:rsid w:val="00AA37F1"/>
    <w:rsid w:val="00AA3801"/>
    <w:rsid w:val="00AA3A67"/>
    <w:rsid w:val="00AA3E33"/>
    <w:rsid w:val="00AA408C"/>
    <w:rsid w:val="00AA43A4"/>
    <w:rsid w:val="00AA50EF"/>
    <w:rsid w:val="00AA528D"/>
    <w:rsid w:val="00AA5468"/>
    <w:rsid w:val="00AA551B"/>
    <w:rsid w:val="00AA5799"/>
    <w:rsid w:val="00AA57DD"/>
    <w:rsid w:val="00AA5F31"/>
    <w:rsid w:val="00AA5FE6"/>
    <w:rsid w:val="00AA63F3"/>
    <w:rsid w:val="00AA6DCE"/>
    <w:rsid w:val="00AA78C6"/>
    <w:rsid w:val="00AA7945"/>
    <w:rsid w:val="00AA7A5B"/>
    <w:rsid w:val="00AA7D34"/>
    <w:rsid w:val="00AB00DA"/>
    <w:rsid w:val="00AB0621"/>
    <w:rsid w:val="00AB0859"/>
    <w:rsid w:val="00AB09DE"/>
    <w:rsid w:val="00AB0FFC"/>
    <w:rsid w:val="00AB1101"/>
    <w:rsid w:val="00AB12F2"/>
    <w:rsid w:val="00AB13C7"/>
    <w:rsid w:val="00AB1409"/>
    <w:rsid w:val="00AB15CF"/>
    <w:rsid w:val="00AB170C"/>
    <w:rsid w:val="00AB1E4A"/>
    <w:rsid w:val="00AB2626"/>
    <w:rsid w:val="00AB2905"/>
    <w:rsid w:val="00AB2A14"/>
    <w:rsid w:val="00AB2B60"/>
    <w:rsid w:val="00AB2C32"/>
    <w:rsid w:val="00AB387D"/>
    <w:rsid w:val="00AB3D8E"/>
    <w:rsid w:val="00AB3DA8"/>
    <w:rsid w:val="00AB3F85"/>
    <w:rsid w:val="00AB4032"/>
    <w:rsid w:val="00AB454C"/>
    <w:rsid w:val="00AB4564"/>
    <w:rsid w:val="00AB47DF"/>
    <w:rsid w:val="00AB4BF0"/>
    <w:rsid w:val="00AB4C99"/>
    <w:rsid w:val="00AB4CC0"/>
    <w:rsid w:val="00AB4CC2"/>
    <w:rsid w:val="00AB4CDD"/>
    <w:rsid w:val="00AB4DD3"/>
    <w:rsid w:val="00AB4F60"/>
    <w:rsid w:val="00AB5094"/>
    <w:rsid w:val="00AB5095"/>
    <w:rsid w:val="00AB52A1"/>
    <w:rsid w:val="00AB5691"/>
    <w:rsid w:val="00AB62D6"/>
    <w:rsid w:val="00AB6312"/>
    <w:rsid w:val="00AB6373"/>
    <w:rsid w:val="00AB6AE9"/>
    <w:rsid w:val="00AB6EEF"/>
    <w:rsid w:val="00AB7463"/>
    <w:rsid w:val="00AB754D"/>
    <w:rsid w:val="00AB7989"/>
    <w:rsid w:val="00AC005A"/>
    <w:rsid w:val="00AC07CF"/>
    <w:rsid w:val="00AC08F4"/>
    <w:rsid w:val="00AC0F05"/>
    <w:rsid w:val="00AC13F4"/>
    <w:rsid w:val="00AC1805"/>
    <w:rsid w:val="00AC1EA9"/>
    <w:rsid w:val="00AC1F3E"/>
    <w:rsid w:val="00AC1FE9"/>
    <w:rsid w:val="00AC225D"/>
    <w:rsid w:val="00AC22F4"/>
    <w:rsid w:val="00AC2447"/>
    <w:rsid w:val="00AC25AD"/>
    <w:rsid w:val="00AC25BE"/>
    <w:rsid w:val="00AC2C9E"/>
    <w:rsid w:val="00AC2D20"/>
    <w:rsid w:val="00AC3186"/>
    <w:rsid w:val="00AC33F0"/>
    <w:rsid w:val="00AC35EE"/>
    <w:rsid w:val="00AC3883"/>
    <w:rsid w:val="00AC3AC0"/>
    <w:rsid w:val="00AC3CA3"/>
    <w:rsid w:val="00AC3E71"/>
    <w:rsid w:val="00AC40CE"/>
    <w:rsid w:val="00AC4369"/>
    <w:rsid w:val="00AC4B42"/>
    <w:rsid w:val="00AC58D3"/>
    <w:rsid w:val="00AC5A21"/>
    <w:rsid w:val="00AC5B4C"/>
    <w:rsid w:val="00AC5F41"/>
    <w:rsid w:val="00AC61E8"/>
    <w:rsid w:val="00AC64DF"/>
    <w:rsid w:val="00AC655A"/>
    <w:rsid w:val="00AC65D1"/>
    <w:rsid w:val="00AC65FE"/>
    <w:rsid w:val="00AC6646"/>
    <w:rsid w:val="00AC6842"/>
    <w:rsid w:val="00AC6899"/>
    <w:rsid w:val="00AC6DBA"/>
    <w:rsid w:val="00AC6E74"/>
    <w:rsid w:val="00AC715F"/>
    <w:rsid w:val="00AC7B96"/>
    <w:rsid w:val="00AC7BC4"/>
    <w:rsid w:val="00AC7CFF"/>
    <w:rsid w:val="00AD04FA"/>
    <w:rsid w:val="00AD0B6A"/>
    <w:rsid w:val="00AD0BE4"/>
    <w:rsid w:val="00AD0EFE"/>
    <w:rsid w:val="00AD11F0"/>
    <w:rsid w:val="00AD138E"/>
    <w:rsid w:val="00AD1AFA"/>
    <w:rsid w:val="00AD2037"/>
    <w:rsid w:val="00AD21A9"/>
    <w:rsid w:val="00AD2D1A"/>
    <w:rsid w:val="00AD30B6"/>
    <w:rsid w:val="00AD3124"/>
    <w:rsid w:val="00AD31C2"/>
    <w:rsid w:val="00AD37C4"/>
    <w:rsid w:val="00AD3E7F"/>
    <w:rsid w:val="00AD3F92"/>
    <w:rsid w:val="00AD511F"/>
    <w:rsid w:val="00AD524B"/>
    <w:rsid w:val="00AD5380"/>
    <w:rsid w:val="00AD53DF"/>
    <w:rsid w:val="00AD543D"/>
    <w:rsid w:val="00AD5B9E"/>
    <w:rsid w:val="00AD5C41"/>
    <w:rsid w:val="00AD61D6"/>
    <w:rsid w:val="00AD621D"/>
    <w:rsid w:val="00AD638F"/>
    <w:rsid w:val="00AD6831"/>
    <w:rsid w:val="00AD692E"/>
    <w:rsid w:val="00AD69E5"/>
    <w:rsid w:val="00AD6B56"/>
    <w:rsid w:val="00AD71D0"/>
    <w:rsid w:val="00AD7825"/>
    <w:rsid w:val="00AD7DB8"/>
    <w:rsid w:val="00AD7E30"/>
    <w:rsid w:val="00AE0083"/>
    <w:rsid w:val="00AE04B7"/>
    <w:rsid w:val="00AE04F2"/>
    <w:rsid w:val="00AE05A5"/>
    <w:rsid w:val="00AE063F"/>
    <w:rsid w:val="00AE0D82"/>
    <w:rsid w:val="00AE101C"/>
    <w:rsid w:val="00AE125C"/>
    <w:rsid w:val="00AE1470"/>
    <w:rsid w:val="00AE1998"/>
    <w:rsid w:val="00AE1C4B"/>
    <w:rsid w:val="00AE1E76"/>
    <w:rsid w:val="00AE2995"/>
    <w:rsid w:val="00AE299F"/>
    <w:rsid w:val="00AE2A11"/>
    <w:rsid w:val="00AE30EC"/>
    <w:rsid w:val="00AE32B6"/>
    <w:rsid w:val="00AE32FB"/>
    <w:rsid w:val="00AE3496"/>
    <w:rsid w:val="00AE3859"/>
    <w:rsid w:val="00AE4114"/>
    <w:rsid w:val="00AE43E0"/>
    <w:rsid w:val="00AE43E6"/>
    <w:rsid w:val="00AE469C"/>
    <w:rsid w:val="00AE4E24"/>
    <w:rsid w:val="00AE4EE0"/>
    <w:rsid w:val="00AE5093"/>
    <w:rsid w:val="00AE55BB"/>
    <w:rsid w:val="00AE5A1B"/>
    <w:rsid w:val="00AE630E"/>
    <w:rsid w:val="00AE6331"/>
    <w:rsid w:val="00AE63E3"/>
    <w:rsid w:val="00AE6ADB"/>
    <w:rsid w:val="00AE6F4F"/>
    <w:rsid w:val="00AE70E5"/>
    <w:rsid w:val="00AE734A"/>
    <w:rsid w:val="00AE75F7"/>
    <w:rsid w:val="00AE7699"/>
    <w:rsid w:val="00AE7BAF"/>
    <w:rsid w:val="00AE7C57"/>
    <w:rsid w:val="00AE7D4C"/>
    <w:rsid w:val="00AE7F1A"/>
    <w:rsid w:val="00AF0048"/>
    <w:rsid w:val="00AF019D"/>
    <w:rsid w:val="00AF01E4"/>
    <w:rsid w:val="00AF02A4"/>
    <w:rsid w:val="00AF0306"/>
    <w:rsid w:val="00AF064D"/>
    <w:rsid w:val="00AF079E"/>
    <w:rsid w:val="00AF08BE"/>
    <w:rsid w:val="00AF0AF4"/>
    <w:rsid w:val="00AF0FEC"/>
    <w:rsid w:val="00AF109C"/>
    <w:rsid w:val="00AF112B"/>
    <w:rsid w:val="00AF12CB"/>
    <w:rsid w:val="00AF18F6"/>
    <w:rsid w:val="00AF19B6"/>
    <w:rsid w:val="00AF1A08"/>
    <w:rsid w:val="00AF1A6F"/>
    <w:rsid w:val="00AF1F9F"/>
    <w:rsid w:val="00AF24DA"/>
    <w:rsid w:val="00AF25F1"/>
    <w:rsid w:val="00AF26E7"/>
    <w:rsid w:val="00AF2A08"/>
    <w:rsid w:val="00AF2D6B"/>
    <w:rsid w:val="00AF2D73"/>
    <w:rsid w:val="00AF3334"/>
    <w:rsid w:val="00AF34E4"/>
    <w:rsid w:val="00AF350C"/>
    <w:rsid w:val="00AF3516"/>
    <w:rsid w:val="00AF35B2"/>
    <w:rsid w:val="00AF361C"/>
    <w:rsid w:val="00AF3649"/>
    <w:rsid w:val="00AF3BBC"/>
    <w:rsid w:val="00AF3F3B"/>
    <w:rsid w:val="00AF4065"/>
    <w:rsid w:val="00AF420D"/>
    <w:rsid w:val="00AF45C5"/>
    <w:rsid w:val="00AF47CA"/>
    <w:rsid w:val="00AF4C4A"/>
    <w:rsid w:val="00AF597D"/>
    <w:rsid w:val="00AF5ABA"/>
    <w:rsid w:val="00AF5CFC"/>
    <w:rsid w:val="00AF5DC9"/>
    <w:rsid w:val="00AF5F0E"/>
    <w:rsid w:val="00AF5F58"/>
    <w:rsid w:val="00AF64B7"/>
    <w:rsid w:val="00AF73FC"/>
    <w:rsid w:val="00AF7BC6"/>
    <w:rsid w:val="00AF7D6D"/>
    <w:rsid w:val="00AF7DA3"/>
    <w:rsid w:val="00B003AF"/>
    <w:rsid w:val="00B00979"/>
    <w:rsid w:val="00B0098D"/>
    <w:rsid w:val="00B00B2C"/>
    <w:rsid w:val="00B00B6F"/>
    <w:rsid w:val="00B00D68"/>
    <w:rsid w:val="00B00DA6"/>
    <w:rsid w:val="00B01198"/>
    <w:rsid w:val="00B011CA"/>
    <w:rsid w:val="00B0162E"/>
    <w:rsid w:val="00B01B88"/>
    <w:rsid w:val="00B01D5E"/>
    <w:rsid w:val="00B01E1C"/>
    <w:rsid w:val="00B01F23"/>
    <w:rsid w:val="00B02050"/>
    <w:rsid w:val="00B0231B"/>
    <w:rsid w:val="00B024CF"/>
    <w:rsid w:val="00B0274D"/>
    <w:rsid w:val="00B0275A"/>
    <w:rsid w:val="00B0292E"/>
    <w:rsid w:val="00B02DD3"/>
    <w:rsid w:val="00B02ECF"/>
    <w:rsid w:val="00B03528"/>
    <w:rsid w:val="00B037E2"/>
    <w:rsid w:val="00B03C67"/>
    <w:rsid w:val="00B03F95"/>
    <w:rsid w:val="00B04062"/>
    <w:rsid w:val="00B041F9"/>
    <w:rsid w:val="00B04668"/>
    <w:rsid w:val="00B04BF2"/>
    <w:rsid w:val="00B04C1A"/>
    <w:rsid w:val="00B04F78"/>
    <w:rsid w:val="00B051A3"/>
    <w:rsid w:val="00B051B9"/>
    <w:rsid w:val="00B0526A"/>
    <w:rsid w:val="00B06154"/>
    <w:rsid w:val="00B06434"/>
    <w:rsid w:val="00B06438"/>
    <w:rsid w:val="00B066FB"/>
    <w:rsid w:val="00B06701"/>
    <w:rsid w:val="00B06897"/>
    <w:rsid w:val="00B068D8"/>
    <w:rsid w:val="00B06F2E"/>
    <w:rsid w:val="00B07094"/>
    <w:rsid w:val="00B073B9"/>
    <w:rsid w:val="00B073FF"/>
    <w:rsid w:val="00B07BD6"/>
    <w:rsid w:val="00B07C7B"/>
    <w:rsid w:val="00B07CCD"/>
    <w:rsid w:val="00B07FB5"/>
    <w:rsid w:val="00B1015B"/>
    <w:rsid w:val="00B10230"/>
    <w:rsid w:val="00B10247"/>
    <w:rsid w:val="00B104D8"/>
    <w:rsid w:val="00B10B7A"/>
    <w:rsid w:val="00B10F53"/>
    <w:rsid w:val="00B112CD"/>
    <w:rsid w:val="00B114D2"/>
    <w:rsid w:val="00B11AD0"/>
    <w:rsid w:val="00B11AE0"/>
    <w:rsid w:val="00B11C40"/>
    <w:rsid w:val="00B11C9A"/>
    <w:rsid w:val="00B12028"/>
    <w:rsid w:val="00B120F0"/>
    <w:rsid w:val="00B121E1"/>
    <w:rsid w:val="00B12895"/>
    <w:rsid w:val="00B12F35"/>
    <w:rsid w:val="00B13451"/>
    <w:rsid w:val="00B1347E"/>
    <w:rsid w:val="00B13B17"/>
    <w:rsid w:val="00B1429F"/>
    <w:rsid w:val="00B146A9"/>
    <w:rsid w:val="00B14C50"/>
    <w:rsid w:val="00B14F14"/>
    <w:rsid w:val="00B150C1"/>
    <w:rsid w:val="00B1541F"/>
    <w:rsid w:val="00B15A24"/>
    <w:rsid w:val="00B15C3C"/>
    <w:rsid w:val="00B164A7"/>
    <w:rsid w:val="00B167E0"/>
    <w:rsid w:val="00B16DA1"/>
    <w:rsid w:val="00B16F61"/>
    <w:rsid w:val="00B16FCB"/>
    <w:rsid w:val="00B17121"/>
    <w:rsid w:val="00B17378"/>
    <w:rsid w:val="00B175F6"/>
    <w:rsid w:val="00B17642"/>
    <w:rsid w:val="00B17928"/>
    <w:rsid w:val="00B17A41"/>
    <w:rsid w:val="00B17A82"/>
    <w:rsid w:val="00B20017"/>
    <w:rsid w:val="00B20126"/>
    <w:rsid w:val="00B202C8"/>
    <w:rsid w:val="00B2042E"/>
    <w:rsid w:val="00B2083F"/>
    <w:rsid w:val="00B208EC"/>
    <w:rsid w:val="00B2094D"/>
    <w:rsid w:val="00B20984"/>
    <w:rsid w:val="00B20AC7"/>
    <w:rsid w:val="00B20B86"/>
    <w:rsid w:val="00B20DA8"/>
    <w:rsid w:val="00B21023"/>
    <w:rsid w:val="00B21638"/>
    <w:rsid w:val="00B218E3"/>
    <w:rsid w:val="00B21B7D"/>
    <w:rsid w:val="00B21BC9"/>
    <w:rsid w:val="00B21E71"/>
    <w:rsid w:val="00B2223A"/>
    <w:rsid w:val="00B223ED"/>
    <w:rsid w:val="00B22A3D"/>
    <w:rsid w:val="00B22DB1"/>
    <w:rsid w:val="00B22FCF"/>
    <w:rsid w:val="00B2358D"/>
    <w:rsid w:val="00B23AF7"/>
    <w:rsid w:val="00B23BBB"/>
    <w:rsid w:val="00B24151"/>
    <w:rsid w:val="00B241D8"/>
    <w:rsid w:val="00B2429E"/>
    <w:rsid w:val="00B24C05"/>
    <w:rsid w:val="00B24D50"/>
    <w:rsid w:val="00B24E93"/>
    <w:rsid w:val="00B2533F"/>
    <w:rsid w:val="00B254A3"/>
    <w:rsid w:val="00B25500"/>
    <w:rsid w:val="00B25AA8"/>
    <w:rsid w:val="00B25E86"/>
    <w:rsid w:val="00B25F16"/>
    <w:rsid w:val="00B2619B"/>
    <w:rsid w:val="00B2632D"/>
    <w:rsid w:val="00B26561"/>
    <w:rsid w:val="00B26B8B"/>
    <w:rsid w:val="00B26E4F"/>
    <w:rsid w:val="00B26EFF"/>
    <w:rsid w:val="00B26F7C"/>
    <w:rsid w:val="00B27032"/>
    <w:rsid w:val="00B272A8"/>
    <w:rsid w:val="00B27F09"/>
    <w:rsid w:val="00B30486"/>
    <w:rsid w:val="00B3056A"/>
    <w:rsid w:val="00B30571"/>
    <w:rsid w:val="00B30AA0"/>
    <w:rsid w:val="00B30C9B"/>
    <w:rsid w:val="00B30DF4"/>
    <w:rsid w:val="00B3126F"/>
    <w:rsid w:val="00B315C9"/>
    <w:rsid w:val="00B31D1E"/>
    <w:rsid w:val="00B31EFF"/>
    <w:rsid w:val="00B32574"/>
    <w:rsid w:val="00B325AC"/>
    <w:rsid w:val="00B3290C"/>
    <w:rsid w:val="00B32F66"/>
    <w:rsid w:val="00B33423"/>
    <w:rsid w:val="00B335D8"/>
    <w:rsid w:val="00B337E1"/>
    <w:rsid w:val="00B33978"/>
    <w:rsid w:val="00B33C2F"/>
    <w:rsid w:val="00B33EBA"/>
    <w:rsid w:val="00B341A0"/>
    <w:rsid w:val="00B343B1"/>
    <w:rsid w:val="00B345E0"/>
    <w:rsid w:val="00B345F8"/>
    <w:rsid w:val="00B346D2"/>
    <w:rsid w:val="00B349DA"/>
    <w:rsid w:val="00B34B1F"/>
    <w:rsid w:val="00B34B9C"/>
    <w:rsid w:val="00B34BE2"/>
    <w:rsid w:val="00B34C14"/>
    <w:rsid w:val="00B34F39"/>
    <w:rsid w:val="00B353B8"/>
    <w:rsid w:val="00B35577"/>
    <w:rsid w:val="00B359EF"/>
    <w:rsid w:val="00B35A41"/>
    <w:rsid w:val="00B35A56"/>
    <w:rsid w:val="00B3610A"/>
    <w:rsid w:val="00B362EC"/>
    <w:rsid w:val="00B3638A"/>
    <w:rsid w:val="00B3660F"/>
    <w:rsid w:val="00B36A3F"/>
    <w:rsid w:val="00B36C07"/>
    <w:rsid w:val="00B36C44"/>
    <w:rsid w:val="00B36CD2"/>
    <w:rsid w:val="00B36D40"/>
    <w:rsid w:val="00B36D56"/>
    <w:rsid w:val="00B37996"/>
    <w:rsid w:val="00B37A98"/>
    <w:rsid w:val="00B37A9D"/>
    <w:rsid w:val="00B37DD2"/>
    <w:rsid w:val="00B37E65"/>
    <w:rsid w:val="00B4008A"/>
    <w:rsid w:val="00B40091"/>
    <w:rsid w:val="00B40178"/>
    <w:rsid w:val="00B40345"/>
    <w:rsid w:val="00B40D6E"/>
    <w:rsid w:val="00B40EB1"/>
    <w:rsid w:val="00B410D0"/>
    <w:rsid w:val="00B412CB"/>
    <w:rsid w:val="00B41CD0"/>
    <w:rsid w:val="00B41EF1"/>
    <w:rsid w:val="00B4210A"/>
    <w:rsid w:val="00B4220C"/>
    <w:rsid w:val="00B422D0"/>
    <w:rsid w:val="00B4292F"/>
    <w:rsid w:val="00B42AF4"/>
    <w:rsid w:val="00B430C7"/>
    <w:rsid w:val="00B43171"/>
    <w:rsid w:val="00B43399"/>
    <w:rsid w:val="00B433C3"/>
    <w:rsid w:val="00B433DD"/>
    <w:rsid w:val="00B43683"/>
    <w:rsid w:val="00B43779"/>
    <w:rsid w:val="00B43A27"/>
    <w:rsid w:val="00B43B71"/>
    <w:rsid w:val="00B43C13"/>
    <w:rsid w:val="00B43C99"/>
    <w:rsid w:val="00B43E80"/>
    <w:rsid w:val="00B445D7"/>
    <w:rsid w:val="00B4462E"/>
    <w:rsid w:val="00B446D5"/>
    <w:rsid w:val="00B44ABA"/>
    <w:rsid w:val="00B44C4D"/>
    <w:rsid w:val="00B44C70"/>
    <w:rsid w:val="00B44CCF"/>
    <w:rsid w:val="00B458DC"/>
    <w:rsid w:val="00B45A82"/>
    <w:rsid w:val="00B45C81"/>
    <w:rsid w:val="00B46B68"/>
    <w:rsid w:val="00B46FA7"/>
    <w:rsid w:val="00B46FFE"/>
    <w:rsid w:val="00B47168"/>
    <w:rsid w:val="00B47739"/>
    <w:rsid w:val="00B47B90"/>
    <w:rsid w:val="00B47C3F"/>
    <w:rsid w:val="00B50388"/>
    <w:rsid w:val="00B503C3"/>
    <w:rsid w:val="00B504CA"/>
    <w:rsid w:val="00B506C3"/>
    <w:rsid w:val="00B50B18"/>
    <w:rsid w:val="00B50E6F"/>
    <w:rsid w:val="00B510B4"/>
    <w:rsid w:val="00B5124B"/>
    <w:rsid w:val="00B51501"/>
    <w:rsid w:val="00B51D23"/>
    <w:rsid w:val="00B52039"/>
    <w:rsid w:val="00B521A5"/>
    <w:rsid w:val="00B521D8"/>
    <w:rsid w:val="00B52204"/>
    <w:rsid w:val="00B525A9"/>
    <w:rsid w:val="00B529C8"/>
    <w:rsid w:val="00B52A4B"/>
    <w:rsid w:val="00B52A56"/>
    <w:rsid w:val="00B52D90"/>
    <w:rsid w:val="00B52D9D"/>
    <w:rsid w:val="00B52EF8"/>
    <w:rsid w:val="00B52F13"/>
    <w:rsid w:val="00B52F23"/>
    <w:rsid w:val="00B53067"/>
    <w:rsid w:val="00B530AB"/>
    <w:rsid w:val="00B53236"/>
    <w:rsid w:val="00B537E9"/>
    <w:rsid w:val="00B53827"/>
    <w:rsid w:val="00B53B94"/>
    <w:rsid w:val="00B53EB0"/>
    <w:rsid w:val="00B53FD0"/>
    <w:rsid w:val="00B546F7"/>
    <w:rsid w:val="00B54752"/>
    <w:rsid w:val="00B54894"/>
    <w:rsid w:val="00B54969"/>
    <w:rsid w:val="00B54CCA"/>
    <w:rsid w:val="00B54CEB"/>
    <w:rsid w:val="00B54DAE"/>
    <w:rsid w:val="00B54DC4"/>
    <w:rsid w:val="00B54ED1"/>
    <w:rsid w:val="00B55071"/>
    <w:rsid w:val="00B550D4"/>
    <w:rsid w:val="00B5524F"/>
    <w:rsid w:val="00B55499"/>
    <w:rsid w:val="00B55706"/>
    <w:rsid w:val="00B559F7"/>
    <w:rsid w:val="00B55B8B"/>
    <w:rsid w:val="00B55C20"/>
    <w:rsid w:val="00B55DBC"/>
    <w:rsid w:val="00B55F69"/>
    <w:rsid w:val="00B5629A"/>
    <w:rsid w:val="00B568DF"/>
    <w:rsid w:val="00B56BD9"/>
    <w:rsid w:val="00B572D4"/>
    <w:rsid w:val="00B57392"/>
    <w:rsid w:val="00B57EBF"/>
    <w:rsid w:val="00B603C4"/>
    <w:rsid w:val="00B604A4"/>
    <w:rsid w:val="00B60643"/>
    <w:rsid w:val="00B60850"/>
    <w:rsid w:val="00B61025"/>
    <w:rsid w:val="00B6131C"/>
    <w:rsid w:val="00B61C90"/>
    <w:rsid w:val="00B61D6A"/>
    <w:rsid w:val="00B61D89"/>
    <w:rsid w:val="00B61E90"/>
    <w:rsid w:val="00B62646"/>
    <w:rsid w:val="00B62A65"/>
    <w:rsid w:val="00B62AA3"/>
    <w:rsid w:val="00B62B1D"/>
    <w:rsid w:val="00B62BC2"/>
    <w:rsid w:val="00B62BEF"/>
    <w:rsid w:val="00B62C81"/>
    <w:rsid w:val="00B62CD2"/>
    <w:rsid w:val="00B62CD6"/>
    <w:rsid w:val="00B631F2"/>
    <w:rsid w:val="00B635D6"/>
    <w:rsid w:val="00B636C9"/>
    <w:rsid w:val="00B638A9"/>
    <w:rsid w:val="00B63A6E"/>
    <w:rsid w:val="00B63B3B"/>
    <w:rsid w:val="00B63DBC"/>
    <w:rsid w:val="00B63F04"/>
    <w:rsid w:val="00B63FA5"/>
    <w:rsid w:val="00B6405D"/>
    <w:rsid w:val="00B643ED"/>
    <w:rsid w:val="00B64F11"/>
    <w:rsid w:val="00B64F2F"/>
    <w:rsid w:val="00B65027"/>
    <w:rsid w:val="00B6502B"/>
    <w:rsid w:val="00B650A9"/>
    <w:rsid w:val="00B651A9"/>
    <w:rsid w:val="00B65543"/>
    <w:rsid w:val="00B6556C"/>
    <w:rsid w:val="00B6580E"/>
    <w:rsid w:val="00B65AFB"/>
    <w:rsid w:val="00B65B6D"/>
    <w:rsid w:val="00B65F61"/>
    <w:rsid w:val="00B660D1"/>
    <w:rsid w:val="00B6637F"/>
    <w:rsid w:val="00B663B1"/>
    <w:rsid w:val="00B663F7"/>
    <w:rsid w:val="00B66498"/>
    <w:rsid w:val="00B66973"/>
    <w:rsid w:val="00B66B35"/>
    <w:rsid w:val="00B66B3B"/>
    <w:rsid w:val="00B672FA"/>
    <w:rsid w:val="00B674F6"/>
    <w:rsid w:val="00B67976"/>
    <w:rsid w:val="00B679AE"/>
    <w:rsid w:val="00B67ADC"/>
    <w:rsid w:val="00B67B4F"/>
    <w:rsid w:val="00B7015B"/>
    <w:rsid w:val="00B701A7"/>
    <w:rsid w:val="00B7028C"/>
    <w:rsid w:val="00B70651"/>
    <w:rsid w:val="00B707AA"/>
    <w:rsid w:val="00B707EC"/>
    <w:rsid w:val="00B70D0D"/>
    <w:rsid w:val="00B70DCB"/>
    <w:rsid w:val="00B710EE"/>
    <w:rsid w:val="00B7126E"/>
    <w:rsid w:val="00B71496"/>
    <w:rsid w:val="00B71816"/>
    <w:rsid w:val="00B71A34"/>
    <w:rsid w:val="00B71B24"/>
    <w:rsid w:val="00B725A1"/>
    <w:rsid w:val="00B727FA"/>
    <w:rsid w:val="00B72943"/>
    <w:rsid w:val="00B7302D"/>
    <w:rsid w:val="00B735A0"/>
    <w:rsid w:val="00B73BB4"/>
    <w:rsid w:val="00B73BCA"/>
    <w:rsid w:val="00B743EC"/>
    <w:rsid w:val="00B74726"/>
    <w:rsid w:val="00B7511C"/>
    <w:rsid w:val="00B75DE8"/>
    <w:rsid w:val="00B763F9"/>
    <w:rsid w:val="00B764EC"/>
    <w:rsid w:val="00B76AAB"/>
    <w:rsid w:val="00B76F50"/>
    <w:rsid w:val="00B77180"/>
    <w:rsid w:val="00B77240"/>
    <w:rsid w:val="00B7742D"/>
    <w:rsid w:val="00B774DA"/>
    <w:rsid w:val="00B77576"/>
    <w:rsid w:val="00B77681"/>
    <w:rsid w:val="00B77778"/>
    <w:rsid w:val="00B77838"/>
    <w:rsid w:val="00B77933"/>
    <w:rsid w:val="00B77A65"/>
    <w:rsid w:val="00B77D7A"/>
    <w:rsid w:val="00B77DB2"/>
    <w:rsid w:val="00B77FBF"/>
    <w:rsid w:val="00B80024"/>
    <w:rsid w:val="00B80683"/>
    <w:rsid w:val="00B80893"/>
    <w:rsid w:val="00B80907"/>
    <w:rsid w:val="00B80D59"/>
    <w:rsid w:val="00B80DEC"/>
    <w:rsid w:val="00B8188F"/>
    <w:rsid w:val="00B81B4C"/>
    <w:rsid w:val="00B81CDB"/>
    <w:rsid w:val="00B8206E"/>
    <w:rsid w:val="00B82287"/>
    <w:rsid w:val="00B822A2"/>
    <w:rsid w:val="00B828A6"/>
    <w:rsid w:val="00B82B1B"/>
    <w:rsid w:val="00B82BCD"/>
    <w:rsid w:val="00B82D07"/>
    <w:rsid w:val="00B830A7"/>
    <w:rsid w:val="00B83ACF"/>
    <w:rsid w:val="00B83F82"/>
    <w:rsid w:val="00B84235"/>
    <w:rsid w:val="00B8431C"/>
    <w:rsid w:val="00B843D8"/>
    <w:rsid w:val="00B843FA"/>
    <w:rsid w:val="00B84535"/>
    <w:rsid w:val="00B8492C"/>
    <w:rsid w:val="00B850AD"/>
    <w:rsid w:val="00B859DE"/>
    <w:rsid w:val="00B85BD2"/>
    <w:rsid w:val="00B85E44"/>
    <w:rsid w:val="00B85E78"/>
    <w:rsid w:val="00B85F02"/>
    <w:rsid w:val="00B86366"/>
    <w:rsid w:val="00B867D1"/>
    <w:rsid w:val="00B867D2"/>
    <w:rsid w:val="00B868E3"/>
    <w:rsid w:val="00B87588"/>
    <w:rsid w:val="00B87AB3"/>
    <w:rsid w:val="00B87BB8"/>
    <w:rsid w:val="00B87BF2"/>
    <w:rsid w:val="00B87EBB"/>
    <w:rsid w:val="00B90289"/>
    <w:rsid w:val="00B905B7"/>
    <w:rsid w:val="00B906AD"/>
    <w:rsid w:val="00B907DD"/>
    <w:rsid w:val="00B9086F"/>
    <w:rsid w:val="00B90B31"/>
    <w:rsid w:val="00B90D0C"/>
    <w:rsid w:val="00B91135"/>
    <w:rsid w:val="00B91673"/>
    <w:rsid w:val="00B916F4"/>
    <w:rsid w:val="00B91F82"/>
    <w:rsid w:val="00B924A9"/>
    <w:rsid w:val="00B92967"/>
    <w:rsid w:val="00B92C98"/>
    <w:rsid w:val="00B930CF"/>
    <w:rsid w:val="00B93192"/>
    <w:rsid w:val="00B931D2"/>
    <w:rsid w:val="00B938CF"/>
    <w:rsid w:val="00B93B85"/>
    <w:rsid w:val="00B93D8B"/>
    <w:rsid w:val="00B93E5B"/>
    <w:rsid w:val="00B93F0C"/>
    <w:rsid w:val="00B9413D"/>
    <w:rsid w:val="00B9476D"/>
    <w:rsid w:val="00B947F2"/>
    <w:rsid w:val="00B94C4E"/>
    <w:rsid w:val="00B94DF6"/>
    <w:rsid w:val="00B94E8B"/>
    <w:rsid w:val="00B94F70"/>
    <w:rsid w:val="00B94FAF"/>
    <w:rsid w:val="00B95332"/>
    <w:rsid w:val="00B95472"/>
    <w:rsid w:val="00B95947"/>
    <w:rsid w:val="00B95C45"/>
    <w:rsid w:val="00B96541"/>
    <w:rsid w:val="00B96545"/>
    <w:rsid w:val="00B969C9"/>
    <w:rsid w:val="00B96B7A"/>
    <w:rsid w:val="00B96E40"/>
    <w:rsid w:val="00B96E61"/>
    <w:rsid w:val="00B96FCA"/>
    <w:rsid w:val="00B971C7"/>
    <w:rsid w:val="00B97379"/>
    <w:rsid w:val="00B97647"/>
    <w:rsid w:val="00B97AA6"/>
    <w:rsid w:val="00B97C51"/>
    <w:rsid w:val="00BA0121"/>
    <w:rsid w:val="00BA0334"/>
    <w:rsid w:val="00BA05BF"/>
    <w:rsid w:val="00BA077B"/>
    <w:rsid w:val="00BA0839"/>
    <w:rsid w:val="00BA09C2"/>
    <w:rsid w:val="00BA0AA2"/>
    <w:rsid w:val="00BA0C3A"/>
    <w:rsid w:val="00BA0C4A"/>
    <w:rsid w:val="00BA15E5"/>
    <w:rsid w:val="00BA16E0"/>
    <w:rsid w:val="00BA1740"/>
    <w:rsid w:val="00BA1AB5"/>
    <w:rsid w:val="00BA1BC6"/>
    <w:rsid w:val="00BA1D1E"/>
    <w:rsid w:val="00BA21F5"/>
    <w:rsid w:val="00BA2342"/>
    <w:rsid w:val="00BA238B"/>
    <w:rsid w:val="00BA2AD3"/>
    <w:rsid w:val="00BA3341"/>
    <w:rsid w:val="00BA3AAA"/>
    <w:rsid w:val="00BA3D44"/>
    <w:rsid w:val="00BA3E32"/>
    <w:rsid w:val="00BA474D"/>
    <w:rsid w:val="00BA4763"/>
    <w:rsid w:val="00BA4879"/>
    <w:rsid w:val="00BA488D"/>
    <w:rsid w:val="00BA4933"/>
    <w:rsid w:val="00BA4C38"/>
    <w:rsid w:val="00BA4C63"/>
    <w:rsid w:val="00BA4E6A"/>
    <w:rsid w:val="00BA503D"/>
    <w:rsid w:val="00BA53B2"/>
    <w:rsid w:val="00BA53F3"/>
    <w:rsid w:val="00BA5633"/>
    <w:rsid w:val="00BA57B9"/>
    <w:rsid w:val="00BA58FD"/>
    <w:rsid w:val="00BA5A4B"/>
    <w:rsid w:val="00BA5EB4"/>
    <w:rsid w:val="00BA5EC9"/>
    <w:rsid w:val="00BA60FC"/>
    <w:rsid w:val="00BA654A"/>
    <w:rsid w:val="00BA6F3A"/>
    <w:rsid w:val="00BA7121"/>
    <w:rsid w:val="00BA7958"/>
    <w:rsid w:val="00BA7EDF"/>
    <w:rsid w:val="00BA7F36"/>
    <w:rsid w:val="00BB0099"/>
    <w:rsid w:val="00BB0163"/>
    <w:rsid w:val="00BB0338"/>
    <w:rsid w:val="00BB082E"/>
    <w:rsid w:val="00BB0C49"/>
    <w:rsid w:val="00BB0D8F"/>
    <w:rsid w:val="00BB0FF4"/>
    <w:rsid w:val="00BB118F"/>
    <w:rsid w:val="00BB146D"/>
    <w:rsid w:val="00BB1706"/>
    <w:rsid w:val="00BB18B3"/>
    <w:rsid w:val="00BB1A37"/>
    <w:rsid w:val="00BB1B8B"/>
    <w:rsid w:val="00BB20A7"/>
    <w:rsid w:val="00BB25FA"/>
    <w:rsid w:val="00BB26BF"/>
    <w:rsid w:val="00BB26E5"/>
    <w:rsid w:val="00BB2AA3"/>
    <w:rsid w:val="00BB2BAE"/>
    <w:rsid w:val="00BB2DC0"/>
    <w:rsid w:val="00BB3931"/>
    <w:rsid w:val="00BB39C3"/>
    <w:rsid w:val="00BB39D8"/>
    <w:rsid w:val="00BB39F7"/>
    <w:rsid w:val="00BB3DAE"/>
    <w:rsid w:val="00BB4608"/>
    <w:rsid w:val="00BB4B63"/>
    <w:rsid w:val="00BB4CBA"/>
    <w:rsid w:val="00BB5082"/>
    <w:rsid w:val="00BB524D"/>
    <w:rsid w:val="00BB5723"/>
    <w:rsid w:val="00BB58E1"/>
    <w:rsid w:val="00BB61C3"/>
    <w:rsid w:val="00BB6B8D"/>
    <w:rsid w:val="00BB748D"/>
    <w:rsid w:val="00BB78E1"/>
    <w:rsid w:val="00BB79FF"/>
    <w:rsid w:val="00BB7B4A"/>
    <w:rsid w:val="00BB7CAF"/>
    <w:rsid w:val="00BB7ED2"/>
    <w:rsid w:val="00BC0586"/>
    <w:rsid w:val="00BC13FA"/>
    <w:rsid w:val="00BC1495"/>
    <w:rsid w:val="00BC157D"/>
    <w:rsid w:val="00BC15FC"/>
    <w:rsid w:val="00BC1623"/>
    <w:rsid w:val="00BC1D72"/>
    <w:rsid w:val="00BC23EF"/>
    <w:rsid w:val="00BC2642"/>
    <w:rsid w:val="00BC26C1"/>
    <w:rsid w:val="00BC26C6"/>
    <w:rsid w:val="00BC283E"/>
    <w:rsid w:val="00BC2B05"/>
    <w:rsid w:val="00BC2ECB"/>
    <w:rsid w:val="00BC3018"/>
    <w:rsid w:val="00BC3125"/>
    <w:rsid w:val="00BC3202"/>
    <w:rsid w:val="00BC32B0"/>
    <w:rsid w:val="00BC3450"/>
    <w:rsid w:val="00BC3595"/>
    <w:rsid w:val="00BC379F"/>
    <w:rsid w:val="00BC3921"/>
    <w:rsid w:val="00BC394C"/>
    <w:rsid w:val="00BC3E33"/>
    <w:rsid w:val="00BC3EA5"/>
    <w:rsid w:val="00BC3F1E"/>
    <w:rsid w:val="00BC3F51"/>
    <w:rsid w:val="00BC40D6"/>
    <w:rsid w:val="00BC4127"/>
    <w:rsid w:val="00BC4317"/>
    <w:rsid w:val="00BC443B"/>
    <w:rsid w:val="00BC45C0"/>
    <w:rsid w:val="00BC4C21"/>
    <w:rsid w:val="00BC4D79"/>
    <w:rsid w:val="00BC4F43"/>
    <w:rsid w:val="00BC527D"/>
    <w:rsid w:val="00BC5323"/>
    <w:rsid w:val="00BC54E5"/>
    <w:rsid w:val="00BC5DB7"/>
    <w:rsid w:val="00BC61FA"/>
    <w:rsid w:val="00BC6306"/>
    <w:rsid w:val="00BC6427"/>
    <w:rsid w:val="00BC659D"/>
    <w:rsid w:val="00BC6E59"/>
    <w:rsid w:val="00BC6F7A"/>
    <w:rsid w:val="00BC70EB"/>
    <w:rsid w:val="00BC714B"/>
    <w:rsid w:val="00BC727D"/>
    <w:rsid w:val="00BC766C"/>
    <w:rsid w:val="00BC79DD"/>
    <w:rsid w:val="00BC7F30"/>
    <w:rsid w:val="00BC7F4D"/>
    <w:rsid w:val="00BD00A9"/>
    <w:rsid w:val="00BD024B"/>
    <w:rsid w:val="00BD0545"/>
    <w:rsid w:val="00BD0D28"/>
    <w:rsid w:val="00BD0E94"/>
    <w:rsid w:val="00BD1196"/>
    <w:rsid w:val="00BD1B03"/>
    <w:rsid w:val="00BD1CB1"/>
    <w:rsid w:val="00BD1DB5"/>
    <w:rsid w:val="00BD245C"/>
    <w:rsid w:val="00BD2483"/>
    <w:rsid w:val="00BD24BB"/>
    <w:rsid w:val="00BD24D9"/>
    <w:rsid w:val="00BD25D0"/>
    <w:rsid w:val="00BD285C"/>
    <w:rsid w:val="00BD2D40"/>
    <w:rsid w:val="00BD30EF"/>
    <w:rsid w:val="00BD331D"/>
    <w:rsid w:val="00BD34D7"/>
    <w:rsid w:val="00BD3A39"/>
    <w:rsid w:val="00BD3A71"/>
    <w:rsid w:val="00BD3C68"/>
    <w:rsid w:val="00BD3F63"/>
    <w:rsid w:val="00BD3FDA"/>
    <w:rsid w:val="00BD416D"/>
    <w:rsid w:val="00BD42FE"/>
    <w:rsid w:val="00BD462A"/>
    <w:rsid w:val="00BD545D"/>
    <w:rsid w:val="00BD56CE"/>
    <w:rsid w:val="00BD58C1"/>
    <w:rsid w:val="00BD5BAE"/>
    <w:rsid w:val="00BD5CEB"/>
    <w:rsid w:val="00BD5D1E"/>
    <w:rsid w:val="00BD5E5A"/>
    <w:rsid w:val="00BD5F20"/>
    <w:rsid w:val="00BD6BC3"/>
    <w:rsid w:val="00BD6C9E"/>
    <w:rsid w:val="00BD727C"/>
    <w:rsid w:val="00BD7688"/>
    <w:rsid w:val="00BD7777"/>
    <w:rsid w:val="00BD778A"/>
    <w:rsid w:val="00BD7B4B"/>
    <w:rsid w:val="00BD7CCF"/>
    <w:rsid w:val="00BE04E4"/>
    <w:rsid w:val="00BE0770"/>
    <w:rsid w:val="00BE07C0"/>
    <w:rsid w:val="00BE092A"/>
    <w:rsid w:val="00BE0AAB"/>
    <w:rsid w:val="00BE0C32"/>
    <w:rsid w:val="00BE0D5C"/>
    <w:rsid w:val="00BE0EC3"/>
    <w:rsid w:val="00BE1125"/>
    <w:rsid w:val="00BE13B4"/>
    <w:rsid w:val="00BE1793"/>
    <w:rsid w:val="00BE1895"/>
    <w:rsid w:val="00BE1A71"/>
    <w:rsid w:val="00BE1B04"/>
    <w:rsid w:val="00BE1C53"/>
    <w:rsid w:val="00BE1C5E"/>
    <w:rsid w:val="00BE1D04"/>
    <w:rsid w:val="00BE1E17"/>
    <w:rsid w:val="00BE277B"/>
    <w:rsid w:val="00BE286D"/>
    <w:rsid w:val="00BE2D3A"/>
    <w:rsid w:val="00BE2F13"/>
    <w:rsid w:val="00BE3225"/>
    <w:rsid w:val="00BE428A"/>
    <w:rsid w:val="00BE4412"/>
    <w:rsid w:val="00BE4597"/>
    <w:rsid w:val="00BE45AC"/>
    <w:rsid w:val="00BE5105"/>
    <w:rsid w:val="00BE5206"/>
    <w:rsid w:val="00BE557F"/>
    <w:rsid w:val="00BE56FC"/>
    <w:rsid w:val="00BE5B16"/>
    <w:rsid w:val="00BE5C30"/>
    <w:rsid w:val="00BE6419"/>
    <w:rsid w:val="00BE6478"/>
    <w:rsid w:val="00BE6C1B"/>
    <w:rsid w:val="00BE7381"/>
    <w:rsid w:val="00BE75A5"/>
    <w:rsid w:val="00BE7758"/>
    <w:rsid w:val="00BE7A74"/>
    <w:rsid w:val="00BE7D75"/>
    <w:rsid w:val="00BF0386"/>
    <w:rsid w:val="00BF082A"/>
    <w:rsid w:val="00BF0D83"/>
    <w:rsid w:val="00BF10A4"/>
    <w:rsid w:val="00BF184E"/>
    <w:rsid w:val="00BF1932"/>
    <w:rsid w:val="00BF1B8A"/>
    <w:rsid w:val="00BF1F06"/>
    <w:rsid w:val="00BF20D0"/>
    <w:rsid w:val="00BF2351"/>
    <w:rsid w:val="00BF2703"/>
    <w:rsid w:val="00BF2784"/>
    <w:rsid w:val="00BF29AA"/>
    <w:rsid w:val="00BF2AEC"/>
    <w:rsid w:val="00BF2AED"/>
    <w:rsid w:val="00BF2C8A"/>
    <w:rsid w:val="00BF30B2"/>
    <w:rsid w:val="00BF3ABB"/>
    <w:rsid w:val="00BF3C3D"/>
    <w:rsid w:val="00BF3D19"/>
    <w:rsid w:val="00BF3E76"/>
    <w:rsid w:val="00BF434D"/>
    <w:rsid w:val="00BF43B0"/>
    <w:rsid w:val="00BF46A0"/>
    <w:rsid w:val="00BF4741"/>
    <w:rsid w:val="00BF4A77"/>
    <w:rsid w:val="00BF4AF6"/>
    <w:rsid w:val="00BF4CD7"/>
    <w:rsid w:val="00BF4F24"/>
    <w:rsid w:val="00BF55B6"/>
    <w:rsid w:val="00BF59FA"/>
    <w:rsid w:val="00BF5A9A"/>
    <w:rsid w:val="00BF5BF9"/>
    <w:rsid w:val="00BF5D27"/>
    <w:rsid w:val="00BF5E41"/>
    <w:rsid w:val="00BF60A4"/>
    <w:rsid w:val="00BF64D9"/>
    <w:rsid w:val="00BF6C78"/>
    <w:rsid w:val="00BF7264"/>
    <w:rsid w:val="00BF755A"/>
    <w:rsid w:val="00BF758C"/>
    <w:rsid w:val="00BF7830"/>
    <w:rsid w:val="00BF7A64"/>
    <w:rsid w:val="00BF7B03"/>
    <w:rsid w:val="00BF7F25"/>
    <w:rsid w:val="00C0010F"/>
    <w:rsid w:val="00C00367"/>
    <w:rsid w:val="00C004A1"/>
    <w:rsid w:val="00C0061C"/>
    <w:rsid w:val="00C00A08"/>
    <w:rsid w:val="00C00A58"/>
    <w:rsid w:val="00C00C55"/>
    <w:rsid w:val="00C00D0E"/>
    <w:rsid w:val="00C00F9B"/>
    <w:rsid w:val="00C01296"/>
    <w:rsid w:val="00C01332"/>
    <w:rsid w:val="00C01757"/>
    <w:rsid w:val="00C0192B"/>
    <w:rsid w:val="00C01CC2"/>
    <w:rsid w:val="00C01CF1"/>
    <w:rsid w:val="00C02176"/>
    <w:rsid w:val="00C021FB"/>
    <w:rsid w:val="00C02510"/>
    <w:rsid w:val="00C0263A"/>
    <w:rsid w:val="00C02920"/>
    <w:rsid w:val="00C02F11"/>
    <w:rsid w:val="00C032EA"/>
    <w:rsid w:val="00C0340F"/>
    <w:rsid w:val="00C034D2"/>
    <w:rsid w:val="00C034ED"/>
    <w:rsid w:val="00C03594"/>
    <w:rsid w:val="00C03797"/>
    <w:rsid w:val="00C03AD4"/>
    <w:rsid w:val="00C03FEE"/>
    <w:rsid w:val="00C0457F"/>
    <w:rsid w:val="00C04777"/>
    <w:rsid w:val="00C0489D"/>
    <w:rsid w:val="00C04A58"/>
    <w:rsid w:val="00C04D73"/>
    <w:rsid w:val="00C04E24"/>
    <w:rsid w:val="00C0510D"/>
    <w:rsid w:val="00C05723"/>
    <w:rsid w:val="00C05F6D"/>
    <w:rsid w:val="00C05FB4"/>
    <w:rsid w:val="00C064F9"/>
    <w:rsid w:val="00C06DA1"/>
    <w:rsid w:val="00C06F07"/>
    <w:rsid w:val="00C07151"/>
    <w:rsid w:val="00C07385"/>
    <w:rsid w:val="00C074DD"/>
    <w:rsid w:val="00C077A9"/>
    <w:rsid w:val="00C07871"/>
    <w:rsid w:val="00C07A03"/>
    <w:rsid w:val="00C101D9"/>
    <w:rsid w:val="00C10287"/>
    <w:rsid w:val="00C10AC9"/>
    <w:rsid w:val="00C114B5"/>
    <w:rsid w:val="00C11555"/>
    <w:rsid w:val="00C11592"/>
    <w:rsid w:val="00C11DD2"/>
    <w:rsid w:val="00C121CB"/>
    <w:rsid w:val="00C1227D"/>
    <w:rsid w:val="00C124E7"/>
    <w:rsid w:val="00C126DB"/>
    <w:rsid w:val="00C12A04"/>
    <w:rsid w:val="00C12CC8"/>
    <w:rsid w:val="00C12CD2"/>
    <w:rsid w:val="00C12E75"/>
    <w:rsid w:val="00C12F20"/>
    <w:rsid w:val="00C12F71"/>
    <w:rsid w:val="00C12FDD"/>
    <w:rsid w:val="00C1314E"/>
    <w:rsid w:val="00C133D1"/>
    <w:rsid w:val="00C13565"/>
    <w:rsid w:val="00C136FA"/>
    <w:rsid w:val="00C13D4B"/>
    <w:rsid w:val="00C13FEF"/>
    <w:rsid w:val="00C13FF7"/>
    <w:rsid w:val="00C14035"/>
    <w:rsid w:val="00C1404B"/>
    <w:rsid w:val="00C14290"/>
    <w:rsid w:val="00C142D3"/>
    <w:rsid w:val="00C14404"/>
    <w:rsid w:val="00C14B9D"/>
    <w:rsid w:val="00C14DCD"/>
    <w:rsid w:val="00C14FD8"/>
    <w:rsid w:val="00C1512C"/>
    <w:rsid w:val="00C151F9"/>
    <w:rsid w:val="00C15791"/>
    <w:rsid w:val="00C15866"/>
    <w:rsid w:val="00C15B0F"/>
    <w:rsid w:val="00C15B71"/>
    <w:rsid w:val="00C15B75"/>
    <w:rsid w:val="00C15F31"/>
    <w:rsid w:val="00C163B3"/>
    <w:rsid w:val="00C165EE"/>
    <w:rsid w:val="00C16A0C"/>
    <w:rsid w:val="00C16D6B"/>
    <w:rsid w:val="00C17A8E"/>
    <w:rsid w:val="00C17B16"/>
    <w:rsid w:val="00C17CAD"/>
    <w:rsid w:val="00C2025F"/>
    <w:rsid w:val="00C2026C"/>
    <w:rsid w:val="00C20567"/>
    <w:rsid w:val="00C206CE"/>
    <w:rsid w:val="00C20866"/>
    <w:rsid w:val="00C20AD0"/>
    <w:rsid w:val="00C20C63"/>
    <w:rsid w:val="00C20DCE"/>
    <w:rsid w:val="00C2114C"/>
    <w:rsid w:val="00C2198C"/>
    <w:rsid w:val="00C21FE0"/>
    <w:rsid w:val="00C220A7"/>
    <w:rsid w:val="00C220CA"/>
    <w:rsid w:val="00C224F4"/>
    <w:rsid w:val="00C2260E"/>
    <w:rsid w:val="00C22830"/>
    <w:rsid w:val="00C22C3A"/>
    <w:rsid w:val="00C2325B"/>
    <w:rsid w:val="00C232F4"/>
    <w:rsid w:val="00C23CFD"/>
    <w:rsid w:val="00C23E97"/>
    <w:rsid w:val="00C23FEF"/>
    <w:rsid w:val="00C242D6"/>
    <w:rsid w:val="00C242F5"/>
    <w:rsid w:val="00C2442C"/>
    <w:rsid w:val="00C24607"/>
    <w:rsid w:val="00C2479A"/>
    <w:rsid w:val="00C24D16"/>
    <w:rsid w:val="00C24EBA"/>
    <w:rsid w:val="00C251CE"/>
    <w:rsid w:val="00C2532A"/>
    <w:rsid w:val="00C254E8"/>
    <w:rsid w:val="00C25532"/>
    <w:rsid w:val="00C25636"/>
    <w:rsid w:val="00C25CEE"/>
    <w:rsid w:val="00C26571"/>
    <w:rsid w:val="00C268B7"/>
    <w:rsid w:val="00C268D5"/>
    <w:rsid w:val="00C26A95"/>
    <w:rsid w:val="00C26C85"/>
    <w:rsid w:val="00C26F6B"/>
    <w:rsid w:val="00C2703A"/>
    <w:rsid w:val="00C27525"/>
    <w:rsid w:val="00C27873"/>
    <w:rsid w:val="00C27D34"/>
    <w:rsid w:val="00C27D9F"/>
    <w:rsid w:val="00C27FBF"/>
    <w:rsid w:val="00C3001D"/>
    <w:rsid w:val="00C30196"/>
    <w:rsid w:val="00C30922"/>
    <w:rsid w:val="00C30A6E"/>
    <w:rsid w:val="00C30D91"/>
    <w:rsid w:val="00C30D92"/>
    <w:rsid w:val="00C31319"/>
    <w:rsid w:val="00C3138C"/>
    <w:rsid w:val="00C313B4"/>
    <w:rsid w:val="00C3147A"/>
    <w:rsid w:val="00C31536"/>
    <w:rsid w:val="00C31831"/>
    <w:rsid w:val="00C31DD5"/>
    <w:rsid w:val="00C31E3B"/>
    <w:rsid w:val="00C31F34"/>
    <w:rsid w:val="00C322B9"/>
    <w:rsid w:val="00C32303"/>
    <w:rsid w:val="00C323B1"/>
    <w:rsid w:val="00C325EE"/>
    <w:rsid w:val="00C3272E"/>
    <w:rsid w:val="00C328F9"/>
    <w:rsid w:val="00C32994"/>
    <w:rsid w:val="00C329F3"/>
    <w:rsid w:val="00C32DA8"/>
    <w:rsid w:val="00C32E43"/>
    <w:rsid w:val="00C330BE"/>
    <w:rsid w:val="00C33338"/>
    <w:rsid w:val="00C3354F"/>
    <w:rsid w:val="00C3360A"/>
    <w:rsid w:val="00C3362D"/>
    <w:rsid w:val="00C33B17"/>
    <w:rsid w:val="00C33D66"/>
    <w:rsid w:val="00C33FCA"/>
    <w:rsid w:val="00C342CB"/>
    <w:rsid w:val="00C3452C"/>
    <w:rsid w:val="00C34B1F"/>
    <w:rsid w:val="00C34D68"/>
    <w:rsid w:val="00C34DDD"/>
    <w:rsid w:val="00C34FEB"/>
    <w:rsid w:val="00C354DC"/>
    <w:rsid w:val="00C3576B"/>
    <w:rsid w:val="00C35864"/>
    <w:rsid w:val="00C35F6D"/>
    <w:rsid w:val="00C3608C"/>
    <w:rsid w:val="00C362C7"/>
    <w:rsid w:val="00C36F26"/>
    <w:rsid w:val="00C37043"/>
    <w:rsid w:val="00C3786A"/>
    <w:rsid w:val="00C378D8"/>
    <w:rsid w:val="00C37F55"/>
    <w:rsid w:val="00C4000D"/>
    <w:rsid w:val="00C403DF"/>
    <w:rsid w:val="00C40448"/>
    <w:rsid w:val="00C40497"/>
    <w:rsid w:val="00C40704"/>
    <w:rsid w:val="00C407E9"/>
    <w:rsid w:val="00C41202"/>
    <w:rsid w:val="00C41240"/>
    <w:rsid w:val="00C41820"/>
    <w:rsid w:val="00C4193B"/>
    <w:rsid w:val="00C41C03"/>
    <w:rsid w:val="00C41C29"/>
    <w:rsid w:val="00C41CB7"/>
    <w:rsid w:val="00C41EED"/>
    <w:rsid w:val="00C4250D"/>
    <w:rsid w:val="00C42639"/>
    <w:rsid w:val="00C42746"/>
    <w:rsid w:val="00C42B2B"/>
    <w:rsid w:val="00C42EFA"/>
    <w:rsid w:val="00C42FFC"/>
    <w:rsid w:val="00C43055"/>
    <w:rsid w:val="00C446E8"/>
    <w:rsid w:val="00C448C6"/>
    <w:rsid w:val="00C44D3E"/>
    <w:rsid w:val="00C44D9B"/>
    <w:rsid w:val="00C450EE"/>
    <w:rsid w:val="00C4510E"/>
    <w:rsid w:val="00C45196"/>
    <w:rsid w:val="00C4527F"/>
    <w:rsid w:val="00C45580"/>
    <w:rsid w:val="00C45754"/>
    <w:rsid w:val="00C458BB"/>
    <w:rsid w:val="00C45A61"/>
    <w:rsid w:val="00C45F1F"/>
    <w:rsid w:val="00C46007"/>
    <w:rsid w:val="00C46202"/>
    <w:rsid w:val="00C464F9"/>
    <w:rsid w:val="00C465DA"/>
    <w:rsid w:val="00C46625"/>
    <w:rsid w:val="00C46753"/>
    <w:rsid w:val="00C46791"/>
    <w:rsid w:val="00C467DF"/>
    <w:rsid w:val="00C46814"/>
    <w:rsid w:val="00C46E6B"/>
    <w:rsid w:val="00C46EA8"/>
    <w:rsid w:val="00C47653"/>
    <w:rsid w:val="00C47737"/>
    <w:rsid w:val="00C4784D"/>
    <w:rsid w:val="00C47B0B"/>
    <w:rsid w:val="00C47DF1"/>
    <w:rsid w:val="00C500F0"/>
    <w:rsid w:val="00C5023F"/>
    <w:rsid w:val="00C503B9"/>
    <w:rsid w:val="00C50954"/>
    <w:rsid w:val="00C50C8E"/>
    <w:rsid w:val="00C512D6"/>
    <w:rsid w:val="00C5147B"/>
    <w:rsid w:val="00C51660"/>
    <w:rsid w:val="00C51DA7"/>
    <w:rsid w:val="00C51E1A"/>
    <w:rsid w:val="00C52A79"/>
    <w:rsid w:val="00C52CA9"/>
    <w:rsid w:val="00C52E5B"/>
    <w:rsid w:val="00C537EB"/>
    <w:rsid w:val="00C53B3F"/>
    <w:rsid w:val="00C54031"/>
    <w:rsid w:val="00C54069"/>
    <w:rsid w:val="00C5406B"/>
    <w:rsid w:val="00C542AF"/>
    <w:rsid w:val="00C54587"/>
    <w:rsid w:val="00C54B0B"/>
    <w:rsid w:val="00C54C9E"/>
    <w:rsid w:val="00C55209"/>
    <w:rsid w:val="00C5572D"/>
    <w:rsid w:val="00C56101"/>
    <w:rsid w:val="00C56346"/>
    <w:rsid w:val="00C566DE"/>
    <w:rsid w:val="00C56D6B"/>
    <w:rsid w:val="00C571F9"/>
    <w:rsid w:val="00C57354"/>
    <w:rsid w:val="00C575CB"/>
    <w:rsid w:val="00C57A94"/>
    <w:rsid w:val="00C57ADE"/>
    <w:rsid w:val="00C57B81"/>
    <w:rsid w:val="00C57BA4"/>
    <w:rsid w:val="00C57D3B"/>
    <w:rsid w:val="00C60205"/>
    <w:rsid w:val="00C6051A"/>
    <w:rsid w:val="00C609B4"/>
    <w:rsid w:val="00C60B99"/>
    <w:rsid w:val="00C60C80"/>
    <w:rsid w:val="00C60D33"/>
    <w:rsid w:val="00C6164A"/>
    <w:rsid w:val="00C61990"/>
    <w:rsid w:val="00C619FF"/>
    <w:rsid w:val="00C61E13"/>
    <w:rsid w:val="00C61E46"/>
    <w:rsid w:val="00C62187"/>
    <w:rsid w:val="00C62366"/>
    <w:rsid w:val="00C6268D"/>
    <w:rsid w:val="00C627F3"/>
    <w:rsid w:val="00C6295B"/>
    <w:rsid w:val="00C62B8C"/>
    <w:rsid w:val="00C62BB1"/>
    <w:rsid w:val="00C62C8D"/>
    <w:rsid w:val="00C62E93"/>
    <w:rsid w:val="00C630D2"/>
    <w:rsid w:val="00C630E4"/>
    <w:rsid w:val="00C63107"/>
    <w:rsid w:val="00C6328D"/>
    <w:rsid w:val="00C6352F"/>
    <w:rsid w:val="00C6469F"/>
    <w:rsid w:val="00C6474E"/>
    <w:rsid w:val="00C648C0"/>
    <w:rsid w:val="00C64AAE"/>
    <w:rsid w:val="00C64D4C"/>
    <w:rsid w:val="00C64DE2"/>
    <w:rsid w:val="00C65416"/>
    <w:rsid w:val="00C656F7"/>
    <w:rsid w:val="00C65B51"/>
    <w:rsid w:val="00C66299"/>
    <w:rsid w:val="00C666C9"/>
    <w:rsid w:val="00C666CF"/>
    <w:rsid w:val="00C667BF"/>
    <w:rsid w:val="00C668C2"/>
    <w:rsid w:val="00C66AD7"/>
    <w:rsid w:val="00C66AF0"/>
    <w:rsid w:val="00C66F16"/>
    <w:rsid w:val="00C673D6"/>
    <w:rsid w:val="00C676B8"/>
    <w:rsid w:val="00C677F6"/>
    <w:rsid w:val="00C6799D"/>
    <w:rsid w:val="00C67A36"/>
    <w:rsid w:val="00C67B7D"/>
    <w:rsid w:val="00C67C10"/>
    <w:rsid w:val="00C67CCB"/>
    <w:rsid w:val="00C703EB"/>
    <w:rsid w:val="00C707F9"/>
    <w:rsid w:val="00C70A7F"/>
    <w:rsid w:val="00C70C04"/>
    <w:rsid w:val="00C710A0"/>
    <w:rsid w:val="00C7129C"/>
    <w:rsid w:val="00C71353"/>
    <w:rsid w:val="00C713FE"/>
    <w:rsid w:val="00C71ACE"/>
    <w:rsid w:val="00C71BD9"/>
    <w:rsid w:val="00C71C2B"/>
    <w:rsid w:val="00C71DED"/>
    <w:rsid w:val="00C721ED"/>
    <w:rsid w:val="00C7237C"/>
    <w:rsid w:val="00C723FC"/>
    <w:rsid w:val="00C72413"/>
    <w:rsid w:val="00C725D6"/>
    <w:rsid w:val="00C73732"/>
    <w:rsid w:val="00C73B4D"/>
    <w:rsid w:val="00C73E3A"/>
    <w:rsid w:val="00C73F8E"/>
    <w:rsid w:val="00C74026"/>
    <w:rsid w:val="00C740D5"/>
    <w:rsid w:val="00C74256"/>
    <w:rsid w:val="00C7440B"/>
    <w:rsid w:val="00C745CA"/>
    <w:rsid w:val="00C748EF"/>
    <w:rsid w:val="00C74A0F"/>
    <w:rsid w:val="00C751C9"/>
    <w:rsid w:val="00C7523E"/>
    <w:rsid w:val="00C75312"/>
    <w:rsid w:val="00C75479"/>
    <w:rsid w:val="00C7567B"/>
    <w:rsid w:val="00C758EE"/>
    <w:rsid w:val="00C75938"/>
    <w:rsid w:val="00C75B20"/>
    <w:rsid w:val="00C75C3B"/>
    <w:rsid w:val="00C75FEA"/>
    <w:rsid w:val="00C761C7"/>
    <w:rsid w:val="00C766FE"/>
    <w:rsid w:val="00C7681E"/>
    <w:rsid w:val="00C76A7D"/>
    <w:rsid w:val="00C76F51"/>
    <w:rsid w:val="00C77085"/>
    <w:rsid w:val="00C7762B"/>
    <w:rsid w:val="00C77973"/>
    <w:rsid w:val="00C77BED"/>
    <w:rsid w:val="00C807D8"/>
    <w:rsid w:val="00C80934"/>
    <w:rsid w:val="00C80C1C"/>
    <w:rsid w:val="00C810AC"/>
    <w:rsid w:val="00C81208"/>
    <w:rsid w:val="00C8132F"/>
    <w:rsid w:val="00C81AA0"/>
    <w:rsid w:val="00C81B89"/>
    <w:rsid w:val="00C81CF4"/>
    <w:rsid w:val="00C8261B"/>
    <w:rsid w:val="00C8263A"/>
    <w:rsid w:val="00C82CA4"/>
    <w:rsid w:val="00C83011"/>
    <w:rsid w:val="00C83295"/>
    <w:rsid w:val="00C832DD"/>
    <w:rsid w:val="00C8339D"/>
    <w:rsid w:val="00C83491"/>
    <w:rsid w:val="00C838B3"/>
    <w:rsid w:val="00C83FCD"/>
    <w:rsid w:val="00C842A3"/>
    <w:rsid w:val="00C8449C"/>
    <w:rsid w:val="00C8457D"/>
    <w:rsid w:val="00C84674"/>
    <w:rsid w:val="00C84BD7"/>
    <w:rsid w:val="00C84DAB"/>
    <w:rsid w:val="00C854C1"/>
    <w:rsid w:val="00C859DC"/>
    <w:rsid w:val="00C86063"/>
    <w:rsid w:val="00C86123"/>
    <w:rsid w:val="00C861A8"/>
    <w:rsid w:val="00C8625C"/>
    <w:rsid w:val="00C86572"/>
    <w:rsid w:val="00C866DE"/>
    <w:rsid w:val="00C86B02"/>
    <w:rsid w:val="00C86B3A"/>
    <w:rsid w:val="00C874CD"/>
    <w:rsid w:val="00C877AC"/>
    <w:rsid w:val="00C87820"/>
    <w:rsid w:val="00C8792F"/>
    <w:rsid w:val="00C87DEB"/>
    <w:rsid w:val="00C87E98"/>
    <w:rsid w:val="00C9038F"/>
    <w:rsid w:val="00C9047F"/>
    <w:rsid w:val="00C90704"/>
    <w:rsid w:val="00C908D4"/>
    <w:rsid w:val="00C91093"/>
    <w:rsid w:val="00C913E6"/>
    <w:rsid w:val="00C91A35"/>
    <w:rsid w:val="00C92384"/>
    <w:rsid w:val="00C924B3"/>
    <w:rsid w:val="00C929F7"/>
    <w:rsid w:val="00C92A20"/>
    <w:rsid w:val="00C92F11"/>
    <w:rsid w:val="00C92F41"/>
    <w:rsid w:val="00C9306C"/>
    <w:rsid w:val="00C93CC2"/>
    <w:rsid w:val="00C943E3"/>
    <w:rsid w:val="00C944D6"/>
    <w:rsid w:val="00C94891"/>
    <w:rsid w:val="00C94A96"/>
    <w:rsid w:val="00C94AD0"/>
    <w:rsid w:val="00C94C5D"/>
    <w:rsid w:val="00C94CE5"/>
    <w:rsid w:val="00C94D89"/>
    <w:rsid w:val="00C9514A"/>
    <w:rsid w:val="00C95648"/>
    <w:rsid w:val="00C95C10"/>
    <w:rsid w:val="00C95C7C"/>
    <w:rsid w:val="00C96A3A"/>
    <w:rsid w:val="00C96D89"/>
    <w:rsid w:val="00C96F11"/>
    <w:rsid w:val="00C97A1B"/>
    <w:rsid w:val="00C97E1C"/>
    <w:rsid w:val="00CA01FD"/>
    <w:rsid w:val="00CA09C6"/>
    <w:rsid w:val="00CA0B04"/>
    <w:rsid w:val="00CA0BF3"/>
    <w:rsid w:val="00CA0FAF"/>
    <w:rsid w:val="00CA10C9"/>
    <w:rsid w:val="00CA116D"/>
    <w:rsid w:val="00CA165D"/>
    <w:rsid w:val="00CA1830"/>
    <w:rsid w:val="00CA195A"/>
    <w:rsid w:val="00CA19B8"/>
    <w:rsid w:val="00CA1B93"/>
    <w:rsid w:val="00CA202E"/>
    <w:rsid w:val="00CA222F"/>
    <w:rsid w:val="00CA22D8"/>
    <w:rsid w:val="00CA2540"/>
    <w:rsid w:val="00CA25B6"/>
    <w:rsid w:val="00CA25FB"/>
    <w:rsid w:val="00CA2A1A"/>
    <w:rsid w:val="00CA2EC3"/>
    <w:rsid w:val="00CA2F81"/>
    <w:rsid w:val="00CA2FC6"/>
    <w:rsid w:val="00CA3A0D"/>
    <w:rsid w:val="00CA4175"/>
    <w:rsid w:val="00CA45F7"/>
    <w:rsid w:val="00CA462B"/>
    <w:rsid w:val="00CA4774"/>
    <w:rsid w:val="00CA4EA2"/>
    <w:rsid w:val="00CA4F2C"/>
    <w:rsid w:val="00CA505D"/>
    <w:rsid w:val="00CA558F"/>
    <w:rsid w:val="00CA57A7"/>
    <w:rsid w:val="00CA60A3"/>
    <w:rsid w:val="00CA6161"/>
    <w:rsid w:val="00CA6540"/>
    <w:rsid w:val="00CA6794"/>
    <w:rsid w:val="00CA6817"/>
    <w:rsid w:val="00CA6868"/>
    <w:rsid w:val="00CA6981"/>
    <w:rsid w:val="00CA6C21"/>
    <w:rsid w:val="00CA6C93"/>
    <w:rsid w:val="00CA6ED6"/>
    <w:rsid w:val="00CA6F8A"/>
    <w:rsid w:val="00CA7445"/>
    <w:rsid w:val="00CA7715"/>
    <w:rsid w:val="00CA792F"/>
    <w:rsid w:val="00CA7C22"/>
    <w:rsid w:val="00CA7C92"/>
    <w:rsid w:val="00CB0A36"/>
    <w:rsid w:val="00CB0BDC"/>
    <w:rsid w:val="00CB129D"/>
    <w:rsid w:val="00CB13EF"/>
    <w:rsid w:val="00CB15C2"/>
    <w:rsid w:val="00CB184A"/>
    <w:rsid w:val="00CB1B9D"/>
    <w:rsid w:val="00CB1F5A"/>
    <w:rsid w:val="00CB217D"/>
    <w:rsid w:val="00CB266C"/>
    <w:rsid w:val="00CB293D"/>
    <w:rsid w:val="00CB2D8C"/>
    <w:rsid w:val="00CB2DBC"/>
    <w:rsid w:val="00CB2EBE"/>
    <w:rsid w:val="00CB3080"/>
    <w:rsid w:val="00CB32F1"/>
    <w:rsid w:val="00CB366C"/>
    <w:rsid w:val="00CB36BA"/>
    <w:rsid w:val="00CB38F4"/>
    <w:rsid w:val="00CB3C17"/>
    <w:rsid w:val="00CB3D0B"/>
    <w:rsid w:val="00CB3E7C"/>
    <w:rsid w:val="00CB3EA8"/>
    <w:rsid w:val="00CB404D"/>
    <w:rsid w:val="00CB4121"/>
    <w:rsid w:val="00CB4279"/>
    <w:rsid w:val="00CB46D1"/>
    <w:rsid w:val="00CB46FC"/>
    <w:rsid w:val="00CB4755"/>
    <w:rsid w:val="00CB47D8"/>
    <w:rsid w:val="00CB49A5"/>
    <w:rsid w:val="00CB5847"/>
    <w:rsid w:val="00CB6086"/>
    <w:rsid w:val="00CB6565"/>
    <w:rsid w:val="00CB6992"/>
    <w:rsid w:val="00CB6ACA"/>
    <w:rsid w:val="00CB7070"/>
    <w:rsid w:val="00CB7232"/>
    <w:rsid w:val="00CB72F1"/>
    <w:rsid w:val="00CB74BB"/>
    <w:rsid w:val="00CB7510"/>
    <w:rsid w:val="00CB7700"/>
    <w:rsid w:val="00CB7FE0"/>
    <w:rsid w:val="00CC0175"/>
    <w:rsid w:val="00CC017E"/>
    <w:rsid w:val="00CC0548"/>
    <w:rsid w:val="00CC0897"/>
    <w:rsid w:val="00CC0C75"/>
    <w:rsid w:val="00CC10AE"/>
    <w:rsid w:val="00CC151E"/>
    <w:rsid w:val="00CC1FFB"/>
    <w:rsid w:val="00CC2785"/>
    <w:rsid w:val="00CC291B"/>
    <w:rsid w:val="00CC3079"/>
    <w:rsid w:val="00CC30B7"/>
    <w:rsid w:val="00CC3382"/>
    <w:rsid w:val="00CC350B"/>
    <w:rsid w:val="00CC3621"/>
    <w:rsid w:val="00CC3BAE"/>
    <w:rsid w:val="00CC3F2F"/>
    <w:rsid w:val="00CC40CF"/>
    <w:rsid w:val="00CC44E8"/>
    <w:rsid w:val="00CC4689"/>
    <w:rsid w:val="00CC4693"/>
    <w:rsid w:val="00CC47EA"/>
    <w:rsid w:val="00CC4A13"/>
    <w:rsid w:val="00CC4E70"/>
    <w:rsid w:val="00CC512B"/>
    <w:rsid w:val="00CC53E8"/>
    <w:rsid w:val="00CC5809"/>
    <w:rsid w:val="00CC5CE6"/>
    <w:rsid w:val="00CC6001"/>
    <w:rsid w:val="00CC61B2"/>
    <w:rsid w:val="00CC6434"/>
    <w:rsid w:val="00CC690F"/>
    <w:rsid w:val="00CC6A4A"/>
    <w:rsid w:val="00CC6DF0"/>
    <w:rsid w:val="00CC7833"/>
    <w:rsid w:val="00CC78C8"/>
    <w:rsid w:val="00CC7A04"/>
    <w:rsid w:val="00CC7B3A"/>
    <w:rsid w:val="00CC7FE7"/>
    <w:rsid w:val="00CD0362"/>
    <w:rsid w:val="00CD0D3E"/>
    <w:rsid w:val="00CD0F0D"/>
    <w:rsid w:val="00CD1103"/>
    <w:rsid w:val="00CD11FE"/>
    <w:rsid w:val="00CD1639"/>
    <w:rsid w:val="00CD1821"/>
    <w:rsid w:val="00CD1E77"/>
    <w:rsid w:val="00CD1FA3"/>
    <w:rsid w:val="00CD2136"/>
    <w:rsid w:val="00CD2205"/>
    <w:rsid w:val="00CD25B4"/>
    <w:rsid w:val="00CD2645"/>
    <w:rsid w:val="00CD2746"/>
    <w:rsid w:val="00CD27EA"/>
    <w:rsid w:val="00CD28FF"/>
    <w:rsid w:val="00CD2A6B"/>
    <w:rsid w:val="00CD2A8D"/>
    <w:rsid w:val="00CD2B54"/>
    <w:rsid w:val="00CD3768"/>
    <w:rsid w:val="00CD37D5"/>
    <w:rsid w:val="00CD384C"/>
    <w:rsid w:val="00CD3CF5"/>
    <w:rsid w:val="00CD3DF5"/>
    <w:rsid w:val="00CD3EB2"/>
    <w:rsid w:val="00CD3EDD"/>
    <w:rsid w:val="00CD46DA"/>
    <w:rsid w:val="00CD4864"/>
    <w:rsid w:val="00CD4B18"/>
    <w:rsid w:val="00CD4B51"/>
    <w:rsid w:val="00CD4B59"/>
    <w:rsid w:val="00CD589A"/>
    <w:rsid w:val="00CD5C71"/>
    <w:rsid w:val="00CD5C9B"/>
    <w:rsid w:val="00CD6230"/>
    <w:rsid w:val="00CD6507"/>
    <w:rsid w:val="00CD6BC1"/>
    <w:rsid w:val="00CD706B"/>
    <w:rsid w:val="00CD7096"/>
    <w:rsid w:val="00CD7198"/>
    <w:rsid w:val="00CD7322"/>
    <w:rsid w:val="00CD74FE"/>
    <w:rsid w:val="00CD78C2"/>
    <w:rsid w:val="00CD7F45"/>
    <w:rsid w:val="00CE032C"/>
    <w:rsid w:val="00CE037D"/>
    <w:rsid w:val="00CE0416"/>
    <w:rsid w:val="00CE0570"/>
    <w:rsid w:val="00CE0648"/>
    <w:rsid w:val="00CE0671"/>
    <w:rsid w:val="00CE07A7"/>
    <w:rsid w:val="00CE0B15"/>
    <w:rsid w:val="00CE0E0E"/>
    <w:rsid w:val="00CE12DD"/>
    <w:rsid w:val="00CE1933"/>
    <w:rsid w:val="00CE1987"/>
    <w:rsid w:val="00CE1B7F"/>
    <w:rsid w:val="00CE1C58"/>
    <w:rsid w:val="00CE1D6B"/>
    <w:rsid w:val="00CE2003"/>
    <w:rsid w:val="00CE2019"/>
    <w:rsid w:val="00CE25F9"/>
    <w:rsid w:val="00CE2633"/>
    <w:rsid w:val="00CE2714"/>
    <w:rsid w:val="00CE2D4B"/>
    <w:rsid w:val="00CE2DB7"/>
    <w:rsid w:val="00CE2E22"/>
    <w:rsid w:val="00CE2F35"/>
    <w:rsid w:val="00CE2FA7"/>
    <w:rsid w:val="00CE30C4"/>
    <w:rsid w:val="00CE34BE"/>
    <w:rsid w:val="00CE3611"/>
    <w:rsid w:val="00CE38B8"/>
    <w:rsid w:val="00CE3AB6"/>
    <w:rsid w:val="00CE3ABB"/>
    <w:rsid w:val="00CE3FFA"/>
    <w:rsid w:val="00CE5009"/>
    <w:rsid w:val="00CE5223"/>
    <w:rsid w:val="00CE5262"/>
    <w:rsid w:val="00CE550F"/>
    <w:rsid w:val="00CE5557"/>
    <w:rsid w:val="00CE58BB"/>
    <w:rsid w:val="00CE58DA"/>
    <w:rsid w:val="00CE5926"/>
    <w:rsid w:val="00CE6259"/>
    <w:rsid w:val="00CE661F"/>
    <w:rsid w:val="00CE68E1"/>
    <w:rsid w:val="00CE6EC9"/>
    <w:rsid w:val="00CE7408"/>
    <w:rsid w:val="00CE7C24"/>
    <w:rsid w:val="00CF0067"/>
    <w:rsid w:val="00CF04D7"/>
    <w:rsid w:val="00CF083D"/>
    <w:rsid w:val="00CF0CC1"/>
    <w:rsid w:val="00CF0E3B"/>
    <w:rsid w:val="00CF0FD3"/>
    <w:rsid w:val="00CF106E"/>
    <w:rsid w:val="00CF1221"/>
    <w:rsid w:val="00CF12CE"/>
    <w:rsid w:val="00CF19E3"/>
    <w:rsid w:val="00CF1A90"/>
    <w:rsid w:val="00CF201A"/>
    <w:rsid w:val="00CF208A"/>
    <w:rsid w:val="00CF21CD"/>
    <w:rsid w:val="00CF249C"/>
    <w:rsid w:val="00CF25C6"/>
    <w:rsid w:val="00CF26E0"/>
    <w:rsid w:val="00CF281C"/>
    <w:rsid w:val="00CF2A8B"/>
    <w:rsid w:val="00CF3194"/>
    <w:rsid w:val="00CF3629"/>
    <w:rsid w:val="00CF3F9E"/>
    <w:rsid w:val="00CF406E"/>
    <w:rsid w:val="00CF4167"/>
    <w:rsid w:val="00CF41AA"/>
    <w:rsid w:val="00CF42D8"/>
    <w:rsid w:val="00CF4547"/>
    <w:rsid w:val="00CF46DA"/>
    <w:rsid w:val="00CF5214"/>
    <w:rsid w:val="00CF55D9"/>
    <w:rsid w:val="00CF5AC2"/>
    <w:rsid w:val="00CF5D4E"/>
    <w:rsid w:val="00CF6CB8"/>
    <w:rsid w:val="00CF6CDA"/>
    <w:rsid w:val="00CF6CDF"/>
    <w:rsid w:val="00CF7119"/>
    <w:rsid w:val="00CF7318"/>
    <w:rsid w:val="00CF7896"/>
    <w:rsid w:val="00CF7D28"/>
    <w:rsid w:val="00D0017F"/>
    <w:rsid w:val="00D0067C"/>
    <w:rsid w:val="00D006D3"/>
    <w:rsid w:val="00D00973"/>
    <w:rsid w:val="00D00B66"/>
    <w:rsid w:val="00D00DE7"/>
    <w:rsid w:val="00D0103E"/>
    <w:rsid w:val="00D012A2"/>
    <w:rsid w:val="00D01FBB"/>
    <w:rsid w:val="00D020A0"/>
    <w:rsid w:val="00D0248A"/>
    <w:rsid w:val="00D0283F"/>
    <w:rsid w:val="00D02C7E"/>
    <w:rsid w:val="00D02D0C"/>
    <w:rsid w:val="00D0314E"/>
    <w:rsid w:val="00D03871"/>
    <w:rsid w:val="00D03935"/>
    <w:rsid w:val="00D039B6"/>
    <w:rsid w:val="00D03DBF"/>
    <w:rsid w:val="00D042C4"/>
    <w:rsid w:val="00D0438A"/>
    <w:rsid w:val="00D0468C"/>
    <w:rsid w:val="00D046FA"/>
    <w:rsid w:val="00D04913"/>
    <w:rsid w:val="00D04B1A"/>
    <w:rsid w:val="00D04B4D"/>
    <w:rsid w:val="00D04C6E"/>
    <w:rsid w:val="00D04DE8"/>
    <w:rsid w:val="00D051DC"/>
    <w:rsid w:val="00D052D0"/>
    <w:rsid w:val="00D056B6"/>
    <w:rsid w:val="00D0572C"/>
    <w:rsid w:val="00D0575D"/>
    <w:rsid w:val="00D05B31"/>
    <w:rsid w:val="00D05BFC"/>
    <w:rsid w:val="00D05D92"/>
    <w:rsid w:val="00D05F56"/>
    <w:rsid w:val="00D06098"/>
    <w:rsid w:val="00D060C7"/>
    <w:rsid w:val="00D060D6"/>
    <w:rsid w:val="00D06776"/>
    <w:rsid w:val="00D067C2"/>
    <w:rsid w:val="00D06929"/>
    <w:rsid w:val="00D06A0E"/>
    <w:rsid w:val="00D06AFD"/>
    <w:rsid w:val="00D06DD3"/>
    <w:rsid w:val="00D06FF4"/>
    <w:rsid w:val="00D07071"/>
    <w:rsid w:val="00D07621"/>
    <w:rsid w:val="00D07BD7"/>
    <w:rsid w:val="00D07CDD"/>
    <w:rsid w:val="00D10A96"/>
    <w:rsid w:val="00D10E6F"/>
    <w:rsid w:val="00D10F49"/>
    <w:rsid w:val="00D112BC"/>
    <w:rsid w:val="00D11A11"/>
    <w:rsid w:val="00D11B2B"/>
    <w:rsid w:val="00D11E17"/>
    <w:rsid w:val="00D11E57"/>
    <w:rsid w:val="00D11EB0"/>
    <w:rsid w:val="00D12101"/>
    <w:rsid w:val="00D12180"/>
    <w:rsid w:val="00D122A7"/>
    <w:rsid w:val="00D123CA"/>
    <w:rsid w:val="00D12869"/>
    <w:rsid w:val="00D12C52"/>
    <w:rsid w:val="00D12C76"/>
    <w:rsid w:val="00D12C8C"/>
    <w:rsid w:val="00D12EC0"/>
    <w:rsid w:val="00D12F13"/>
    <w:rsid w:val="00D13085"/>
    <w:rsid w:val="00D1325F"/>
    <w:rsid w:val="00D1376F"/>
    <w:rsid w:val="00D13827"/>
    <w:rsid w:val="00D138CF"/>
    <w:rsid w:val="00D13F04"/>
    <w:rsid w:val="00D13F55"/>
    <w:rsid w:val="00D14532"/>
    <w:rsid w:val="00D14672"/>
    <w:rsid w:val="00D146D6"/>
    <w:rsid w:val="00D14C6F"/>
    <w:rsid w:val="00D152EF"/>
    <w:rsid w:val="00D15525"/>
    <w:rsid w:val="00D1563D"/>
    <w:rsid w:val="00D15E96"/>
    <w:rsid w:val="00D161ED"/>
    <w:rsid w:val="00D164B6"/>
    <w:rsid w:val="00D16559"/>
    <w:rsid w:val="00D16594"/>
    <w:rsid w:val="00D16D84"/>
    <w:rsid w:val="00D177D3"/>
    <w:rsid w:val="00D1784D"/>
    <w:rsid w:val="00D178AD"/>
    <w:rsid w:val="00D1793E"/>
    <w:rsid w:val="00D20356"/>
    <w:rsid w:val="00D2083A"/>
    <w:rsid w:val="00D209D1"/>
    <w:rsid w:val="00D20D71"/>
    <w:rsid w:val="00D20F76"/>
    <w:rsid w:val="00D212B0"/>
    <w:rsid w:val="00D2157E"/>
    <w:rsid w:val="00D2168B"/>
    <w:rsid w:val="00D21883"/>
    <w:rsid w:val="00D219F2"/>
    <w:rsid w:val="00D21DE3"/>
    <w:rsid w:val="00D21FA3"/>
    <w:rsid w:val="00D220C3"/>
    <w:rsid w:val="00D222D7"/>
    <w:rsid w:val="00D222F1"/>
    <w:rsid w:val="00D22313"/>
    <w:rsid w:val="00D2288A"/>
    <w:rsid w:val="00D228B1"/>
    <w:rsid w:val="00D22A4A"/>
    <w:rsid w:val="00D22BE3"/>
    <w:rsid w:val="00D2312C"/>
    <w:rsid w:val="00D23205"/>
    <w:rsid w:val="00D23505"/>
    <w:rsid w:val="00D2386F"/>
    <w:rsid w:val="00D23AEC"/>
    <w:rsid w:val="00D23BA2"/>
    <w:rsid w:val="00D23DB5"/>
    <w:rsid w:val="00D23F6B"/>
    <w:rsid w:val="00D24332"/>
    <w:rsid w:val="00D24436"/>
    <w:rsid w:val="00D24A54"/>
    <w:rsid w:val="00D24B4B"/>
    <w:rsid w:val="00D24D8E"/>
    <w:rsid w:val="00D24FC1"/>
    <w:rsid w:val="00D2521D"/>
    <w:rsid w:val="00D25647"/>
    <w:rsid w:val="00D25725"/>
    <w:rsid w:val="00D257BF"/>
    <w:rsid w:val="00D25E2D"/>
    <w:rsid w:val="00D25FBE"/>
    <w:rsid w:val="00D25FCE"/>
    <w:rsid w:val="00D26121"/>
    <w:rsid w:val="00D264C4"/>
    <w:rsid w:val="00D2651F"/>
    <w:rsid w:val="00D2656B"/>
    <w:rsid w:val="00D26C95"/>
    <w:rsid w:val="00D26CEA"/>
    <w:rsid w:val="00D26CED"/>
    <w:rsid w:val="00D26DEF"/>
    <w:rsid w:val="00D272FA"/>
    <w:rsid w:val="00D275C4"/>
    <w:rsid w:val="00D276BC"/>
    <w:rsid w:val="00D27724"/>
    <w:rsid w:val="00D27737"/>
    <w:rsid w:val="00D27811"/>
    <w:rsid w:val="00D27985"/>
    <w:rsid w:val="00D27BDA"/>
    <w:rsid w:val="00D27ED7"/>
    <w:rsid w:val="00D27FE8"/>
    <w:rsid w:val="00D30369"/>
    <w:rsid w:val="00D3056D"/>
    <w:rsid w:val="00D30B88"/>
    <w:rsid w:val="00D30D2F"/>
    <w:rsid w:val="00D30F84"/>
    <w:rsid w:val="00D3116A"/>
    <w:rsid w:val="00D31246"/>
    <w:rsid w:val="00D3184B"/>
    <w:rsid w:val="00D319C7"/>
    <w:rsid w:val="00D319C9"/>
    <w:rsid w:val="00D31B6D"/>
    <w:rsid w:val="00D31D33"/>
    <w:rsid w:val="00D31FE1"/>
    <w:rsid w:val="00D320B1"/>
    <w:rsid w:val="00D321E8"/>
    <w:rsid w:val="00D32366"/>
    <w:rsid w:val="00D323AB"/>
    <w:rsid w:val="00D32431"/>
    <w:rsid w:val="00D325E5"/>
    <w:rsid w:val="00D32BE7"/>
    <w:rsid w:val="00D331E6"/>
    <w:rsid w:val="00D33372"/>
    <w:rsid w:val="00D33373"/>
    <w:rsid w:val="00D33446"/>
    <w:rsid w:val="00D33964"/>
    <w:rsid w:val="00D33D09"/>
    <w:rsid w:val="00D33E44"/>
    <w:rsid w:val="00D33FE8"/>
    <w:rsid w:val="00D341B8"/>
    <w:rsid w:val="00D34475"/>
    <w:rsid w:val="00D34AC1"/>
    <w:rsid w:val="00D350D0"/>
    <w:rsid w:val="00D354A0"/>
    <w:rsid w:val="00D354DA"/>
    <w:rsid w:val="00D35641"/>
    <w:rsid w:val="00D3642B"/>
    <w:rsid w:val="00D36C79"/>
    <w:rsid w:val="00D37141"/>
    <w:rsid w:val="00D371DC"/>
    <w:rsid w:val="00D37340"/>
    <w:rsid w:val="00D374C8"/>
    <w:rsid w:val="00D3790E"/>
    <w:rsid w:val="00D37F80"/>
    <w:rsid w:val="00D40826"/>
    <w:rsid w:val="00D40EC0"/>
    <w:rsid w:val="00D40ED7"/>
    <w:rsid w:val="00D40F5E"/>
    <w:rsid w:val="00D414D4"/>
    <w:rsid w:val="00D41626"/>
    <w:rsid w:val="00D416E9"/>
    <w:rsid w:val="00D41775"/>
    <w:rsid w:val="00D41B8A"/>
    <w:rsid w:val="00D42D10"/>
    <w:rsid w:val="00D43238"/>
    <w:rsid w:val="00D43323"/>
    <w:rsid w:val="00D436D6"/>
    <w:rsid w:val="00D43876"/>
    <w:rsid w:val="00D4397F"/>
    <w:rsid w:val="00D43AE9"/>
    <w:rsid w:val="00D44162"/>
    <w:rsid w:val="00D44692"/>
    <w:rsid w:val="00D449E2"/>
    <w:rsid w:val="00D44A58"/>
    <w:rsid w:val="00D44ABA"/>
    <w:rsid w:val="00D450B2"/>
    <w:rsid w:val="00D458AB"/>
    <w:rsid w:val="00D46521"/>
    <w:rsid w:val="00D46A08"/>
    <w:rsid w:val="00D46B51"/>
    <w:rsid w:val="00D4756B"/>
    <w:rsid w:val="00D47C04"/>
    <w:rsid w:val="00D47F32"/>
    <w:rsid w:val="00D50ADD"/>
    <w:rsid w:val="00D50CEE"/>
    <w:rsid w:val="00D50F55"/>
    <w:rsid w:val="00D510BB"/>
    <w:rsid w:val="00D51200"/>
    <w:rsid w:val="00D51851"/>
    <w:rsid w:val="00D519DF"/>
    <w:rsid w:val="00D51B70"/>
    <w:rsid w:val="00D51B85"/>
    <w:rsid w:val="00D51CAB"/>
    <w:rsid w:val="00D52151"/>
    <w:rsid w:val="00D5228E"/>
    <w:rsid w:val="00D52648"/>
    <w:rsid w:val="00D52932"/>
    <w:rsid w:val="00D52B83"/>
    <w:rsid w:val="00D52CBD"/>
    <w:rsid w:val="00D5319E"/>
    <w:rsid w:val="00D53293"/>
    <w:rsid w:val="00D53750"/>
    <w:rsid w:val="00D539C5"/>
    <w:rsid w:val="00D53AF4"/>
    <w:rsid w:val="00D5400C"/>
    <w:rsid w:val="00D54595"/>
    <w:rsid w:val="00D545C9"/>
    <w:rsid w:val="00D54833"/>
    <w:rsid w:val="00D548DD"/>
    <w:rsid w:val="00D54AC4"/>
    <w:rsid w:val="00D54B5D"/>
    <w:rsid w:val="00D54F33"/>
    <w:rsid w:val="00D550F2"/>
    <w:rsid w:val="00D551C7"/>
    <w:rsid w:val="00D553F6"/>
    <w:rsid w:val="00D556C0"/>
    <w:rsid w:val="00D55840"/>
    <w:rsid w:val="00D55B39"/>
    <w:rsid w:val="00D55E9E"/>
    <w:rsid w:val="00D5619F"/>
    <w:rsid w:val="00D56C4C"/>
    <w:rsid w:val="00D57339"/>
    <w:rsid w:val="00D575D6"/>
    <w:rsid w:val="00D57A3F"/>
    <w:rsid w:val="00D57C01"/>
    <w:rsid w:val="00D57DFF"/>
    <w:rsid w:val="00D57F0B"/>
    <w:rsid w:val="00D605BE"/>
    <w:rsid w:val="00D60675"/>
    <w:rsid w:val="00D6086B"/>
    <w:rsid w:val="00D6094E"/>
    <w:rsid w:val="00D60B25"/>
    <w:rsid w:val="00D60C4F"/>
    <w:rsid w:val="00D60E16"/>
    <w:rsid w:val="00D61192"/>
    <w:rsid w:val="00D611E3"/>
    <w:rsid w:val="00D61612"/>
    <w:rsid w:val="00D61644"/>
    <w:rsid w:val="00D61706"/>
    <w:rsid w:val="00D61DE6"/>
    <w:rsid w:val="00D61E57"/>
    <w:rsid w:val="00D61E85"/>
    <w:rsid w:val="00D62644"/>
    <w:rsid w:val="00D62B46"/>
    <w:rsid w:val="00D62E39"/>
    <w:rsid w:val="00D63099"/>
    <w:rsid w:val="00D6320A"/>
    <w:rsid w:val="00D63294"/>
    <w:rsid w:val="00D6338C"/>
    <w:rsid w:val="00D63BEA"/>
    <w:rsid w:val="00D63C2D"/>
    <w:rsid w:val="00D63E88"/>
    <w:rsid w:val="00D63F48"/>
    <w:rsid w:val="00D64125"/>
    <w:rsid w:val="00D6413D"/>
    <w:rsid w:val="00D64422"/>
    <w:rsid w:val="00D6462F"/>
    <w:rsid w:val="00D6484D"/>
    <w:rsid w:val="00D64A64"/>
    <w:rsid w:val="00D64AE5"/>
    <w:rsid w:val="00D64B6D"/>
    <w:rsid w:val="00D64DC5"/>
    <w:rsid w:val="00D65F57"/>
    <w:rsid w:val="00D66854"/>
    <w:rsid w:val="00D66CA4"/>
    <w:rsid w:val="00D66E08"/>
    <w:rsid w:val="00D6723A"/>
    <w:rsid w:val="00D674D8"/>
    <w:rsid w:val="00D67539"/>
    <w:rsid w:val="00D6770D"/>
    <w:rsid w:val="00D67730"/>
    <w:rsid w:val="00D678A7"/>
    <w:rsid w:val="00D67EA3"/>
    <w:rsid w:val="00D70174"/>
    <w:rsid w:val="00D7028C"/>
    <w:rsid w:val="00D704AB"/>
    <w:rsid w:val="00D70523"/>
    <w:rsid w:val="00D707E3"/>
    <w:rsid w:val="00D70919"/>
    <w:rsid w:val="00D70A87"/>
    <w:rsid w:val="00D70ABF"/>
    <w:rsid w:val="00D70BCE"/>
    <w:rsid w:val="00D70E6E"/>
    <w:rsid w:val="00D7131D"/>
    <w:rsid w:val="00D71560"/>
    <w:rsid w:val="00D7189E"/>
    <w:rsid w:val="00D71BEB"/>
    <w:rsid w:val="00D71DDE"/>
    <w:rsid w:val="00D722CC"/>
    <w:rsid w:val="00D726DF"/>
    <w:rsid w:val="00D72940"/>
    <w:rsid w:val="00D732DA"/>
    <w:rsid w:val="00D7382B"/>
    <w:rsid w:val="00D738D2"/>
    <w:rsid w:val="00D73CE2"/>
    <w:rsid w:val="00D74065"/>
    <w:rsid w:val="00D74412"/>
    <w:rsid w:val="00D7455F"/>
    <w:rsid w:val="00D7492E"/>
    <w:rsid w:val="00D74A46"/>
    <w:rsid w:val="00D74B44"/>
    <w:rsid w:val="00D74B45"/>
    <w:rsid w:val="00D74E62"/>
    <w:rsid w:val="00D74FB7"/>
    <w:rsid w:val="00D75168"/>
    <w:rsid w:val="00D752C6"/>
    <w:rsid w:val="00D75936"/>
    <w:rsid w:val="00D76009"/>
    <w:rsid w:val="00D7605E"/>
    <w:rsid w:val="00D768A1"/>
    <w:rsid w:val="00D76C03"/>
    <w:rsid w:val="00D7705E"/>
    <w:rsid w:val="00D77340"/>
    <w:rsid w:val="00D7745A"/>
    <w:rsid w:val="00D77502"/>
    <w:rsid w:val="00D77879"/>
    <w:rsid w:val="00D77BD1"/>
    <w:rsid w:val="00D77C8D"/>
    <w:rsid w:val="00D77EC6"/>
    <w:rsid w:val="00D801F9"/>
    <w:rsid w:val="00D8068A"/>
    <w:rsid w:val="00D80B8F"/>
    <w:rsid w:val="00D80C08"/>
    <w:rsid w:val="00D8117D"/>
    <w:rsid w:val="00D8123A"/>
    <w:rsid w:val="00D81640"/>
    <w:rsid w:val="00D81731"/>
    <w:rsid w:val="00D81CF4"/>
    <w:rsid w:val="00D81F2C"/>
    <w:rsid w:val="00D825E8"/>
    <w:rsid w:val="00D82B53"/>
    <w:rsid w:val="00D82D18"/>
    <w:rsid w:val="00D82F18"/>
    <w:rsid w:val="00D83149"/>
    <w:rsid w:val="00D831B7"/>
    <w:rsid w:val="00D835F5"/>
    <w:rsid w:val="00D84163"/>
    <w:rsid w:val="00D841B6"/>
    <w:rsid w:val="00D8486E"/>
    <w:rsid w:val="00D84AC5"/>
    <w:rsid w:val="00D84AD8"/>
    <w:rsid w:val="00D84B7A"/>
    <w:rsid w:val="00D84FC8"/>
    <w:rsid w:val="00D85187"/>
    <w:rsid w:val="00D852CD"/>
    <w:rsid w:val="00D855B6"/>
    <w:rsid w:val="00D85BA8"/>
    <w:rsid w:val="00D85BCB"/>
    <w:rsid w:val="00D860C9"/>
    <w:rsid w:val="00D86534"/>
    <w:rsid w:val="00D86860"/>
    <w:rsid w:val="00D86C24"/>
    <w:rsid w:val="00D86D3A"/>
    <w:rsid w:val="00D87392"/>
    <w:rsid w:val="00D8759A"/>
    <w:rsid w:val="00D875D6"/>
    <w:rsid w:val="00D87C87"/>
    <w:rsid w:val="00D90531"/>
    <w:rsid w:val="00D908D5"/>
    <w:rsid w:val="00D90C47"/>
    <w:rsid w:val="00D90E23"/>
    <w:rsid w:val="00D90F57"/>
    <w:rsid w:val="00D91100"/>
    <w:rsid w:val="00D9123E"/>
    <w:rsid w:val="00D914A7"/>
    <w:rsid w:val="00D91A96"/>
    <w:rsid w:val="00D9217E"/>
    <w:rsid w:val="00D923AF"/>
    <w:rsid w:val="00D92484"/>
    <w:rsid w:val="00D92912"/>
    <w:rsid w:val="00D92954"/>
    <w:rsid w:val="00D92C01"/>
    <w:rsid w:val="00D92CA8"/>
    <w:rsid w:val="00D92EC6"/>
    <w:rsid w:val="00D93361"/>
    <w:rsid w:val="00D934B7"/>
    <w:rsid w:val="00D93A0D"/>
    <w:rsid w:val="00D93A87"/>
    <w:rsid w:val="00D93F2F"/>
    <w:rsid w:val="00D93FF3"/>
    <w:rsid w:val="00D94059"/>
    <w:rsid w:val="00D94445"/>
    <w:rsid w:val="00D94579"/>
    <w:rsid w:val="00D94859"/>
    <w:rsid w:val="00D94A67"/>
    <w:rsid w:val="00D94C25"/>
    <w:rsid w:val="00D94DEA"/>
    <w:rsid w:val="00D94E5D"/>
    <w:rsid w:val="00D94FAC"/>
    <w:rsid w:val="00D95410"/>
    <w:rsid w:val="00D957CA"/>
    <w:rsid w:val="00D95A8A"/>
    <w:rsid w:val="00D95F70"/>
    <w:rsid w:val="00D95F74"/>
    <w:rsid w:val="00D96265"/>
    <w:rsid w:val="00D967EB"/>
    <w:rsid w:val="00D9688B"/>
    <w:rsid w:val="00D97053"/>
    <w:rsid w:val="00D97400"/>
    <w:rsid w:val="00D97C04"/>
    <w:rsid w:val="00DA04C6"/>
    <w:rsid w:val="00DA0640"/>
    <w:rsid w:val="00DA06B2"/>
    <w:rsid w:val="00DA0723"/>
    <w:rsid w:val="00DA0F69"/>
    <w:rsid w:val="00DA11B8"/>
    <w:rsid w:val="00DA11E9"/>
    <w:rsid w:val="00DA138A"/>
    <w:rsid w:val="00DA149D"/>
    <w:rsid w:val="00DA1FDC"/>
    <w:rsid w:val="00DA2106"/>
    <w:rsid w:val="00DA2545"/>
    <w:rsid w:val="00DA262A"/>
    <w:rsid w:val="00DA26DD"/>
    <w:rsid w:val="00DA298C"/>
    <w:rsid w:val="00DA2CB8"/>
    <w:rsid w:val="00DA3321"/>
    <w:rsid w:val="00DA388E"/>
    <w:rsid w:val="00DA40A6"/>
    <w:rsid w:val="00DA40CD"/>
    <w:rsid w:val="00DA422F"/>
    <w:rsid w:val="00DA4580"/>
    <w:rsid w:val="00DA4CCD"/>
    <w:rsid w:val="00DA4F0E"/>
    <w:rsid w:val="00DA5025"/>
    <w:rsid w:val="00DA51BC"/>
    <w:rsid w:val="00DA5323"/>
    <w:rsid w:val="00DA56B8"/>
    <w:rsid w:val="00DA57E4"/>
    <w:rsid w:val="00DA5837"/>
    <w:rsid w:val="00DA58D7"/>
    <w:rsid w:val="00DA5969"/>
    <w:rsid w:val="00DA5F1B"/>
    <w:rsid w:val="00DA62F0"/>
    <w:rsid w:val="00DA6442"/>
    <w:rsid w:val="00DA6468"/>
    <w:rsid w:val="00DA652D"/>
    <w:rsid w:val="00DA6DBD"/>
    <w:rsid w:val="00DA6E78"/>
    <w:rsid w:val="00DA7188"/>
    <w:rsid w:val="00DA73B4"/>
    <w:rsid w:val="00DA7778"/>
    <w:rsid w:val="00DA7C69"/>
    <w:rsid w:val="00DA7EBE"/>
    <w:rsid w:val="00DB0523"/>
    <w:rsid w:val="00DB05EF"/>
    <w:rsid w:val="00DB069E"/>
    <w:rsid w:val="00DB0934"/>
    <w:rsid w:val="00DB1510"/>
    <w:rsid w:val="00DB167C"/>
    <w:rsid w:val="00DB1C15"/>
    <w:rsid w:val="00DB1DDF"/>
    <w:rsid w:val="00DB1E5C"/>
    <w:rsid w:val="00DB2485"/>
    <w:rsid w:val="00DB26A6"/>
    <w:rsid w:val="00DB26B4"/>
    <w:rsid w:val="00DB2906"/>
    <w:rsid w:val="00DB2AF6"/>
    <w:rsid w:val="00DB2C7A"/>
    <w:rsid w:val="00DB2CC2"/>
    <w:rsid w:val="00DB2D99"/>
    <w:rsid w:val="00DB2F45"/>
    <w:rsid w:val="00DB3091"/>
    <w:rsid w:val="00DB32C5"/>
    <w:rsid w:val="00DB3B1A"/>
    <w:rsid w:val="00DB3ECB"/>
    <w:rsid w:val="00DB4079"/>
    <w:rsid w:val="00DB4341"/>
    <w:rsid w:val="00DB443F"/>
    <w:rsid w:val="00DB45E0"/>
    <w:rsid w:val="00DB50AA"/>
    <w:rsid w:val="00DB5365"/>
    <w:rsid w:val="00DB5BF8"/>
    <w:rsid w:val="00DB5C4D"/>
    <w:rsid w:val="00DB5E66"/>
    <w:rsid w:val="00DB6141"/>
    <w:rsid w:val="00DB62BD"/>
    <w:rsid w:val="00DB63A5"/>
    <w:rsid w:val="00DB63DF"/>
    <w:rsid w:val="00DB6B96"/>
    <w:rsid w:val="00DB6C35"/>
    <w:rsid w:val="00DB71AA"/>
    <w:rsid w:val="00DB7245"/>
    <w:rsid w:val="00DB72FE"/>
    <w:rsid w:val="00DB73ED"/>
    <w:rsid w:val="00DB74B0"/>
    <w:rsid w:val="00DB7665"/>
    <w:rsid w:val="00DB780C"/>
    <w:rsid w:val="00DB7AC1"/>
    <w:rsid w:val="00DB7E20"/>
    <w:rsid w:val="00DC0210"/>
    <w:rsid w:val="00DC0213"/>
    <w:rsid w:val="00DC0672"/>
    <w:rsid w:val="00DC0727"/>
    <w:rsid w:val="00DC0975"/>
    <w:rsid w:val="00DC0B29"/>
    <w:rsid w:val="00DC0C94"/>
    <w:rsid w:val="00DC0E6E"/>
    <w:rsid w:val="00DC12EF"/>
    <w:rsid w:val="00DC1637"/>
    <w:rsid w:val="00DC164A"/>
    <w:rsid w:val="00DC17DA"/>
    <w:rsid w:val="00DC1D56"/>
    <w:rsid w:val="00DC1DD1"/>
    <w:rsid w:val="00DC1EC7"/>
    <w:rsid w:val="00DC2135"/>
    <w:rsid w:val="00DC2448"/>
    <w:rsid w:val="00DC26A4"/>
    <w:rsid w:val="00DC2EFE"/>
    <w:rsid w:val="00DC352A"/>
    <w:rsid w:val="00DC35B2"/>
    <w:rsid w:val="00DC3605"/>
    <w:rsid w:val="00DC3718"/>
    <w:rsid w:val="00DC3A21"/>
    <w:rsid w:val="00DC3CE3"/>
    <w:rsid w:val="00DC3DA0"/>
    <w:rsid w:val="00DC4115"/>
    <w:rsid w:val="00DC43DA"/>
    <w:rsid w:val="00DC4409"/>
    <w:rsid w:val="00DC4648"/>
    <w:rsid w:val="00DC4B43"/>
    <w:rsid w:val="00DC4D15"/>
    <w:rsid w:val="00DC54E9"/>
    <w:rsid w:val="00DC5A3D"/>
    <w:rsid w:val="00DC5B4C"/>
    <w:rsid w:val="00DC5F6D"/>
    <w:rsid w:val="00DC69E7"/>
    <w:rsid w:val="00DC6A2A"/>
    <w:rsid w:val="00DC6D82"/>
    <w:rsid w:val="00DC6DC1"/>
    <w:rsid w:val="00DC714B"/>
    <w:rsid w:val="00DC730A"/>
    <w:rsid w:val="00DC73FE"/>
    <w:rsid w:val="00DC7492"/>
    <w:rsid w:val="00DC7518"/>
    <w:rsid w:val="00DC788E"/>
    <w:rsid w:val="00DC7CB5"/>
    <w:rsid w:val="00DC7CD1"/>
    <w:rsid w:val="00DC7D14"/>
    <w:rsid w:val="00DC7FD5"/>
    <w:rsid w:val="00DD03C9"/>
    <w:rsid w:val="00DD04CE"/>
    <w:rsid w:val="00DD04FD"/>
    <w:rsid w:val="00DD0833"/>
    <w:rsid w:val="00DD0916"/>
    <w:rsid w:val="00DD096A"/>
    <w:rsid w:val="00DD0AF2"/>
    <w:rsid w:val="00DD0BE7"/>
    <w:rsid w:val="00DD0EA0"/>
    <w:rsid w:val="00DD0F1B"/>
    <w:rsid w:val="00DD10F5"/>
    <w:rsid w:val="00DD15C7"/>
    <w:rsid w:val="00DD1C56"/>
    <w:rsid w:val="00DD1D23"/>
    <w:rsid w:val="00DD2174"/>
    <w:rsid w:val="00DD2209"/>
    <w:rsid w:val="00DD25DE"/>
    <w:rsid w:val="00DD2D7B"/>
    <w:rsid w:val="00DD2F41"/>
    <w:rsid w:val="00DD3161"/>
    <w:rsid w:val="00DD33E5"/>
    <w:rsid w:val="00DD33EC"/>
    <w:rsid w:val="00DD40C1"/>
    <w:rsid w:val="00DD4227"/>
    <w:rsid w:val="00DD423E"/>
    <w:rsid w:val="00DD44C3"/>
    <w:rsid w:val="00DD4653"/>
    <w:rsid w:val="00DD4F5E"/>
    <w:rsid w:val="00DD4FA3"/>
    <w:rsid w:val="00DD50CE"/>
    <w:rsid w:val="00DD54B0"/>
    <w:rsid w:val="00DD5C5D"/>
    <w:rsid w:val="00DD5EA6"/>
    <w:rsid w:val="00DD5F9B"/>
    <w:rsid w:val="00DD5FBB"/>
    <w:rsid w:val="00DD6AA1"/>
    <w:rsid w:val="00DD6E3C"/>
    <w:rsid w:val="00DD6E70"/>
    <w:rsid w:val="00DD6EC2"/>
    <w:rsid w:val="00DD704E"/>
    <w:rsid w:val="00DD7157"/>
    <w:rsid w:val="00DD72C0"/>
    <w:rsid w:val="00DD78EE"/>
    <w:rsid w:val="00DD7A12"/>
    <w:rsid w:val="00DE021C"/>
    <w:rsid w:val="00DE07E1"/>
    <w:rsid w:val="00DE083F"/>
    <w:rsid w:val="00DE0942"/>
    <w:rsid w:val="00DE09DB"/>
    <w:rsid w:val="00DE1174"/>
    <w:rsid w:val="00DE12B0"/>
    <w:rsid w:val="00DE15A8"/>
    <w:rsid w:val="00DE19D1"/>
    <w:rsid w:val="00DE22E9"/>
    <w:rsid w:val="00DE28FB"/>
    <w:rsid w:val="00DE2A7E"/>
    <w:rsid w:val="00DE2D99"/>
    <w:rsid w:val="00DE3591"/>
    <w:rsid w:val="00DE3644"/>
    <w:rsid w:val="00DE3699"/>
    <w:rsid w:val="00DE3911"/>
    <w:rsid w:val="00DE3D23"/>
    <w:rsid w:val="00DE4130"/>
    <w:rsid w:val="00DE498F"/>
    <w:rsid w:val="00DE499E"/>
    <w:rsid w:val="00DE4A0E"/>
    <w:rsid w:val="00DE4AA0"/>
    <w:rsid w:val="00DE4C5A"/>
    <w:rsid w:val="00DE4F30"/>
    <w:rsid w:val="00DE51AC"/>
    <w:rsid w:val="00DE5DF7"/>
    <w:rsid w:val="00DE6018"/>
    <w:rsid w:val="00DE61C0"/>
    <w:rsid w:val="00DE61C7"/>
    <w:rsid w:val="00DE6215"/>
    <w:rsid w:val="00DE6441"/>
    <w:rsid w:val="00DE67C5"/>
    <w:rsid w:val="00DE6E49"/>
    <w:rsid w:val="00DE6EE3"/>
    <w:rsid w:val="00DE7441"/>
    <w:rsid w:val="00DE7448"/>
    <w:rsid w:val="00DE7549"/>
    <w:rsid w:val="00DE757B"/>
    <w:rsid w:val="00DE77DE"/>
    <w:rsid w:val="00DE79B9"/>
    <w:rsid w:val="00DE7CC1"/>
    <w:rsid w:val="00DF0058"/>
    <w:rsid w:val="00DF044C"/>
    <w:rsid w:val="00DF0739"/>
    <w:rsid w:val="00DF0760"/>
    <w:rsid w:val="00DF0D52"/>
    <w:rsid w:val="00DF0D8E"/>
    <w:rsid w:val="00DF0EE0"/>
    <w:rsid w:val="00DF0FFC"/>
    <w:rsid w:val="00DF11C2"/>
    <w:rsid w:val="00DF151E"/>
    <w:rsid w:val="00DF165B"/>
    <w:rsid w:val="00DF18F0"/>
    <w:rsid w:val="00DF1B2D"/>
    <w:rsid w:val="00DF1DC7"/>
    <w:rsid w:val="00DF22C7"/>
    <w:rsid w:val="00DF27F2"/>
    <w:rsid w:val="00DF2B87"/>
    <w:rsid w:val="00DF2F21"/>
    <w:rsid w:val="00DF32BE"/>
    <w:rsid w:val="00DF32E7"/>
    <w:rsid w:val="00DF34F8"/>
    <w:rsid w:val="00DF3B69"/>
    <w:rsid w:val="00DF3BBA"/>
    <w:rsid w:val="00DF408F"/>
    <w:rsid w:val="00DF4280"/>
    <w:rsid w:val="00DF4418"/>
    <w:rsid w:val="00DF44C6"/>
    <w:rsid w:val="00DF4D90"/>
    <w:rsid w:val="00DF4ECB"/>
    <w:rsid w:val="00DF513F"/>
    <w:rsid w:val="00DF5356"/>
    <w:rsid w:val="00DF5842"/>
    <w:rsid w:val="00DF5AAE"/>
    <w:rsid w:val="00DF5E4A"/>
    <w:rsid w:val="00DF5E68"/>
    <w:rsid w:val="00DF5F9B"/>
    <w:rsid w:val="00DF666A"/>
    <w:rsid w:val="00DF674D"/>
    <w:rsid w:val="00DF6939"/>
    <w:rsid w:val="00DF6ED3"/>
    <w:rsid w:val="00DF7174"/>
    <w:rsid w:val="00DF71E9"/>
    <w:rsid w:val="00DF74D0"/>
    <w:rsid w:val="00DF76EB"/>
    <w:rsid w:val="00DF76EF"/>
    <w:rsid w:val="00DF78BE"/>
    <w:rsid w:val="00DF79A8"/>
    <w:rsid w:val="00DF7CC5"/>
    <w:rsid w:val="00DF7D68"/>
    <w:rsid w:val="00DF7E3E"/>
    <w:rsid w:val="00E000B0"/>
    <w:rsid w:val="00E007F0"/>
    <w:rsid w:val="00E008C8"/>
    <w:rsid w:val="00E0098C"/>
    <w:rsid w:val="00E009EE"/>
    <w:rsid w:val="00E00C1C"/>
    <w:rsid w:val="00E0110E"/>
    <w:rsid w:val="00E01755"/>
    <w:rsid w:val="00E01935"/>
    <w:rsid w:val="00E0198D"/>
    <w:rsid w:val="00E01C8E"/>
    <w:rsid w:val="00E02014"/>
    <w:rsid w:val="00E022DA"/>
    <w:rsid w:val="00E02321"/>
    <w:rsid w:val="00E02526"/>
    <w:rsid w:val="00E025BE"/>
    <w:rsid w:val="00E02657"/>
    <w:rsid w:val="00E02816"/>
    <w:rsid w:val="00E02F44"/>
    <w:rsid w:val="00E03078"/>
    <w:rsid w:val="00E03321"/>
    <w:rsid w:val="00E03CAD"/>
    <w:rsid w:val="00E03D03"/>
    <w:rsid w:val="00E03E7E"/>
    <w:rsid w:val="00E042A3"/>
    <w:rsid w:val="00E043A4"/>
    <w:rsid w:val="00E043D9"/>
    <w:rsid w:val="00E04524"/>
    <w:rsid w:val="00E045D6"/>
    <w:rsid w:val="00E04ABD"/>
    <w:rsid w:val="00E04FD9"/>
    <w:rsid w:val="00E05413"/>
    <w:rsid w:val="00E0560E"/>
    <w:rsid w:val="00E05E2F"/>
    <w:rsid w:val="00E0611A"/>
    <w:rsid w:val="00E06400"/>
    <w:rsid w:val="00E06599"/>
    <w:rsid w:val="00E065F0"/>
    <w:rsid w:val="00E06618"/>
    <w:rsid w:val="00E066A4"/>
    <w:rsid w:val="00E067EF"/>
    <w:rsid w:val="00E068AB"/>
    <w:rsid w:val="00E06CE5"/>
    <w:rsid w:val="00E06F08"/>
    <w:rsid w:val="00E071CE"/>
    <w:rsid w:val="00E07621"/>
    <w:rsid w:val="00E07EC0"/>
    <w:rsid w:val="00E10067"/>
    <w:rsid w:val="00E1025B"/>
    <w:rsid w:val="00E10565"/>
    <w:rsid w:val="00E107B7"/>
    <w:rsid w:val="00E1083A"/>
    <w:rsid w:val="00E10DAB"/>
    <w:rsid w:val="00E11043"/>
    <w:rsid w:val="00E110F4"/>
    <w:rsid w:val="00E11257"/>
    <w:rsid w:val="00E116E5"/>
    <w:rsid w:val="00E11806"/>
    <w:rsid w:val="00E11BD1"/>
    <w:rsid w:val="00E12366"/>
    <w:rsid w:val="00E1284B"/>
    <w:rsid w:val="00E12A39"/>
    <w:rsid w:val="00E13563"/>
    <w:rsid w:val="00E13BFC"/>
    <w:rsid w:val="00E140EF"/>
    <w:rsid w:val="00E1410A"/>
    <w:rsid w:val="00E144EE"/>
    <w:rsid w:val="00E14865"/>
    <w:rsid w:val="00E14893"/>
    <w:rsid w:val="00E14F61"/>
    <w:rsid w:val="00E15053"/>
    <w:rsid w:val="00E1524F"/>
    <w:rsid w:val="00E153E2"/>
    <w:rsid w:val="00E15615"/>
    <w:rsid w:val="00E15BD6"/>
    <w:rsid w:val="00E15C56"/>
    <w:rsid w:val="00E15D94"/>
    <w:rsid w:val="00E16068"/>
    <w:rsid w:val="00E165D2"/>
    <w:rsid w:val="00E168EB"/>
    <w:rsid w:val="00E16A65"/>
    <w:rsid w:val="00E16AA3"/>
    <w:rsid w:val="00E16D13"/>
    <w:rsid w:val="00E1757D"/>
    <w:rsid w:val="00E17745"/>
    <w:rsid w:val="00E1795B"/>
    <w:rsid w:val="00E17CD6"/>
    <w:rsid w:val="00E204DD"/>
    <w:rsid w:val="00E2056C"/>
    <w:rsid w:val="00E2070F"/>
    <w:rsid w:val="00E20938"/>
    <w:rsid w:val="00E20A8E"/>
    <w:rsid w:val="00E20C29"/>
    <w:rsid w:val="00E20EAB"/>
    <w:rsid w:val="00E21245"/>
    <w:rsid w:val="00E21310"/>
    <w:rsid w:val="00E2150A"/>
    <w:rsid w:val="00E21587"/>
    <w:rsid w:val="00E217E9"/>
    <w:rsid w:val="00E21A7E"/>
    <w:rsid w:val="00E21AD0"/>
    <w:rsid w:val="00E21BD6"/>
    <w:rsid w:val="00E21F8C"/>
    <w:rsid w:val="00E2257F"/>
    <w:rsid w:val="00E227B1"/>
    <w:rsid w:val="00E22C1C"/>
    <w:rsid w:val="00E22E6E"/>
    <w:rsid w:val="00E22F06"/>
    <w:rsid w:val="00E23047"/>
    <w:rsid w:val="00E233BF"/>
    <w:rsid w:val="00E2366F"/>
    <w:rsid w:val="00E236B5"/>
    <w:rsid w:val="00E23BBA"/>
    <w:rsid w:val="00E240A9"/>
    <w:rsid w:val="00E244D2"/>
    <w:rsid w:val="00E24819"/>
    <w:rsid w:val="00E24B26"/>
    <w:rsid w:val="00E24C0B"/>
    <w:rsid w:val="00E24D6D"/>
    <w:rsid w:val="00E24F7D"/>
    <w:rsid w:val="00E25326"/>
    <w:rsid w:val="00E253AA"/>
    <w:rsid w:val="00E257CE"/>
    <w:rsid w:val="00E25CF6"/>
    <w:rsid w:val="00E25FC7"/>
    <w:rsid w:val="00E26606"/>
    <w:rsid w:val="00E266C4"/>
    <w:rsid w:val="00E2685E"/>
    <w:rsid w:val="00E268D2"/>
    <w:rsid w:val="00E26BBD"/>
    <w:rsid w:val="00E26CFD"/>
    <w:rsid w:val="00E270C5"/>
    <w:rsid w:val="00E2762E"/>
    <w:rsid w:val="00E27796"/>
    <w:rsid w:val="00E278DF"/>
    <w:rsid w:val="00E27C27"/>
    <w:rsid w:val="00E27D6A"/>
    <w:rsid w:val="00E27F37"/>
    <w:rsid w:val="00E27FE6"/>
    <w:rsid w:val="00E3083D"/>
    <w:rsid w:val="00E30C36"/>
    <w:rsid w:val="00E3105D"/>
    <w:rsid w:val="00E310E5"/>
    <w:rsid w:val="00E313C2"/>
    <w:rsid w:val="00E31437"/>
    <w:rsid w:val="00E31A92"/>
    <w:rsid w:val="00E31D44"/>
    <w:rsid w:val="00E31D6D"/>
    <w:rsid w:val="00E31F0F"/>
    <w:rsid w:val="00E3208D"/>
    <w:rsid w:val="00E322D0"/>
    <w:rsid w:val="00E3239C"/>
    <w:rsid w:val="00E32430"/>
    <w:rsid w:val="00E326CC"/>
    <w:rsid w:val="00E32985"/>
    <w:rsid w:val="00E33133"/>
    <w:rsid w:val="00E334EF"/>
    <w:rsid w:val="00E3372F"/>
    <w:rsid w:val="00E33CF8"/>
    <w:rsid w:val="00E33E25"/>
    <w:rsid w:val="00E345C3"/>
    <w:rsid w:val="00E34630"/>
    <w:rsid w:val="00E34C4A"/>
    <w:rsid w:val="00E351CA"/>
    <w:rsid w:val="00E358FD"/>
    <w:rsid w:val="00E35E71"/>
    <w:rsid w:val="00E35F72"/>
    <w:rsid w:val="00E36620"/>
    <w:rsid w:val="00E36873"/>
    <w:rsid w:val="00E36CA9"/>
    <w:rsid w:val="00E36D43"/>
    <w:rsid w:val="00E36DCD"/>
    <w:rsid w:val="00E36F3B"/>
    <w:rsid w:val="00E370B2"/>
    <w:rsid w:val="00E372E9"/>
    <w:rsid w:val="00E37422"/>
    <w:rsid w:val="00E376E4"/>
    <w:rsid w:val="00E37715"/>
    <w:rsid w:val="00E37B1F"/>
    <w:rsid w:val="00E37B81"/>
    <w:rsid w:val="00E37E1E"/>
    <w:rsid w:val="00E40C04"/>
    <w:rsid w:val="00E40D02"/>
    <w:rsid w:val="00E41190"/>
    <w:rsid w:val="00E413AF"/>
    <w:rsid w:val="00E416E7"/>
    <w:rsid w:val="00E41999"/>
    <w:rsid w:val="00E41C54"/>
    <w:rsid w:val="00E41E9E"/>
    <w:rsid w:val="00E4259F"/>
    <w:rsid w:val="00E42753"/>
    <w:rsid w:val="00E42AAC"/>
    <w:rsid w:val="00E42B5E"/>
    <w:rsid w:val="00E42C94"/>
    <w:rsid w:val="00E42E61"/>
    <w:rsid w:val="00E42E84"/>
    <w:rsid w:val="00E434C9"/>
    <w:rsid w:val="00E4377A"/>
    <w:rsid w:val="00E43D84"/>
    <w:rsid w:val="00E43EE0"/>
    <w:rsid w:val="00E44134"/>
    <w:rsid w:val="00E44163"/>
    <w:rsid w:val="00E44258"/>
    <w:rsid w:val="00E442AC"/>
    <w:rsid w:val="00E44375"/>
    <w:rsid w:val="00E443FA"/>
    <w:rsid w:val="00E4487A"/>
    <w:rsid w:val="00E44A55"/>
    <w:rsid w:val="00E44BAB"/>
    <w:rsid w:val="00E44C54"/>
    <w:rsid w:val="00E45128"/>
    <w:rsid w:val="00E45172"/>
    <w:rsid w:val="00E453E4"/>
    <w:rsid w:val="00E454B3"/>
    <w:rsid w:val="00E45D44"/>
    <w:rsid w:val="00E45D8B"/>
    <w:rsid w:val="00E45F94"/>
    <w:rsid w:val="00E46104"/>
    <w:rsid w:val="00E4615F"/>
    <w:rsid w:val="00E465B6"/>
    <w:rsid w:val="00E466A7"/>
    <w:rsid w:val="00E46B1D"/>
    <w:rsid w:val="00E46BC3"/>
    <w:rsid w:val="00E46D91"/>
    <w:rsid w:val="00E46F45"/>
    <w:rsid w:val="00E475B3"/>
    <w:rsid w:val="00E4799E"/>
    <w:rsid w:val="00E47F0E"/>
    <w:rsid w:val="00E5041C"/>
    <w:rsid w:val="00E50612"/>
    <w:rsid w:val="00E50A32"/>
    <w:rsid w:val="00E50B12"/>
    <w:rsid w:val="00E50D85"/>
    <w:rsid w:val="00E50F69"/>
    <w:rsid w:val="00E50F6B"/>
    <w:rsid w:val="00E51156"/>
    <w:rsid w:val="00E514CB"/>
    <w:rsid w:val="00E51E4A"/>
    <w:rsid w:val="00E5275F"/>
    <w:rsid w:val="00E52F44"/>
    <w:rsid w:val="00E5306F"/>
    <w:rsid w:val="00E53190"/>
    <w:rsid w:val="00E53243"/>
    <w:rsid w:val="00E533AC"/>
    <w:rsid w:val="00E534DA"/>
    <w:rsid w:val="00E534E9"/>
    <w:rsid w:val="00E538E2"/>
    <w:rsid w:val="00E538EA"/>
    <w:rsid w:val="00E53EC6"/>
    <w:rsid w:val="00E542C2"/>
    <w:rsid w:val="00E544CD"/>
    <w:rsid w:val="00E546FB"/>
    <w:rsid w:val="00E5482A"/>
    <w:rsid w:val="00E54FA7"/>
    <w:rsid w:val="00E552F5"/>
    <w:rsid w:val="00E554D3"/>
    <w:rsid w:val="00E555B4"/>
    <w:rsid w:val="00E557AA"/>
    <w:rsid w:val="00E558E1"/>
    <w:rsid w:val="00E55B3C"/>
    <w:rsid w:val="00E55C8E"/>
    <w:rsid w:val="00E564E2"/>
    <w:rsid w:val="00E565C9"/>
    <w:rsid w:val="00E56644"/>
    <w:rsid w:val="00E56CDA"/>
    <w:rsid w:val="00E56E28"/>
    <w:rsid w:val="00E56F37"/>
    <w:rsid w:val="00E575DC"/>
    <w:rsid w:val="00E57966"/>
    <w:rsid w:val="00E5798B"/>
    <w:rsid w:val="00E57A57"/>
    <w:rsid w:val="00E57D23"/>
    <w:rsid w:val="00E57EB7"/>
    <w:rsid w:val="00E57EC1"/>
    <w:rsid w:val="00E57FE9"/>
    <w:rsid w:val="00E60432"/>
    <w:rsid w:val="00E60538"/>
    <w:rsid w:val="00E60610"/>
    <w:rsid w:val="00E60C3B"/>
    <w:rsid w:val="00E61092"/>
    <w:rsid w:val="00E6118F"/>
    <w:rsid w:val="00E613E9"/>
    <w:rsid w:val="00E6147C"/>
    <w:rsid w:val="00E61502"/>
    <w:rsid w:val="00E61679"/>
    <w:rsid w:val="00E618B3"/>
    <w:rsid w:val="00E61982"/>
    <w:rsid w:val="00E619B6"/>
    <w:rsid w:val="00E62092"/>
    <w:rsid w:val="00E621E3"/>
    <w:rsid w:val="00E6238A"/>
    <w:rsid w:val="00E62395"/>
    <w:rsid w:val="00E62419"/>
    <w:rsid w:val="00E62487"/>
    <w:rsid w:val="00E62715"/>
    <w:rsid w:val="00E629B1"/>
    <w:rsid w:val="00E63212"/>
    <w:rsid w:val="00E63745"/>
    <w:rsid w:val="00E637B2"/>
    <w:rsid w:val="00E63EFE"/>
    <w:rsid w:val="00E63F28"/>
    <w:rsid w:val="00E63FCE"/>
    <w:rsid w:val="00E64471"/>
    <w:rsid w:val="00E64E7F"/>
    <w:rsid w:val="00E650D6"/>
    <w:rsid w:val="00E65287"/>
    <w:rsid w:val="00E657C0"/>
    <w:rsid w:val="00E65BE0"/>
    <w:rsid w:val="00E65E15"/>
    <w:rsid w:val="00E663C2"/>
    <w:rsid w:val="00E6643D"/>
    <w:rsid w:val="00E6650F"/>
    <w:rsid w:val="00E666F4"/>
    <w:rsid w:val="00E667C0"/>
    <w:rsid w:val="00E668C6"/>
    <w:rsid w:val="00E670AE"/>
    <w:rsid w:val="00E6713B"/>
    <w:rsid w:val="00E67981"/>
    <w:rsid w:val="00E67ACC"/>
    <w:rsid w:val="00E67B15"/>
    <w:rsid w:val="00E67B7B"/>
    <w:rsid w:val="00E67FF8"/>
    <w:rsid w:val="00E70210"/>
    <w:rsid w:val="00E70387"/>
    <w:rsid w:val="00E708A3"/>
    <w:rsid w:val="00E70ADE"/>
    <w:rsid w:val="00E70C98"/>
    <w:rsid w:val="00E71145"/>
    <w:rsid w:val="00E71801"/>
    <w:rsid w:val="00E71A25"/>
    <w:rsid w:val="00E71B2C"/>
    <w:rsid w:val="00E7242F"/>
    <w:rsid w:val="00E72633"/>
    <w:rsid w:val="00E72A72"/>
    <w:rsid w:val="00E72C6E"/>
    <w:rsid w:val="00E72ECB"/>
    <w:rsid w:val="00E72F88"/>
    <w:rsid w:val="00E730FA"/>
    <w:rsid w:val="00E736F8"/>
    <w:rsid w:val="00E73894"/>
    <w:rsid w:val="00E73C3A"/>
    <w:rsid w:val="00E73DB6"/>
    <w:rsid w:val="00E73E44"/>
    <w:rsid w:val="00E73EE3"/>
    <w:rsid w:val="00E73EF5"/>
    <w:rsid w:val="00E73F4A"/>
    <w:rsid w:val="00E73F78"/>
    <w:rsid w:val="00E7405B"/>
    <w:rsid w:val="00E74230"/>
    <w:rsid w:val="00E74397"/>
    <w:rsid w:val="00E743B2"/>
    <w:rsid w:val="00E74652"/>
    <w:rsid w:val="00E748D3"/>
    <w:rsid w:val="00E74A76"/>
    <w:rsid w:val="00E74B07"/>
    <w:rsid w:val="00E74BB4"/>
    <w:rsid w:val="00E74EF4"/>
    <w:rsid w:val="00E74F37"/>
    <w:rsid w:val="00E753D3"/>
    <w:rsid w:val="00E75421"/>
    <w:rsid w:val="00E75541"/>
    <w:rsid w:val="00E75B04"/>
    <w:rsid w:val="00E75C49"/>
    <w:rsid w:val="00E76571"/>
    <w:rsid w:val="00E76739"/>
    <w:rsid w:val="00E76847"/>
    <w:rsid w:val="00E769C4"/>
    <w:rsid w:val="00E76A4E"/>
    <w:rsid w:val="00E76B39"/>
    <w:rsid w:val="00E76EFD"/>
    <w:rsid w:val="00E7734D"/>
    <w:rsid w:val="00E7779D"/>
    <w:rsid w:val="00E77D2D"/>
    <w:rsid w:val="00E80325"/>
    <w:rsid w:val="00E8046A"/>
    <w:rsid w:val="00E80766"/>
    <w:rsid w:val="00E80AD8"/>
    <w:rsid w:val="00E80B3B"/>
    <w:rsid w:val="00E817A9"/>
    <w:rsid w:val="00E820D8"/>
    <w:rsid w:val="00E82205"/>
    <w:rsid w:val="00E826C6"/>
    <w:rsid w:val="00E82736"/>
    <w:rsid w:val="00E8290E"/>
    <w:rsid w:val="00E82ACA"/>
    <w:rsid w:val="00E82BEC"/>
    <w:rsid w:val="00E8304B"/>
    <w:rsid w:val="00E83614"/>
    <w:rsid w:val="00E83ACC"/>
    <w:rsid w:val="00E83DDF"/>
    <w:rsid w:val="00E843A6"/>
    <w:rsid w:val="00E84655"/>
    <w:rsid w:val="00E84861"/>
    <w:rsid w:val="00E84A77"/>
    <w:rsid w:val="00E84B21"/>
    <w:rsid w:val="00E84D1A"/>
    <w:rsid w:val="00E84DB4"/>
    <w:rsid w:val="00E85211"/>
    <w:rsid w:val="00E85381"/>
    <w:rsid w:val="00E853BE"/>
    <w:rsid w:val="00E85717"/>
    <w:rsid w:val="00E858F5"/>
    <w:rsid w:val="00E859CD"/>
    <w:rsid w:val="00E85EF7"/>
    <w:rsid w:val="00E86005"/>
    <w:rsid w:val="00E86C64"/>
    <w:rsid w:val="00E86E67"/>
    <w:rsid w:val="00E86E6E"/>
    <w:rsid w:val="00E86EB8"/>
    <w:rsid w:val="00E86ED2"/>
    <w:rsid w:val="00E87053"/>
    <w:rsid w:val="00E871B4"/>
    <w:rsid w:val="00E87315"/>
    <w:rsid w:val="00E87773"/>
    <w:rsid w:val="00E87A5C"/>
    <w:rsid w:val="00E87F48"/>
    <w:rsid w:val="00E90284"/>
    <w:rsid w:val="00E903FA"/>
    <w:rsid w:val="00E9042D"/>
    <w:rsid w:val="00E9049A"/>
    <w:rsid w:val="00E906D1"/>
    <w:rsid w:val="00E90743"/>
    <w:rsid w:val="00E908C0"/>
    <w:rsid w:val="00E90A88"/>
    <w:rsid w:val="00E90C84"/>
    <w:rsid w:val="00E90DDF"/>
    <w:rsid w:val="00E90EA0"/>
    <w:rsid w:val="00E90FFA"/>
    <w:rsid w:val="00E91B6B"/>
    <w:rsid w:val="00E91FBF"/>
    <w:rsid w:val="00E920E6"/>
    <w:rsid w:val="00E927F1"/>
    <w:rsid w:val="00E92824"/>
    <w:rsid w:val="00E928FA"/>
    <w:rsid w:val="00E92CD9"/>
    <w:rsid w:val="00E92EEA"/>
    <w:rsid w:val="00E931C1"/>
    <w:rsid w:val="00E93388"/>
    <w:rsid w:val="00E93B2A"/>
    <w:rsid w:val="00E93D48"/>
    <w:rsid w:val="00E93E1E"/>
    <w:rsid w:val="00E94383"/>
    <w:rsid w:val="00E943BF"/>
    <w:rsid w:val="00E945FB"/>
    <w:rsid w:val="00E947A9"/>
    <w:rsid w:val="00E94981"/>
    <w:rsid w:val="00E94AFB"/>
    <w:rsid w:val="00E95449"/>
    <w:rsid w:val="00E954DA"/>
    <w:rsid w:val="00E956F0"/>
    <w:rsid w:val="00E95B60"/>
    <w:rsid w:val="00E95D34"/>
    <w:rsid w:val="00E95D76"/>
    <w:rsid w:val="00E95DB7"/>
    <w:rsid w:val="00E9629B"/>
    <w:rsid w:val="00E962D4"/>
    <w:rsid w:val="00E96362"/>
    <w:rsid w:val="00E96879"/>
    <w:rsid w:val="00E968BA"/>
    <w:rsid w:val="00E96A85"/>
    <w:rsid w:val="00E96AE0"/>
    <w:rsid w:val="00E971E7"/>
    <w:rsid w:val="00E97894"/>
    <w:rsid w:val="00E97CA2"/>
    <w:rsid w:val="00E97E00"/>
    <w:rsid w:val="00EA0264"/>
    <w:rsid w:val="00EA02FE"/>
    <w:rsid w:val="00EA0425"/>
    <w:rsid w:val="00EA04F6"/>
    <w:rsid w:val="00EA0517"/>
    <w:rsid w:val="00EA0705"/>
    <w:rsid w:val="00EA09F3"/>
    <w:rsid w:val="00EA0E66"/>
    <w:rsid w:val="00EA1488"/>
    <w:rsid w:val="00EA1588"/>
    <w:rsid w:val="00EA1AAE"/>
    <w:rsid w:val="00EA1C03"/>
    <w:rsid w:val="00EA1C2D"/>
    <w:rsid w:val="00EA1E7E"/>
    <w:rsid w:val="00EA2528"/>
    <w:rsid w:val="00EA253A"/>
    <w:rsid w:val="00EA270B"/>
    <w:rsid w:val="00EA28FC"/>
    <w:rsid w:val="00EA2906"/>
    <w:rsid w:val="00EA2C1E"/>
    <w:rsid w:val="00EA341F"/>
    <w:rsid w:val="00EA357F"/>
    <w:rsid w:val="00EA35BD"/>
    <w:rsid w:val="00EA41A9"/>
    <w:rsid w:val="00EA42C0"/>
    <w:rsid w:val="00EA43BF"/>
    <w:rsid w:val="00EA43FA"/>
    <w:rsid w:val="00EA441A"/>
    <w:rsid w:val="00EA46E2"/>
    <w:rsid w:val="00EA4786"/>
    <w:rsid w:val="00EA49F0"/>
    <w:rsid w:val="00EA4A49"/>
    <w:rsid w:val="00EA4AF8"/>
    <w:rsid w:val="00EA4BC6"/>
    <w:rsid w:val="00EA4BD2"/>
    <w:rsid w:val="00EA515A"/>
    <w:rsid w:val="00EA5429"/>
    <w:rsid w:val="00EA572C"/>
    <w:rsid w:val="00EA5DDA"/>
    <w:rsid w:val="00EA60A9"/>
    <w:rsid w:val="00EA6259"/>
    <w:rsid w:val="00EA639B"/>
    <w:rsid w:val="00EA6792"/>
    <w:rsid w:val="00EA6A3D"/>
    <w:rsid w:val="00EA6C87"/>
    <w:rsid w:val="00EA71D4"/>
    <w:rsid w:val="00EA73EB"/>
    <w:rsid w:val="00EA7942"/>
    <w:rsid w:val="00EA79D0"/>
    <w:rsid w:val="00EA7A22"/>
    <w:rsid w:val="00EA7C0B"/>
    <w:rsid w:val="00EA7DD2"/>
    <w:rsid w:val="00EB0802"/>
    <w:rsid w:val="00EB0809"/>
    <w:rsid w:val="00EB0973"/>
    <w:rsid w:val="00EB0B12"/>
    <w:rsid w:val="00EB0C47"/>
    <w:rsid w:val="00EB0E0B"/>
    <w:rsid w:val="00EB0FBA"/>
    <w:rsid w:val="00EB14FF"/>
    <w:rsid w:val="00EB150A"/>
    <w:rsid w:val="00EB17D4"/>
    <w:rsid w:val="00EB1993"/>
    <w:rsid w:val="00EB1E34"/>
    <w:rsid w:val="00EB2308"/>
    <w:rsid w:val="00EB258E"/>
    <w:rsid w:val="00EB271A"/>
    <w:rsid w:val="00EB297B"/>
    <w:rsid w:val="00EB2A1B"/>
    <w:rsid w:val="00EB2A45"/>
    <w:rsid w:val="00EB2BBD"/>
    <w:rsid w:val="00EB2DE5"/>
    <w:rsid w:val="00EB2DF1"/>
    <w:rsid w:val="00EB34BD"/>
    <w:rsid w:val="00EB3853"/>
    <w:rsid w:val="00EB3DF4"/>
    <w:rsid w:val="00EB4053"/>
    <w:rsid w:val="00EB4655"/>
    <w:rsid w:val="00EB4725"/>
    <w:rsid w:val="00EB4AA8"/>
    <w:rsid w:val="00EB514B"/>
    <w:rsid w:val="00EB5701"/>
    <w:rsid w:val="00EB570E"/>
    <w:rsid w:val="00EB571D"/>
    <w:rsid w:val="00EB57D7"/>
    <w:rsid w:val="00EB5B24"/>
    <w:rsid w:val="00EB5B3D"/>
    <w:rsid w:val="00EB5D1C"/>
    <w:rsid w:val="00EB617B"/>
    <w:rsid w:val="00EB633E"/>
    <w:rsid w:val="00EB634B"/>
    <w:rsid w:val="00EB6462"/>
    <w:rsid w:val="00EB6A26"/>
    <w:rsid w:val="00EB6B7B"/>
    <w:rsid w:val="00EB6C74"/>
    <w:rsid w:val="00EB70F5"/>
    <w:rsid w:val="00EB73D1"/>
    <w:rsid w:val="00EB76B2"/>
    <w:rsid w:val="00EB78E4"/>
    <w:rsid w:val="00EB7A79"/>
    <w:rsid w:val="00EB7B70"/>
    <w:rsid w:val="00EB7BE0"/>
    <w:rsid w:val="00EB7F6E"/>
    <w:rsid w:val="00EC0045"/>
    <w:rsid w:val="00EC00EE"/>
    <w:rsid w:val="00EC02A5"/>
    <w:rsid w:val="00EC03F3"/>
    <w:rsid w:val="00EC07A7"/>
    <w:rsid w:val="00EC07F6"/>
    <w:rsid w:val="00EC0839"/>
    <w:rsid w:val="00EC18B7"/>
    <w:rsid w:val="00EC1D5F"/>
    <w:rsid w:val="00EC1F48"/>
    <w:rsid w:val="00EC20FE"/>
    <w:rsid w:val="00EC232B"/>
    <w:rsid w:val="00EC2521"/>
    <w:rsid w:val="00EC2AFF"/>
    <w:rsid w:val="00EC2D35"/>
    <w:rsid w:val="00EC2DD9"/>
    <w:rsid w:val="00EC2FB2"/>
    <w:rsid w:val="00EC358B"/>
    <w:rsid w:val="00EC3C03"/>
    <w:rsid w:val="00EC3C13"/>
    <w:rsid w:val="00EC3C88"/>
    <w:rsid w:val="00EC4174"/>
    <w:rsid w:val="00EC4322"/>
    <w:rsid w:val="00EC45B9"/>
    <w:rsid w:val="00EC4BF6"/>
    <w:rsid w:val="00EC4E9E"/>
    <w:rsid w:val="00EC5325"/>
    <w:rsid w:val="00EC54B8"/>
    <w:rsid w:val="00EC59B6"/>
    <w:rsid w:val="00EC5A8F"/>
    <w:rsid w:val="00EC5DAA"/>
    <w:rsid w:val="00EC6167"/>
    <w:rsid w:val="00EC665B"/>
    <w:rsid w:val="00EC6BE9"/>
    <w:rsid w:val="00EC6EC4"/>
    <w:rsid w:val="00EC6F52"/>
    <w:rsid w:val="00EC6F77"/>
    <w:rsid w:val="00EC7B21"/>
    <w:rsid w:val="00EC7BBD"/>
    <w:rsid w:val="00ED0191"/>
    <w:rsid w:val="00ED0645"/>
    <w:rsid w:val="00ED07E5"/>
    <w:rsid w:val="00ED0A1F"/>
    <w:rsid w:val="00ED0BEC"/>
    <w:rsid w:val="00ED0E9D"/>
    <w:rsid w:val="00ED1443"/>
    <w:rsid w:val="00ED1705"/>
    <w:rsid w:val="00ED1C48"/>
    <w:rsid w:val="00ED1E5A"/>
    <w:rsid w:val="00ED1EBD"/>
    <w:rsid w:val="00ED211D"/>
    <w:rsid w:val="00ED2444"/>
    <w:rsid w:val="00ED24EE"/>
    <w:rsid w:val="00ED29AD"/>
    <w:rsid w:val="00ED2A63"/>
    <w:rsid w:val="00ED2E23"/>
    <w:rsid w:val="00ED2F67"/>
    <w:rsid w:val="00ED30B7"/>
    <w:rsid w:val="00ED3397"/>
    <w:rsid w:val="00ED3683"/>
    <w:rsid w:val="00ED3A60"/>
    <w:rsid w:val="00ED4134"/>
    <w:rsid w:val="00ED416B"/>
    <w:rsid w:val="00ED427C"/>
    <w:rsid w:val="00ED43E1"/>
    <w:rsid w:val="00ED464A"/>
    <w:rsid w:val="00ED46C3"/>
    <w:rsid w:val="00ED4A09"/>
    <w:rsid w:val="00ED5091"/>
    <w:rsid w:val="00ED5267"/>
    <w:rsid w:val="00ED5273"/>
    <w:rsid w:val="00ED53FA"/>
    <w:rsid w:val="00ED55C3"/>
    <w:rsid w:val="00ED5858"/>
    <w:rsid w:val="00ED5A26"/>
    <w:rsid w:val="00ED5A40"/>
    <w:rsid w:val="00ED67B3"/>
    <w:rsid w:val="00ED6986"/>
    <w:rsid w:val="00ED6F26"/>
    <w:rsid w:val="00ED717E"/>
    <w:rsid w:val="00ED7240"/>
    <w:rsid w:val="00ED72DA"/>
    <w:rsid w:val="00ED74BD"/>
    <w:rsid w:val="00ED78C4"/>
    <w:rsid w:val="00ED7AA1"/>
    <w:rsid w:val="00ED7C38"/>
    <w:rsid w:val="00ED7D41"/>
    <w:rsid w:val="00ED7DAB"/>
    <w:rsid w:val="00EE0707"/>
    <w:rsid w:val="00EE0D51"/>
    <w:rsid w:val="00EE1141"/>
    <w:rsid w:val="00EE11DD"/>
    <w:rsid w:val="00EE12E9"/>
    <w:rsid w:val="00EE18C7"/>
    <w:rsid w:val="00EE21F0"/>
    <w:rsid w:val="00EE2359"/>
    <w:rsid w:val="00EE2441"/>
    <w:rsid w:val="00EE246B"/>
    <w:rsid w:val="00EE2A60"/>
    <w:rsid w:val="00EE2A8E"/>
    <w:rsid w:val="00EE2E02"/>
    <w:rsid w:val="00EE2F01"/>
    <w:rsid w:val="00EE319E"/>
    <w:rsid w:val="00EE3294"/>
    <w:rsid w:val="00EE34F2"/>
    <w:rsid w:val="00EE3686"/>
    <w:rsid w:val="00EE3788"/>
    <w:rsid w:val="00EE3BB9"/>
    <w:rsid w:val="00EE44A9"/>
    <w:rsid w:val="00EE45E5"/>
    <w:rsid w:val="00EE490D"/>
    <w:rsid w:val="00EE4AA6"/>
    <w:rsid w:val="00EE4F35"/>
    <w:rsid w:val="00EE54B5"/>
    <w:rsid w:val="00EE55EF"/>
    <w:rsid w:val="00EE56E5"/>
    <w:rsid w:val="00EE5704"/>
    <w:rsid w:val="00EE5836"/>
    <w:rsid w:val="00EE586E"/>
    <w:rsid w:val="00EE605B"/>
    <w:rsid w:val="00EE633F"/>
    <w:rsid w:val="00EE64CA"/>
    <w:rsid w:val="00EE6782"/>
    <w:rsid w:val="00EE6900"/>
    <w:rsid w:val="00EE69BB"/>
    <w:rsid w:val="00EE6A20"/>
    <w:rsid w:val="00EE6AC6"/>
    <w:rsid w:val="00EE6BB5"/>
    <w:rsid w:val="00EE6E19"/>
    <w:rsid w:val="00EE791C"/>
    <w:rsid w:val="00EE7EA3"/>
    <w:rsid w:val="00EF0519"/>
    <w:rsid w:val="00EF0761"/>
    <w:rsid w:val="00EF0BDB"/>
    <w:rsid w:val="00EF132B"/>
    <w:rsid w:val="00EF1384"/>
    <w:rsid w:val="00EF157E"/>
    <w:rsid w:val="00EF1B69"/>
    <w:rsid w:val="00EF200C"/>
    <w:rsid w:val="00EF239E"/>
    <w:rsid w:val="00EF23B2"/>
    <w:rsid w:val="00EF26AE"/>
    <w:rsid w:val="00EF2915"/>
    <w:rsid w:val="00EF2C76"/>
    <w:rsid w:val="00EF2CB0"/>
    <w:rsid w:val="00EF2E82"/>
    <w:rsid w:val="00EF330C"/>
    <w:rsid w:val="00EF3539"/>
    <w:rsid w:val="00EF3847"/>
    <w:rsid w:val="00EF3CF2"/>
    <w:rsid w:val="00EF3F60"/>
    <w:rsid w:val="00EF4228"/>
    <w:rsid w:val="00EF4343"/>
    <w:rsid w:val="00EF4975"/>
    <w:rsid w:val="00EF4D22"/>
    <w:rsid w:val="00EF5071"/>
    <w:rsid w:val="00EF5153"/>
    <w:rsid w:val="00EF568F"/>
    <w:rsid w:val="00EF57AA"/>
    <w:rsid w:val="00EF5EB0"/>
    <w:rsid w:val="00EF60FC"/>
    <w:rsid w:val="00EF62E1"/>
    <w:rsid w:val="00EF6848"/>
    <w:rsid w:val="00EF718B"/>
    <w:rsid w:val="00EF736E"/>
    <w:rsid w:val="00EF7376"/>
    <w:rsid w:val="00EF7A5E"/>
    <w:rsid w:val="00EF7B5D"/>
    <w:rsid w:val="00EF7C39"/>
    <w:rsid w:val="00EF7CC0"/>
    <w:rsid w:val="00EF7CD2"/>
    <w:rsid w:val="00EF7DF9"/>
    <w:rsid w:val="00F0050A"/>
    <w:rsid w:val="00F0089B"/>
    <w:rsid w:val="00F009A9"/>
    <w:rsid w:val="00F00D1C"/>
    <w:rsid w:val="00F010AD"/>
    <w:rsid w:val="00F012BA"/>
    <w:rsid w:val="00F013CE"/>
    <w:rsid w:val="00F0140E"/>
    <w:rsid w:val="00F014E5"/>
    <w:rsid w:val="00F01612"/>
    <w:rsid w:val="00F01875"/>
    <w:rsid w:val="00F01885"/>
    <w:rsid w:val="00F01A18"/>
    <w:rsid w:val="00F01E71"/>
    <w:rsid w:val="00F021F6"/>
    <w:rsid w:val="00F024F6"/>
    <w:rsid w:val="00F02A5F"/>
    <w:rsid w:val="00F02D07"/>
    <w:rsid w:val="00F02D42"/>
    <w:rsid w:val="00F02DD4"/>
    <w:rsid w:val="00F02E96"/>
    <w:rsid w:val="00F03928"/>
    <w:rsid w:val="00F039B1"/>
    <w:rsid w:val="00F03A98"/>
    <w:rsid w:val="00F04114"/>
    <w:rsid w:val="00F04486"/>
    <w:rsid w:val="00F04698"/>
    <w:rsid w:val="00F04AAB"/>
    <w:rsid w:val="00F04F33"/>
    <w:rsid w:val="00F04F4B"/>
    <w:rsid w:val="00F050A3"/>
    <w:rsid w:val="00F051A1"/>
    <w:rsid w:val="00F05287"/>
    <w:rsid w:val="00F05758"/>
    <w:rsid w:val="00F05B58"/>
    <w:rsid w:val="00F05BF4"/>
    <w:rsid w:val="00F05E54"/>
    <w:rsid w:val="00F06165"/>
    <w:rsid w:val="00F063E5"/>
    <w:rsid w:val="00F066F2"/>
    <w:rsid w:val="00F06BB2"/>
    <w:rsid w:val="00F06BCE"/>
    <w:rsid w:val="00F06F10"/>
    <w:rsid w:val="00F07A3C"/>
    <w:rsid w:val="00F07C5D"/>
    <w:rsid w:val="00F07D37"/>
    <w:rsid w:val="00F10028"/>
    <w:rsid w:val="00F100F3"/>
    <w:rsid w:val="00F10370"/>
    <w:rsid w:val="00F10648"/>
    <w:rsid w:val="00F10AD2"/>
    <w:rsid w:val="00F10CE6"/>
    <w:rsid w:val="00F116FE"/>
    <w:rsid w:val="00F118D1"/>
    <w:rsid w:val="00F11949"/>
    <w:rsid w:val="00F11B21"/>
    <w:rsid w:val="00F11B53"/>
    <w:rsid w:val="00F11E09"/>
    <w:rsid w:val="00F122B7"/>
    <w:rsid w:val="00F122E5"/>
    <w:rsid w:val="00F122FB"/>
    <w:rsid w:val="00F12645"/>
    <w:rsid w:val="00F12812"/>
    <w:rsid w:val="00F129C8"/>
    <w:rsid w:val="00F12C98"/>
    <w:rsid w:val="00F12F15"/>
    <w:rsid w:val="00F12FE9"/>
    <w:rsid w:val="00F13035"/>
    <w:rsid w:val="00F13365"/>
    <w:rsid w:val="00F1386E"/>
    <w:rsid w:val="00F140B7"/>
    <w:rsid w:val="00F146C6"/>
    <w:rsid w:val="00F1473B"/>
    <w:rsid w:val="00F147A4"/>
    <w:rsid w:val="00F14813"/>
    <w:rsid w:val="00F1497C"/>
    <w:rsid w:val="00F14E06"/>
    <w:rsid w:val="00F14EAC"/>
    <w:rsid w:val="00F15413"/>
    <w:rsid w:val="00F154CF"/>
    <w:rsid w:val="00F155FA"/>
    <w:rsid w:val="00F1587F"/>
    <w:rsid w:val="00F15CC6"/>
    <w:rsid w:val="00F16049"/>
    <w:rsid w:val="00F16280"/>
    <w:rsid w:val="00F162D6"/>
    <w:rsid w:val="00F16677"/>
    <w:rsid w:val="00F16B0B"/>
    <w:rsid w:val="00F16E8E"/>
    <w:rsid w:val="00F16F0F"/>
    <w:rsid w:val="00F16FE6"/>
    <w:rsid w:val="00F1703B"/>
    <w:rsid w:val="00F170ED"/>
    <w:rsid w:val="00F17498"/>
    <w:rsid w:val="00F17621"/>
    <w:rsid w:val="00F17C71"/>
    <w:rsid w:val="00F17D15"/>
    <w:rsid w:val="00F20164"/>
    <w:rsid w:val="00F20B87"/>
    <w:rsid w:val="00F20C18"/>
    <w:rsid w:val="00F2104F"/>
    <w:rsid w:val="00F214E8"/>
    <w:rsid w:val="00F21588"/>
    <w:rsid w:val="00F21D52"/>
    <w:rsid w:val="00F2228F"/>
    <w:rsid w:val="00F22317"/>
    <w:rsid w:val="00F22A23"/>
    <w:rsid w:val="00F22BC4"/>
    <w:rsid w:val="00F22BD8"/>
    <w:rsid w:val="00F22CC9"/>
    <w:rsid w:val="00F23422"/>
    <w:rsid w:val="00F23435"/>
    <w:rsid w:val="00F2366D"/>
    <w:rsid w:val="00F23C22"/>
    <w:rsid w:val="00F23D4B"/>
    <w:rsid w:val="00F23D84"/>
    <w:rsid w:val="00F23EF9"/>
    <w:rsid w:val="00F24435"/>
    <w:rsid w:val="00F245F2"/>
    <w:rsid w:val="00F248B1"/>
    <w:rsid w:val="00F24979"/>
    <w:rsid w:val="00F24A93"/>
    <w:rsid w:val="00F24B65"/>
    <w:rsid w:val="00F25B2F"/>
    <w:rsid w:val="00F25BC5"/>
    <w:rsid w:val="00F25FF3"/>
    <w:rsid w:val="00F26460"/>
    <w:rsid w:val="00F265FB"/>
    <w:rsid w:val="00F2668B"/>
    <w:rsid w:val="00F26B8F"/>
    <w:rsid w:val="00F26C77"/>
    <w:rsid w:val="00F26CFC"/>
    <w:rsid w:val="00F26E63"/>
    <w:rsid w:val="00F26E87"/>
    <w:rsid w:val="00F2754B"/>
    <w:rsid w:val="00F276D6"/>
    <w:rsid w:val="00F27A02"/>
    <w:rsid w:val="00F27C15"/>
    <w:rsid w:val="00F27C8E"/>
    <w:rsid w:val="00F27FF2"/>
    <w:rsid w:val="00F3018B"/>
    <w:rsid w:val="00F305EC"/>
    <w:rsid w:val="00F30615"/>
    <w:rsid w:val="00F30740"/>
    <w:rsid w:val="00F3078F"/>
    <w:rsid w:val="00F30AB8"/>
    <w:rsid w:val="00F310C9"/>
    <w:rsid w:val="00F3167C"/>
    <w:rsid w:val="00F3173B"/>
    <w:rsid w:val="00F31B68"/>
    <w:rsid w:val="00F31BA4"/>
    <w:rsid w:val="00F31C11"/>
    <w:rsid w:val="00F31EFB"/>
    <w:rsid w:val="00F324B6"/>
    <w:rsid w:val="00F32702"/>
    <w:rsid w:val="00F32B36"/>
    <w:rsid w:val="00F33494"/>
    <w:rsid w:val="00F336BC"/>
    <w:rsid w:val="00F33A25"/>
    <w:rsid w:val="00F33EDB"/>
    <w:rsid w:val="00F33F93"/>
    <w:rsid w:val="00F3407C"/>
    <w:rsid w:val="00F3436C"/>
    <w:rsid w:val="00F345A0"/>
    <w:rsid w:val="00F345DD"/>
    <w:rsid w:val="00F34653"/>
    <w:rsid w:val="00F3468C"/>
    <w:rsid w:val="00F347B7"/>
    <w:rsid w:val="00F34B00"/>
    <w:rsid w:val="00F34BCA"/>
    <w:rsid w:val="00F34CDF"/>
    <w:rsid w:val="00F34EB0"/>
    <w:rsid w:val="00F34F95"/>
    <w:rsid w:val="00F353B7"/>
    <w:rsid w:val="00F35666"/>
    <w:rsid w:val="00F358E8"/>
    <w:rsid w:val="00F35CE4"/>
    <w:rsid w:val="00F35F28"/>
    <w:rsid w:val="00F3612A"/>
    <w:rsid w:val="00F362D8"/>
    <w:rsid w:val="00F36C78"/>
    <w:rsid w:val="00F36CA7"/>
    <w:rsid w:val="00F36E73"/>
    <w:rsid w:val="00F36F48"/>
    <w:rsid w:val="00F372D4"/>
    <w:rsid w:val="00F37456"/>
    <w:rsid w:val="00F375FC"/>
    <w:rsid w:val="00F37668"/>
    <w:rsid w:val="00F37769"/>
    <w:rsid w:val="00F37C0E"/>
    <w:rsid w:val="00F37C2F"/>
    <w:rsid w:val="00F40073"/>
    <w:rsid w:val="00F40488"/>
    <w:rsid w:val="00F40A9A"/>
    <w:rsid w:val="00F40BBF"/>
    <w:rsid w:val="00F40C53"/>
    <w:rsid w:val="00F412E0"/>
    <w:rsid w:val="00F415C8"/>
    <w:rsid w:val="00F419AB"/>
    <w:rsid w:val="00F41C2B"/>
    <w:rsid w:val="00F42015"/>
    <w:rsid w:val="00F429C3"/>
    <w:rsid w:val="00F42A0D"/>
    <w:rsid w:val="00F43489"/>
    <w:rsid w:val="00F43498"/>
    <w:rsid w:val="00F43671"/>
    <w:rsid w:val="00F436CD"/>
    <w:rsid w:val="00F43990"/>
    <w:rsid w:val="00F43A37"/>
    <w:rsid w:val="00F43DC1"/>
    <w:rsid w:val="00F43DDE"/>
    <w:rsid w:val="00F43E4B"/>
    <w:rsid w:val="00F44117"/>
    <w:rsid w:val="00F4449D"/>
    <w:rsid w:val="00F4498D"/>
    <w:rsid w:val="00F44B5F"/>
    <w:rsid w:val="00F44E44"/>
    <w:rsid w:val="00F44E87"/>
    <w:rsid w:val="00F45129"/>
    <w:rsid w:val="00F4552A"/>
    <w:rsid w:val="00F45549"/>
    <w:rsid w:val="00F45660"/>
    <w:rsid w:val="00F457EE"/>
    <w:rsid w:val="00F4595E"/>
    <w:rsid w:val="00F46288"/>
    <w:rsid w:val="00F46457"/>
    <w:rsid w:val="00F46541"/>
    <w:rsid w:val="00F46601"/>
    <w:rsid w:val="00F46670"/>
    <w:rsid w:val="00F4676B"/>
    <w:rsid w:val="00F46F02"/>
    <w:rsid w:val="00F47700"/>
    <w:rsid w:val="00F47960"/>
    <w:rsid w:val="00F479DC"/>
    <w:rsid w:val="00F47C23"/>
    <w:rsid w:val="00F47D49"/>
    <w:rsid w:val="00F501E6"/>
    <w:rsid w:val="00F505D6"/>
    <w:rsid w:val="00F514EF"/>
    <w:rsid w:val="00F5155E"/>
    <w:rsid w:val="00F51A39"/>
    <w:rsid w:val="00F51B3D"/>
    <w:rsid w:val="00F51D6D"/>
    <w:rsid w:val="00F523AE"/>
    <w:rsid w:val="00F523D1"/>
    <w:rsid w:val="00F52560"/>
    <w:rsid w:val="00F52632"/>
    <w:rsid w:val="00F52689"/>
    <w:rsid w:val="00F52741"/>
    <w:rsid w:val="00F52761"/>
    <w:rsid w:val="00F52A69"/>
    <w:rsid w:val="00F52B33"/>
    <w:rsid w:val="00F52DD4"/>
    <w:rsid w:val="00F52F15"/>
    <w:rsid w:val="00F530FD"/>
    <w:rsid w:val="00F5377C"/>
    <w:rsid w:val="00F5382A"/>
    <w:rsid w:val="00F53ADE"/>
    <w:rsid w:val="00F54080"/>
    <w:rsid w:val="00F54347"/>
    <w:rsid w:val="00F5490F"/>
    <w:rsid w:val="00F549D3"/>
    <w:rsid w:val="00F54B85"/>
    <w:rsid w:val="00F54BDD"/>
    <w:rsid w:val="00F54E4A"/>
    <w:rsid w:val="00F55036"/>
    <w:rsid w:val="00F55309"/>
    <w:rsid w:val="00F55383"/>
    <w:rsid w:val="00F5570E"/>
    <w:rsid w:val="00F55B42"/>
    <w:rsid w:val="00F56487"/>
    <w:rsid w:val="00F56643"/>
    <w:rsid w:val="00F56682"/>
    <w:rsid w:val="00F56819"/>
    <w:rsid w:val="00F56A8F"/>
    <w:rsid w:val="00F56A93"/>
    <w:rsid w:val="00F56B63"/>
    <w:rsid w:val="00F56BE9"/>
    <w:rsid w:val="00F5706D"/>
    <w:rsid w:val="00F5714A"/>
    <w:rsid w:val="00F57160"/>
    <w:rsid w:val="00F571A8"/>
    <w:rsid w:val="00F573E3"/>
    <w:rsid w:val="00F573E8"/>
    <w:rsid w:val="00F576E6"/>
    <w:rsid w:val="00F57715"/>
    <w:rsid w:val="00F57FB8"/>
    <w:rsid w:val="00F60F2B"/>
    <w:rsid w:val="00F6119F"/>
    <w:rsid w:val="00F6157C"/>
    <w:rsid w:val="00F617C3"/>
    <w:rsid w:val="00F61B34"/>
    <w:rsid w:val="00F61C19"/>
    <w:rsid w:val="00F61E66"/>
    <w:rsid w:val="00F61F9F"/>
    <w:rsid w:val="00F621DE"/>
    <w:rsid w:val="00F6258F"/>
    <w:rsid w:val="00F627A8"/>
    <w:rsid w:val="00F62A1C"/>
    <w:rsid w:val="00F6300B"/>
    <w:rsid w:val="00F63012"/>
    <w:rsid w:val="00F63325"/>
    <w:rsid w:val="00F63393"/>
    <w:rsid w:val="00F633BF"/>
    <w:rsid w:val="00F63480"/>
    <w:rsid w:val="00F63A25"/>
    <w:rsid w:val="00F645E8"/>
    <w:rsid w:val="00F6479A"/>
    <w:rsid w:val="00F64AB6"/>
    <w:rsid w:val="00F64CCF"/>
    <w:rsid w:val="00F64DFD"/>
    <w:rsid w:val="00F64F58"/>
    <w:rsid w:val="00F65072"/>
    <w:rsid w:val="00F65126"/>
    <w:rsid w:val="00F65CC0"/>
    <w:rsid w:val="00F664DA"/>
    <w:rsid w:val="00F66793"/>
    <w:rsid w:val="00F668C3"/>
    <w:rsid w:val="00F66FA6"/>
    <w:rsid w:val="00F66FC2"/>
    <w:rsid w:val="00F674B7"/>
    <w:rsid w:val="00F677EA"/>
    <w:rsid w:val="00F67DC8"/>
    <w:rsid w:val="00F67E21"/>
    <w:rsid w:val="00F67E8A"/>
    <w:rsid w:val="00F7033E"/>
    <w:rsid w:val="00F709B3"/>
    <w:rsid w:val="00F70C05"/>
    <w:rsid w:val="00F70F64"/>
    <w:rsid w:val="00F713DD"/>
    <w:rsid w:val="00F71474"/>
    <w:rsid w:val="00F72056"/>
    <w:rsid w:val="00F726FC"/>
    <w:rsid w:val="00F72926"/>
    <w:rsid w:val="00F72B8E"/>
    <w:rsid w:val="00F72C8D"/>
    <w:rsid w:val="00F72D8B"/>
    <w:rsid w:val="00F72E57"/>
    <w:rsid w:val="00F7351B"/>
    <w:rsid w:val="00F73B12"/>
    <w:rsid w:val="00F73C67"/>
    <w:rsid w:val="00F746F1"/>
    <w:rsid w:val="00F74853"/>
    <w:rsid w:val="00F74B80"/>
    <w:rsid w:val="00F74CC9"/>
    <w:rsid w:val="00F74D5B"/>
    <w:rsid w:val="00F74DB5"/>
    <w:rsid w:val="00F74F97"/>
    <w:rsid w:val="00F75074"/>
    <w:rsid w:val="00F75259"/>
    <w:rsid w:val="00F75309"/>
    <w:rsid w:val="00F758AE"/>
    <w:rsid w:val="00F75B70"/>
    <w:rsid w:val="00F75B9C"/>
    <w:rsid w:val="00F75E83"/>
    <w:rsid w:val="00F76052"/>
    <w:rsid w:val="00F76302"/>
    <w:rsid w:val="00F767F4"/>
    <w:rsid w:val="00F7682E"/>
    <w:rsid w:val="00F76A7F"/>
    <w:rsid w:val="00F76E90"/>
    <w:rsid w:val="00F76EC2"/>
    <w:rsid w:val="00F76F43"/>
    <w:rsid w:val="00F77092"/>
    <w:rsid w:val="00F7715D"/>
    <w:rsid w:val="00F8089B"/>
    <w:rsid w:val="00F80E6A"/>
    <w:rsid w:val="00F81170"/>
    <w:rsid w:val="00F81A9C"/>
    <w:rsid w:val="00F81D4C"/>
    <w:rsid w:val="00F81D87"/>
    <w:rsid w:val="00F8205D"/>
    <w:rsid w:val="00F823F3"/>
    <w:rsid w:val="00F823FB"/>
    <w:rsid w:val="00F82767"/>
    <w:rsid w:val="00F82C85"/>
    <w:rsid w:val="00F82D85"/>
    <w:rsid w:val="00F83038"/>
    <w:rsid w:val="00F832D4"/>
    <w:rsid w:val="00F835C9"/>
    <w:rsid w:val="00F83622"/>
    <w:rsid w:val="00F8364D"/>
    <w:rsid w:val="00F83905"/>
    <w:rsid w:val="00F83C3B"/>
    <w:rsid w:val="00F83C9D"/>
    <w:rsid w:val="00F840B4"/>
    <w:rsid w:val="00F841AE"/>
    <w:rsid w:val="00F84223"/>
    <w:rsid w:val="00F842A4"/>
    <w:rsid w:val="00F84358"/>
    <w:rsid w:val="00F8460F"/>
    <w:rsid w:val="00F849B5"/>
    <w:rsid w:val="00F84FE8"/>
    <w:rsid w:val="00F857CA"/>
    <w:rsid w:val="00F857FD"/>
    <w:rsid w:val="00F85C29"/>
    <w:rsid w:val="00F8627E"/>
    <w:rsid w:val="00F863CB"/>
    <w:rsid w:val="00F864B9"/>
    <w:rsid w:val="00F865D3"/>
    <w:rsid w:val="00F868A7"/>
    <w:rsid w:val="00F87DA1"/>
    <w:rsid w:val="00F900F2"/>
    <w:rsid w:val="00F9014F"/>
    <w:rsid w:val="00F901D1"/>
    <w:rsid w:val="00F902BF"/>
    <w:rsid w:val="00F90C7D"/>
    <w:rsid w:val="00F90E18"/>
    <w:rsid w:val="00F9137E"/>
    <w:rsid w:val="00F919BD"/>
    <w:rsid w:val="00F91A7C"/>
    <w:rsid w:val="00F91AA8"/>
    <w:rsid w:val="00F91FA8"/>
    <w:rsid w:val="00F92075"/>
    <w:rsid w:val="00F92340"/>
    <w:rsid w:val="00F92381"/>
    <w:rsid w:val="00F92827"/>
    <w:rsid w:val="00F92913"/>
    <w:rsid w:val="00F92E09"/>
    <w:rsid w:val="00F92E4E"/>
    <w:rsid w:val="00F92FED"/>
    <w:rsid w:val="00F934C7"/>
    <w:rsid w:val="00F935B0"/>
    <w:rsid w:val="00F93662"/>
    <w:rsid w:val="00F9399A"/>
    <w:rsid w:val="00F93B33"/>
    <w:rsid w:val="00F93C32"/>
    <w:rsid w:val="00F93CD4"/>
    <w:rsid w:val="00F93E9E"/>
    <w:rsid w:val="00F9465B"/>
    <w:rsid w:val="00F94CCA"/>
    <w:rsid w:val="00F94DEE"/>
    <w:rsid w:val="00F94F7C"/>
    <w:rsid w:val="00F951F3"/>
    <w:rsid w:val="00F9540A"/>
    <w:rsid w:val="00F957CF"/>
    <w:rsid w:val="00F95ACD"/>
    <w:rsid w:val="00F9640B"/>
    <w:rsid w:val="00F96537"/>
    <w:rsid w:val="00F965A3"/>
    <w:rsid w:val="00F96A76"/>
    <w:rsid w:val="00F96AA0"/>
    <w:rsid w:val="00F97150"/>
    <w:rsid w:val="00F971ED"/>
    <w:rsid w:val="00F97283"/>
    <w:rsid w:val="00F97E27"/>
    <w:rsid w:val="00FA0084"/>
    <w:rsid w:val="00FA0278"/>
    <w:rsid w:val="00FA02C6"/>
    <w:rsid w:val="00FA04DA"/>
    <w:rsid w:val="00FA0500"/>
    <w:rsid w:val="00FA094A"/>
    <w:rsid w:val="00FA0C10"/>
    <w:rsid w:val="00FA0DB3"/>
    <w:rsid w:val="00FA116F"/>
    <w:rsid w:val="00FA11AB"/>
    <w:rsid w:val="00FA12C4"/>
    <w:rsid w:val="00FA13C5"/>
    <w:rsid w:val="00FA1529"/>
    <w:rsid w:val="00FA1539"/>
    <w:rsid w:val="00FA16B9"/>
    <w:rsid w:val="00FA193B"/>
    <w:rsid w:val="00FA19F9"/>
    <w:rsid w:val="00FA1F7C"/>
    <w:rsid w:val="00FA21A7"/>
    <w:rsid w:val="00FA2222"/>
    <w:rsid w:val="00FA2A76"/>
    <w:rsid w:val="00FA2B93"/>
    <w:rsid w:val="00FA2D63"/>
    <w:rsid w:val="00FA2E6A"/>
    <w:rsid w:val="00FA3148"/>
    <w:rsid w:val="00FA3507"/>
    <w:rsid w:val="00FA35C8"/>
    <w:rsid w:val="00FA37C6"/>
    <w:rsid w:val="00FA38A9"/>
    <w:rsid w:val="00FA39B0"/>
    <w:rsid w:val="00FA3B00"/>
    <w:rsid w:val="00FA3E1F"/>
    <w:rsid w:val="00FA408C"/>
    <w:rsid w:val="00FA41C8"/>
    <w:rsid w:val="00FA45A8"/>
    <w:rsid w:val="00FA4758"/>
    <w:rsid w:val="00FA48A3"/>
    <w:rsid w:val="00FA5680"/>
    <w:rsid w:val="00FA58FD"/>
    <w:rsid w:val="00FA5DD6"/>
    <w:rsid w:val="00FA5F1C"/>
    <w:rsid w:val="00FA603E"/>
    <w:rsid w:val="00FA626B"/>
    <w:rsid w:val="00FA6D01"/>
    <w:rsid w:val="00FA6E9B"/>
    <w:rsid w:val="00FA7041"/>
    <w:rsid w:val="00FA70B5"/>
    <w:rsid w:val="00FA718A"/>
    <w:rsid w:val="00FA7217"/>
    <w:rsid w:val="00FA7278"/>
    <w:rsid w:val="00FA747D"/>
    <w:rsid w:val="00FA78EA"/>
    <w:rsid w:val="00FA7940"/>
    <w:rsid w:val="00FA7BA3"/>
    <w:rsid w:val="00FB0D93"/>
    <w:rsid w:val="00FB1A19"/>
    <w:rsid w:val="00FB1B1D"/>
    <w:rsid w:val="00FB1F7D"/>
    <w:rsid w:val="00FB1F8A"/>
    <w:rsid w:val="00FB209C"/>
    <w:rsid w:val="00FB238B"/>
    <w:rsid w:val="00FB25A4"/>
    <w:rsid w:val="00FB26C0"/>
    <w:rsid w:val="00FB282F"/>
    <w:rsid w:val="00FB30C9"/>
    <w:rsid w:val="00FB31B3"/>
    <w:rsid w:val="00FB3736"/>
    <w:rsid w:val="00FB3AF4"/>
    <w:rsid w:val="00FB3B18"/>
    <w:rsid w:val="00FB3FC2"/>
    <w:rsid w:val="00FB42C8"/>
    <w:rsid w:val="00FB47D3"/>
    <w:rsid w:val="00FB49F3"/>
    <w:rsid w:val="00FB4B73"/>
    <w:rsid w:val="00FB4D57"/>
    <w:rsid w:val="00FB4ECD"/>
    <w:rsid w:val="00FB4F7A"/>
    <w:rsid w:val="00FB5216"/>
    <w:rsid w:val="00FB5542"/>
    <w:rsid w:val="00FB5837"/>
    <w:rsid w:val="00FB5A18"/>
    <w:rsid w:val="00FB5E24"/>
    <w:rsid w:val="00FB6581"/>
    <w:rsid w:val="00FB683B"/>
    <w:rsid w:val="00FB69BD"/>
    <w:rsid w:val="00FB6A5E"/>
    <w:rsid w:val="00FB6F16"/>
    <w:rsid w:val="00FB6F98"/>
    <w:rsid w:val="00FB72B2"/>
    <w:rsid w:val="00FB7474"/>
    <w:rsid w:val="00FB752C"/>
    <w:rsid w:val="00FB756F"/>
    <w:rsid w:val="00FB7711"/>
    <w:rsid w:val="00FB7A38"/>
    <w:rsid w:val="00FB7DD8"/>
    <w:rsid w:val="00FC043C"/>
    <w:rsid w:val="00FC07C9"/>
    <w:rsid w:val="00FC0957"/>
    <w:rsid w:val="00FC0B0A"/>
    <w:rsid w:val="00FC105B"/>
    <w:rsid w:val="00FC10D9"/>
    <w:rsid w:val="00FC1322"/>
    <w:rsid w:val="00FC14A2"/>
    <w:rsid w:val="00FC14FE"/>
    <w:rsid w:val="00FC18A7"/>
    <w:rsid w:val="00FC18C4"/>
    <w:rsid w:val="00FC2146"/>
    <w:rsid w:val="00FC2259"/>
    <w:rsid w:val="00FC2774"/>
    <w:rsid w:val="00FC2D21"/>
    <w:rsid w:val="00FC2FCB"/>
    <w:rsid w:val="00FC3174"/>
    <w:rsid w:val="00FC370C"/>
    <w:rsid w:val="00FC3B04"/>
    <w:rsid w:val="00FC427E"/>
    <w:rsid w:val="00FC43D1"/>
    <w:rsid w:val="00FC452B"/>
    <w:rsid w:val="00FC47C9"/>
    <w:rsid w:val="00FC49F7"/>
    <w:rsid w:val="00FC4B78"/>
    <w:rsid w:val="00FC4C9F"/>
    <w:rsid w:val="00FC4EAC"/>
    <w:rsid w:val="00FC51C3"/>
    <w:rsid w:val="00FC51C5"/>
    <w:rsid w:val="00FC525B"/>
    <w:rsid w:val="00FC5C87"/>
    <w:rsid w:val="00FC5DE2"/>
    <w:rsid w:val="00FC6032"/>
    <w:rsid w:val="00FC6697"/>
    <w:rsid w:val="00FC6D7D"/>
    <w:rsid w:val="00FC6EC1"/>
    <w:rsid w:val="00FC700A"/>
    <w:rsid w:val="00FC707D"/>
    <w:rsid w:val="00FC70A6"/>
    <w:rsid w:val="00FC7252"/>
    <w:rsid w:val="00FC7376"/>
    <w:rsid w:val="00FC7467"/>
    <w:rsid w:val="00FC7474"/>
    <w:rsid w:val="00FC792D"/>
    <w:rsid w:val="00FC7FA0"/>
    <w:rsid w:val="00FD0028"/>
    <w:rsid w:val="00FD062B"/>
    <w:rsid w:val="00FD0752"/>
    <w:rsid w:val="00FD0C12"/>
    <w:rsid w:val="00FD0DFA"/>
    <w:rsid w:val="00FD0E56"/>
    <w:rsid w:val="00FD1028"/>
    <w:rsid w:val="00FD1254"/>
    <w:rsid w:val="00FD12E5"/>
    <w:rsid w:val="00FD1709"/>
    <w:rsid w:val="00FD17C6"/>
    <w:rsid w:val="00FD215D"/>
    <w:rsid w:val="00FD231D"/>
    <w:rsid w:val="00FD23CF"/>
    <w:rsid w:val="00FD3382"/>
    <w:rsid w:val="00FD344A"/>
    <w:rsid w:val="00FD36CA"/>
    <w:rsid w:val="00FD3892"/>
    <w:rsid w:val="00FD3ADB"/>
    <w:rsid w:val="00FD400C"/>
    <w:rsid w:val="00FD413C"/>
    <w:rsid w:val="00FD4501"/>
    <w:rsid w:val="00FD4563"/>
    <w:rsid w:val="00FD494F"/>
    <w:rsid w:val="00FD49DD"/>
    <w:rsid w:val="00FD4B40"/>
    <w:rsid w:val="00FD4CD6"/>
    <w:rsid w:val="00FD4D38"/>
    <w:rsid w:val="00FD4DDB"/>
    <w:rsid w:val="00FD4F8D"/>
    <w:rsid w:val="00FD4FF7"/>
    <w:rsid w:val="00FD504D"/>
    <w:rsid w:val="00FD504E"/>
    <w:rsid w:val="00FD5118"/>
    <w:rsid w:val="00FD5271"/>
    <w:rsid w:val="00FD5561"/>
    <w:rsid w:val="00FD5DF4"/>
    <w:rsid w:val="00FD6028"/>
    <w:rsid w:val="00FD696D"/>
    <w:rsid w:val="00FD6D9C"/>
    <w:rsid w:val="00FD7398"/>
    <w:rsid w:val="00FD74C4"/>
    <w:rsid w:val="00FD7547"/>
    <w:rsid w:val="00FD762B"/>
    <w:rsid w:val="00FD793E"/>
    <w:rsid w:val="00FD7E33"/>
    <w:rsid w:val="00FE0242"/>
    <w:rsid w:val="00FE0273"/>
    <w:rsid w:val="00FE0384"/>
    <w:rsid w:val="00FE0479"/>
    <w:rsid w:val="00FE09F0"/>
    <w:rsid w:val="00FE0A83"/>
    <w:rsid w:val="00FE0C0B"/>
    <w:rsid w:val="00FE0E65"/>
    <w:rsid w:val="00FE0ED0"/>
    <w:rsid w:val="00FE16A4"/>
    <w:rsid w:val="00FE1775"/>
    <w:rsid w:val="00FE177B"/>
    <w:rsid w:val="00FE1B06"/>
    <w:rsid w:val="00FE1C01"/>
    <w:rsid w:val="00FE2484"/>
    <w:rsid w:val="00FE25E9"/>
    <w:rsid w:val="00FE271F"/>
    <w:rsid w:val="00FE27CB"/>
    <w:rsid w:val="00FE2A6D"/>
    <w:rsid w:val="00FE2B78"/>
    <w:rsid w:val="00FE2C9E"/>
    <w:rsid w:val="00FE2F0F"/>
    <w:rsid w:val="00FE2F54"/>
    <w:rsid w:val="00FE3017"/>
    <w:rsid w:val="00FE34BB"/>
    <w:rsid w:val="00FE3770"/>
    <w:rsid w:val="00FE3C25"/>
    <w:rsid w:val="00FE4042"/>
    <w:rsid w:val="00FE4067"/>
    <w:rsid w:val="00FE4A79"/>
    <w:rsid w:val="00FE4CBB"/>
    <w:rsid w:val="00FE5116"/>
    <w:rsid w:val="00FE5836"/>
    <w:rsid w:val="00FE5868"/>
    <w:rsid w:val="00FE5898"/>
    <w:rsid w:val="00FE5C10"/>
    <w:rsid w:val="00FE604E"/>
    <w:rsid w:val="00FE6476"/>
    <w:rsid w:val="00FE656C"/>
    <w:rsid w:val="00FE68E8"/>
    <w:rsid w:val="00FE6A62"/>
    <w:rsid w:val="00FE6D86"/>
    <w:rsid w:val="00FE6FCD"/>
    <w:rsid w:val="00FE7740"/>
    <w:rsid w:val="00FE7B08"/>
    <w:rsid w:val="00FE7F42"/>
    <w:rsid w:val="00FF0159"/>
    <w:rsid w:val="00FF0A2D"/>
    <w:rsid w:val="00FF0B38"/>
    <w:rsid w:val="00FF10A8"/>
    <w:rsid w:val="00FF14AF"/>
    <w:rsid w:val="00FF14EF"/>
    <w:rsid w:val="00FF1F97"/>
    <w:rsid w:val="00FF1FA5"/>
    <w:rsid w:val="00FF237D"/>
    <w:rsid w:val="00FF2558"/>
    <w:rsid w:val="00FF3922"/>
    <w:rsid w:val="00FF3C0D"/>
    <w:rsid w:val="00FF3C54"/>
    <w:rsid w:val="00FF3DAF"/>
    <w:rsid w:val="00FF3F5D"/>
    <w:rsid w:val="00FF409D"/>
    <w:rsid w:val="00FF4312"/>
    <w:rsid w:val="00FF43BE"/>
    <w:rsid w:val="00FF4448"/>
    <w:rsid w:val="00FF4473"/>
    <w:rsid w:val="00FF4504"/>
    <w:rsid w:val="00FF4755"/>
    <w:rsid w:val="00FF49F8"/>
    <w:rsid w:val="00FF4CE0"/>
    <w:rsid w:val="00FF4D88"/>
    <w:rsid w:val="00FF5465"/>
    <w:rsid w:val="00FF5CCE"/>
    <w:rsid w:val="00FF6113"/>
    <w:rsid w:val="00FF63AE"/>
    <w:rsid w:val="00FF699C"/>
    <w:rsid w:val="00FF6E21"/>
    <w:rsid w:val="00FF7565"/>
    <w:rsid w:val="00FF76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5:chartTrackingRefBased/>
  <w15:docId w15:val="{4ADD4A40-DF8C-43DE-AD44-C26A52195F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List Bullet" w:qFormat="1"/>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E328C"/>
    <w:rPr>
      <w:rFonts w:ascii=".VnTime" w:hAnsi=".VnTime"/>
      <w:position w:val="-2"/>
      <w:sz w:val="28"/>
      <w:szCs w:val="28"/>
      <w:lang w:eastAsia="en-US"/>
    </w:rPr>
  </w:style>
  <w:style w:type="paragraph" w:styleId="Heading1">
    <w:name w:val="heading 1"/>
    <w:basedOn w:val="Normal"/>
    <w:next w:val="Normal"/>
    <w:link w:val="Heading1Char"/>
    <w:qFormat/>
    <w:rsid w:val="004644C8"/>
    <w:pPr>
      <w:keepNext/>
      <w:outlineLvl w:val="0"/>
    </w:pPr>
    <w:rPr>
      <w:b/>
      <w:position w:val="0"/>
      <w:sz w:val="24"/>
      <w:szCs w:val="20"/>
    </w:rPr>
  </w:style>
  <w:style w:type="paragraph" w:styleId="Heading3">
    <w:name w:val="heading 3"/>
    <w:basedOn w:val="Normal"/>
    <w:next w:val="Normal"/>
    <w:link w:val="Heading3Char"/>
    <w:unhideWhenUsed/>
    <w:qFormat/>
    <w:rsid w:val="00FC792D"/>
    <w:pPr>
      <w:keepNext/>
      <w:spacing w:before="240" w:after="60"/>
      <w:outlineLvl w:val="2"/>
    </w:pPr>
    <w:rPr>
      <w:rFonts w:ascii="Calibri Light" w:hAnsi="Calibri Light"/>
      <w:b/>
      <w:bCs/>
      <w:sz w:val="26"/>
      <w:szCs w:val="26"/>
    </w:rPr>
  </w:style>
  <w:style w:type="paragraph" w:styleId="Heading7">
    <w:name w:val="heading 7"/>
    <w:basedOn w:val="Normal"/>
    <w:next w:val="Normal"/>
    <w:link w:val="Heading7Char"/>
    <w:unhideWhenUsed/>
    <w:qFormat/>
    <w:rsid w:val="00C242D6"/>
    <w:pPr>
      <w:spacing w:before="240" w:after="60"/>
      <w:outlineLvl w:val="6"/>
    </w:pPr>
    <w:rPr>
      <w:rFonts w:ascii="Calibri" w:hAnsi="Calibri"/>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table" w:styleId="TableGrid">
    <w:name w:val="Table Grid"/>
    <w:basedOn w:val="TableNormal"/>
    <w:rsid w:val="00D835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D835F5"/>
    <w:pPr>
      <w:tabs>
        <w:tab w:val="center" w:pos="4320"/>
        <w:tab w:val="right" w:pos="8640"/>
      </w:tabs>
    </w:pPr>
    <w:rPr>
      <w:rFonts w:ascii="Times New Roman" w:hAnsi="Times New Roman"/>
      <w:position w:val="0"/>
    </w:rPr>
  </w:style>
  <w:style w:type="character" w:styleId="PageNumber">
    <w:name w:val="page number"/>
    <w:basedOn w:val="DefaultParagraphFont"/>
    <w:rsid w:val="00D835F5"/>
  </w:style>
  <w:style w:type="paragraph" w:styleId="Header">
    <w:name w:val="header"/>
    <w:basedOn w:val="Normal"/>
    <w:link w:val="HeaderChar"/>
    <w:uiPriority w:val="99"/>
    <w:rsid w:val="004644C8"/>
    <w:pPr>
      <w:tabs>
        <w:tab w:val="center" w:pos="4320"/>
        <w:tab w:val="right" w:pos="8640"/>
      </w:tabs>
    </w:pPr>
    <w:rPr>
      <w:position w:val="0"/>
      <w:szCs w:val="24"/>
    </w:rPr>
  </w:style>
  <w:style w:type="paragraph" w:styleId="BodyText2">
    <w:name w:val="Body Text 2"/>
    <w:basedOn w:val="Normal"/>
    <w:link w:val="BodyText2Char"/>
    <w:rsid w:val="004644C8"/>
    <w:pPr>
      <w:jc w:val="center"/>
    </w:pPr>
    <w:rPr>
      <w:position w:val="0"/>
      <w:sz w:val="24"/>
      <w:szCs w:val="20"/>
    </w:rPr>
  </w:style>
  <w:style w:type="paragraph" w:customStyle="1" w:styleId="Char">
    <w:name w:val=" Char"/>
    <w:basedOn w:val="Normal"/>
    <w:rsid w:val="00A81851"/>
    <w:pPr>
      <w:spacing w:after="160" w:line="240" w:lineRule="exact"/>
    </w:pPr>
    <w:rPr>
      <w:rFonts w:ascii="Tahoma" w:hAnsi="Tahoma"/>
      <w:position w:val="0"/>
      <w:sz w:val="20"/>
      <w:szCs w:val="20"/>
    </w:rPr>
  </w:style>
  <w:style w:type="character" w:customStyle="1" w:styleId="FooterChar">
    <w:name w:val="Footer Char"/>
    <w:link w:val="Footer"/>
    <w:uiPriority w:val="99"/>
    <w:rsid w:val="00535660"/>
    <w:rPr>
      <w:sz w:val="28"/>
      <w:szCs w:val="28"/>
      <w:lang w:val="en-US" w:eastAsia="en-US" w:bidi="ar-SA"/>
    </w:rPr>
  </w:style>
  <w:style w:type="paragraph" w:styleId="BalloonText">
    <w:name w:val="Balloon Text"/>
    <w:basedOn w:val="Normal"/>
    <w:link w:val="BalloonTextChar"/>
    <w:rsid w:val="00A746CD"/>
    <w:rPr>
      <w:rFonts w:ascii="Segoe UI" w:hAnsi="Segoe UI" w:cs="Segoe UI"/>
      <w:sz w:val="18"/>
      <w:szCs w:val="18"/>
    </w:rPr>
  </w:style>
  <w:style w:type="character" w:customStyle="1" w:styleId="BalloonTextChar">
    <w:name w:val="Balloon Text Char"/>
    <w:link w:val="BalloonText"/>
    <w:rsid w:val="00A746CD"/>
    <w:rPr>
      <w:rFonts w:ascii="Segoe UI" w:hAnsi="Segoe UI" w:cs="Segoe UI"/>
      <w:position w:val="-2"/>
      <w:sz w:val="18"/>
      <w:szCs w:val="18"/>
    </w:rPr>
  </w:style>
  <w:style w:type="character" w:customStyle="1" w:styleId="HeaderChar">
    <w:name w:val="Header Char"/>
    <w:link w:val="Header"/>
    <w:uiPriority w:val="99"/>
    <w:rsid w:val="00373A7F"/>
    <w:rPr>
      <w:rFonts w:ascii=".VnTime" w:hAnsi=".VnTime"/>
      <w:sz w:val="28"/>
      <w:szCs w:val="24"/>
    </w:rPr>
  </w:style>
  <w:style w:type="character" w:customStyle="1" w:styleId="fontstyle01">
    <w:name w:val="fontstyle01"/>
    <w:rsid w:val="0011002D"/>
    <w:rPr>
      <w:rFonts w:ascii="Arial" w:hAnsi="Arial" w:cs="Arial" w:hint="default"/>
      <w:b w:val="0"/>
      <w:bCs w:val="0"/>
      <w:i w:val="0"/>
      <w:iCs w:val="0"/>
      <w:color w:val="000000"/>
      <w:sz w:val="20"/>
      <w:szCs w:val="20"/>
    </w:rPr>
  </w:style>
  <w:style w:type="character" w:customStyle="1" w:styleId="fontstyle21">
    <w:name w:val="fontstyle21"/>
    <w:rsid w:val="0011002D"/>
    <w:rPr>
      <w:rFonts w:ascii="Symbol" w:hAnsi="Symbol" w:hint="default"/>
      <w:b w:val="0"/>
      <w:bCs w:val="0"/>
      <w:i w:val="0"/>
      <w:iCs w:val="0"/>
      <w:color w:val="000000"/>
      <w:sz w:val="48"/>
      <w:szCs w:val="48"/>
    </w:rPr>
  </w:style>
  <w:style w:type="paragraph" w:styleId="NormalWeb">
    <w:name w:val="Normal (Web)"/>
    <w:basedOn w:val="Normal"/>
    <w:uiPriority w:val="99"/>
    <w:unhideWhenUsed/>
    <w:rsid w:val="009B16AE"/>
    <w:pPr>
      <w:spacing w:before="100" w:beforeAutospacing="1" w:after="100" w:afterAutospacing="1"/>
    </w:pPr>
    <w:rPr>
      <w:rFonts w:ascii="Times New Roman" w:hAnsi="Times New Roman"/>
      <w:position w:val="0"/>
      <w:sz w:val="24"/>
      <w:szCs w:val="24"/>
    </w:rPr>
  </w:style>
  <w:style w:type="character" w:customStyle="1" w:styleId="fontstyle31">
    <w:name w:val="fontstyle31"/>
    <w:rsid w:val="00CB7510"/>
    <w:rPr>
      <w:rFonts w:ascii="Arial" w:hAnsi="Arial" w:cs="Arial" w:hint="default"/>
      <w:b w:val="0"/>
      <w:bCs w:val="0"/>
      <w:i w:val="0"/>
      <w:iCs w:val="0"/>
      <w:color w:val="000000"/>
      <w:sz w:val="22"/>
      <w:szCs w:val="22"/>
    </w:rPr>
  </w:style>
  <w:style w:type="character" w:customStyle="1" w:styleId="fontstyle11">
    <w:name w:val="fontstyle11"/>
    <w:rsid w:val="0025016F"/>
    <w:rPr>
      <w:rFonts w:ascii="Helvetica" w:hAnsi="Helvetica" w:hint="default"/>
      <w:b w:val="0"/>
      <w:bCs w:val="0"/>
      <w:i w:val="0"/>
      <w:iCs w:val="0"/>
      <w:color w:val="000000"/>
      <w:sz w:val="22"/>
      <w:szCs w:val="22"/>
    </w:rPr>
  </w:style>
  <w:style w:type="paragraph" w:styleId="ListParagraph">
    <w:name w:val="List Paragraph"/>
    <w:basedOn w:val="Normal"/>
    <w:uiPriority w:val="34"/>
    <w:qFormat/>
    <w:rsid w:val="00B01B88"/>
    <w:pPr>
      <w:spacing w:after="160" w:line="259" w:lineRule="auto"/>
      <w:ind w:left="720"/>
      <w:contextualSpacing/>
    </w:pPr>
    <w:rPr>
      <w:rFonts w:ascii="Calibri" w:eastAsia="Calibri" w:hAnsi="Calibri"/>
      <w:position w:val="0"/>
      <w:sz w:val="22"/>
      <w:szCs w:val="22"/>
    </w:rPr>
  </w:style>
  <w:style w:type="character" w:customStyle="1" w:styleId="Heading1Char">
    <w:name w:val="Heading 1 Char"/>
    <w:link w:val="Heading1"/>
    <w:rsid w:val="00332C05"/>
    <w:rPr>
      <w:rFonts w:ascii=".VnTime" w:hAnsi=".VnTime"/>
      <w:b/>
      <w:sz w:val="24"/>
    </w:rPr>
  </w:style>
  <w:style w:type="character" w:customStyle="1" w:styleId="BodyText2Char">
    <w:name w:val="Body Text 2 Char"/>
    <w:link w:val="BodyText2"/>
    <w:rsid w:val="00332C05"/>
    <w:rPr>
      <w:rFonts w:ascii=".VnTime" w:hAnsi=".VnTime"/>
      <w:sz w:val="24"/>
    </w:rPr>
  </w:style>
  <w:style w:type="character" w:customStyle="1" w:styleId="fontstyle41">
    <w:name w:val="fontstyle41"/>
    <w:rsid w:val="00C6295B"/>
    <w:rPr>
      <w:rFonts w:ascii="TimesNewRoman" w:hAnsi="TimesNewRoman" w:hint="default"/>
      <w:b w:val="0"/>
      <w:bCs w:val="0"/>
      <w:i w:val="0"/>
      <w:iCs w:val="0"/>
      <w:color w:val="000000"/>
      <w:sz w:val="26"/>
      <w:szCs w:val="26"/>
    </w:rPr>
  </w:style>
  <w:style w:type="character" w:customStyle="1" w:styleId="fontstyle51">
    <w:name w:val="fontstyle51"/>
    <w:rsid w:val="00C6295B"/>
    <w:rPr>
      <w:rFonts w:ascii="Courier" w:hAnsi="Courier" w:hint="default"/>
      <w:b w:val="0"/>
      <w:bCs w:val="0"/>
      <w:i w:val="0"/>
      <w:iCs w:val="0"/>
      <w:color w:val="000000"/>
      <w:sz w:val="26"/>
      <w:szCs w:val="26"/>
    </w:rPr>
  </w:style>
  <w:style w:type="paragraph" w:styleId="BodyText">
    <w:name w:val="Body Text"/>
    <w:basedOn w:val="Normal"/>
    <w:link w:val="BodyTextChar"/>
    <w:rsid w:val="00B930CF"/>
    <w:pPr>
      <w:spacing w:after="120"/>
    </w:pPr>
    <w:rPr>
      <w:rFonts w:ascii="Times New Roman" w:hAnsi="Times New Roman"/>
      <w:position w:val="0"/>
      <w:szCs w:val="24"/>
      <w:lang w:val="x-none" w:eastAsia="x-none"/>
    </w:rPr>
  </w:style>
  <w:style w:type="character" w:customStyle="1" w:styleId="BodyTextChar">
    <w:name w:val="Body Text Char"/>
    <w:link w:val="BodyText"/>
    <w:rsid w:val="00B930CF"/>
    <w:rPr>
      <w:sz w:val="28"/>
      <w:szCs w:val="24"/>
      <w:lang w:val="x-none" w:eastAsia="x-none"/>
    </w:rPr>
  </w:style>
  <w:style w:type="paragraph" w:styleId="BodyTextIndent2">
    <w:name w:val="Body Text Indent 2"/>
    <w:basedOn w:val="Normal"/>
    <w:link w:val="BodyTextIndent2Char"/>
    <w:rsid w:val="0012090B"/>
    <w:pPr>
      <w:spacing w:after="120" w:line="480" w:lineRule="auto"/>
      <w:ind w:left="360"/>
    </w:pPr>
  </w:style>
  <w:style w:type="character" w:customStyle="1" w:styleId="BodyTextIndent2Char">
    <w:name w:val="Body Text Indent 2 Char"/>
    <w:link w:val="BodyTextIndent2"/>
    <w:rsid w:val="0012090B"/>
    <w:rPr>
      <w:rFonts w:ascii=".VnTime" w:hAnsi=".VnTime"/>
      <w:position w:val="-2"/>
      <w:sz w:val="28"/>
      <w:szCs w:val="28"/>
    </w:rPr>
  </w:style>
  <w:style w:type="character" w:customStyle="1" w:styleId="Heading3Char">
    <w:name w:val="Heading 3 Char"/>
    <w:link w:val="Heading3"/>
    <w:rsid w:val="00FC792D"/>
    <w:rPr>
      <w:rFonts w:ascii="Calibri Light" w:eastAsia="Times New Roman" w:hAnsi="Calibri Light" w:cs="Times New Roman"/>
      <w:b/>
      <w:bCs/>
      <w:position w:val="-2"/>
      <w:sz w:val="26"/>
      <w:szCs w:val="26"/>
    </w:rPr>
  </w:style>
  <w:style w:type="paragraph" w:customStyle="1" w:styleId="CHUTHICH">
    <w:name w:val="CHUTHICH"/>
    <w:basedOn w:val="Normal"/>
    <w:autoRedefine/>
    <w:rsid w:val="00FC792D"/>
    <w:pPr>
      <w:numPr>
        <w:numId w:val="27"/>
      </w:numPr>
      <w:spacing w:before="120" w:after="60" w:line="264" w:lineRule="auto"/>
      <w:jc w:val="both"/>
    </w:pPr>
    <w:rPr>
      <w:rFonts w:ascii="Arial" w:hAnsi="Arial" w:cs="Arial"/>
      <w:noProof/>
      <w:position w:val="0"/>
      <w:sz w:val="20"/>
      <w:szCs w:val="20"/>
      <w:lang w:val="vi-VN"/>
    </w:rPr>
  </w:style>
  <w:style w:type="character" w:customStyle="1" w:styleId="InDam">
    <w:name w:val="In Dam"/>
    <w:rsid w:val="00FC792D"/>
    <w:rPr>
      <w:rFonts w:cs="Times New Roman"/>
      <w:b/>
    </w:rPr>
  </w:style>
  <w:style w:type="character" w:customStyle="1" w:styleId="Heading7Char">
    <w:name w:val="Heading 7 Char"/>
    <w:link w:val="Heading7"/>
    <w:rsid w:val="00C242D6"/>
    <w:rPr>
      <w:rFonts w:ascii="Calibri" w:eastAsia="Times New Roman" w:hAnsi="Calibri" w:cs="Times New Roman"/>
      <w:position w:val="-2"/>
      <w:sz w:val="24"/>
      <w:szCs w:val="24"/>
    </w:rPr>
  </w:style>
  <w:style w:type="paragraph" w:styleId="ListBullet">
    <w:name w:val="List Bullet"/>
    <w:aliases w:val="Char2, Char2"/>
    <w:link w:val="ListBulletChar1"/>
    <w:autoRedefine/>
    <w:qFormat/>
    <w:rsid w:val="002F551A"/>
    <w:pPr>
      <w:tabs>
        <w:tab w:val="left" w:pos="454"/>
      </w:tabs>
      <w:spacing w:before="60" w:after="60" w:line="288" w:lineRule="auto"/>
      <w:jc w:val="both"/>
    </w:pPr>
    <w:rPr>
      <w:rFonts w:ascii="Arial" w:hAnsi="Arial"/>
      <w:sz w:val="24"/>
      <w:szCs w:val="24"/>
      <w:lang w:eastAsia="en-US"/>
    </w:rPr>
  </w:style>
  <w:style w:type="character" w:customStyle="1" w:styleId="ListBulletChar1">
    <w:name w:val="List Bullet Char1"/>
    <w:aliases w:val="Char2 Char, Char2 Char"/>
    <w:link w:val="ListBullet"/>
    <w:rsid w:val="002F551A"/>
    <w:rPr>
      <w:rFonts w:ascii="Arial" w:hAnsi="Arial"/>
      <w:sz w:val="24"/>
      <w:szCs w:val="24"/>
    </w:rPr>
  </w:style>
  <w:style w:type="paragraph" w:styleId="ListBullet2">
    <w:name w:val="List Bullet 2"/>
    <w:basedOn w:val="Normal"/>
    <w:rsid w:val="00317E85"/>
    <w:pPr>
      <w:numPr>
        <w:numId w:val="29"/>
      </w:numPr>
      <w:contextualSpacing/>
    </w:pPr>
  </w:style>
  <w:style w:type="paragraph" w:customStyle="1" w:styleId="TitlePluc">
    <w:name w:val="Title Pluc"/>
    <w:basedOn w:val="Normal"/>
    <w:autoRedefine/>
    <w:rsid w:val="00B36D40"/>
    <w:pPr>
      <w:numPr>
        <w:numId w:val="30"/>
      </w:numPr>
      <w:spacing w:before="120" w:after="120" w:line="288" w:lineRule="auto"/>
      <w:jc w:val="center"/>
    </w:pPr>
    <w:rPr>
      <w:rFonts w:ascii="Arial" w:hAnsi="Arial"/>
      <w:b/>
      <w:noProof/>
      <w:position w:val="0"/>
      <w:szCs w:val="22"/>
      <w:lang w:val="vi-VN"/>
    </w:rPr>
  </w:style>
  <w:style w:type="paragraph" w:customStyle="1" w:styleId="PLH1">
    <w:name w:val="PL H1"/>
    <w:basedOn w:val="Normal"/>
    <w:autoRedefine/>
    <w:rsid w:val="00B36D40"/>
    <w:pPr>
      <w:numPr>
        <w:ilvl w:val="1"/>
        <w:numId w:val="30"/>
      </w:numPr>
      <w:spacing w:before="120" w:after="120" w:line="288" w:lineRule="auto"/>
      <w:jc w:val="both"/>
    </w:pPr>
    <w:rPr>
      <w:rFonts w:ascii="Arial" w:hAnsi="Arial"/>
      <w:position w:val="0"/>
      <w:sz w:val="24"/>
      <w:szCs w:val="24"/>
      <w:lang w:val="vi-VN"/>
    </w:rPr>
  </w:style>
  <w:style w:type="paragraph" w:customStyle="1" w:styleId="PLH2">
    <w:name w:val="PL H2"/>
    <w:basedOn w:val="Normal"/>
    <w:autoRedefine/>
    <w:rsid w:val="00B36D40"/>
    <w:pPr>
      <w:numPr>
        <w:ilvl w:val="2"/>
        <w:numId w:val="30"/>
      </w:numPr>
      <w:spacing w:before="120" w:after="60" w:line="288" w:lineRule="auto"/>
      <w:jc w:val="both"/>
    </w:pPr>
    <w:rPr>
      <w:rFonts w:ascii="Arial" w:hAnsi="Arial"/>
      <w:position w:val="0"/>
      <w:sz w:val="24"/>
      <w:szCs w:val="24"/>
      <w:lang w:val="vi-VN"/>
    </w:rPr>
  </w:style>
  <w:style w:type="paragraph" w:customStyle="1" w:styleId="PLH3">
    <w:name w:val="PL H3"/>
    <w:autoRedefine/>
    <w:rsid w:val="00B36D40"/>
    <w:pPr>
      <w:numPr>
        <w:ilvl w:val="3"/>
        <w:numId w:val="30"/>
      </w:numPr>
      <w:spacing w:before="60" w:after="60" w:line="312" w:lineRule="auto"/>
      <w:jc w:val="both"/>
    </w:pPr>
    <w:rPr>
      <w:rFonts w:ascii="Arial" w:hAnsi="Arial"/>
      <w:sz w:val="24"/>
      <w:szCs w:val="22"/>
      <w:lang w:val="vi-VN" w:eastAsia="en-US"/>
    </w:rPr>
  </w:style>
  <w:style w:type="paragraph" w:customStyle="1" w:styleId="PLH4">
    <w:name w:val="PL H4"/>
    <w:basedOn w:val="Normal"/>
    <w:autoRedefine/>
    <w:rsid w:val="00B36D40"/>
    <w:pPr>
      <w:numPr>
        <w:ilvl w:val="4"/>
        <w:numId w:val="30"/>
      </w:numPr>
      <w:spacing w:before="120" w:after="120" w:line="288" w:lineRule="auto"/>
      <w:jc w:val="both"/>
    </w:pPr>
    <w:rPr>
      <w:rFonts w:ascii="Arial" w:hAnsi="Arial"/>
      <w:position w:val="0"/>
      <w:sz w:val="24"/>
      <w:szCs w:val="24"/>
      <w:lang w:val="vi-VN"/>
    </w:rPr>
  </w:style>
  <w:style w:type="paragraph" w:customStyle="1" w:styleId="PLCHUTHICH">
    <w:name w:val="PL CHU THICH"/>
    <w:basedOn w:val="Normal"/>
    <w:autoRedefine/>
    <w:rsid w:val="00B36D40"/>
    <w:pPr>
      <w:numPr>
        <w:ilvl w:val="5"/>
        <w:numId w:val="30"/>
      </w:numPr>
      <w:spacing w:before="60" w:after="60" w:line="264" w:lineRule="auto"/>
      <w:jc w:val="both"/>
    </w:pPr>
    <w:rPr>
      <w:rFonts w:ascii="Arial" w:hAnsi="Arial"/>
      <w:position w:val="0"/>
      <w:sz w:val="20"/>
      <w:szCs w:val="24"/>
    </w:rPr>
  </w:style>
  <w:style w:type="paragraph" w:styleId="BodyTextFirstIndent">
    <w:name w:val="Body Text First Indent"/>
    <w:basedOn w:val="BodyText"/>
    <w:link w:val="BodyTextFirstIndentChar"/>
    <w:rsid w:val="002653DE"/>
    <w:pPr>
      <w:ind w:firstLine="210"/>
    </w:pPr>
    <w:rPr>
      <w:rFonts w:ascii=".VnTime" w:hAnsi=".VnTime"/>
      <w:position w:val="-2"/>
      <w:szCs w:val="28"/>
      <w:lang w:val="en-US" w:eastAsia="en-US"/>
    </w:rPr>
  </w:style>
  <w:style w:type="character" w:customStyle="1" w:styleId="BodyTextFirstIndentChar">
    <w:name w:val="Body Text First Indent Char"/>
    <w:link w:val="BodyTextFirstIndent"/>
    <w:rsid w:val="002653DE"/>
    <w:rPr>
      <w:rFonts w:ascii=".VnTime" w:hAnsi=".VnTime"/>
      <w:position w:val="-2"/>
      <w:sz w:val="28"/>
      <w:szCs w:val="28"/>
      <w:lang w:val="x-none" w:eastAsia="x-none"/>
    </w:rPr>
  </w:style>
  <w:style w:type="paragraph" w:customStyle="1" w:styleId="bang">
    <w:name w:val="bang"/>
    <w:basedOn w:val="Normal"/>
    <w:link w:val="bangChar"/>
    <w:rsid w:val="00533CE6"/>
    <w:pPr>
      <w:spacing w:before="60" w:after="60" w:line="260" w:lineRule="atLeast"/>
      <w:jc w:val="both"/>
    </w:pPr>
    <w:rPr>
      <w:rFonts w:ascii="Arial" w:hAnsi="Arial" w:cs="Arial"/>
      <w:position w:val="0"/>
      <w:sz w:val="19"/>
      <w:szCs w:val="24"/>
      <w:lang w:val="nl-NL"/>
    </w:rPr>
  </w:style>
  <w:style w:type="paragraph" w:customStyle="1" w:styleId="bang2">
    <w:name w:val="bang2"/>
    <w:basedOn w:val="bang"/>
    <w:link w:val="bang2Char"/>
    <w:rsid w:val="00533CE6"/>
    <w:pPr>
      <w:jc w:val="center"/>
    </w:pPr>
    <w:rPr>
      <w:b/>
      <w:bCs/>
    </w:rPr>
  </w:style>
  <w:style w:type="character" w:customStyle="1" w:styleId="bangChar">
    <w:name w:val="bang Char"/>
    <w:link w:val="bang"/>
    <w:rsid w:val="00533CE6"/>
    <w:rPr>
      <w:rFonts w:ascii="Arial" w:hAnsi="Arial" w:cs="Arial"/>
      <w:sz w:val="19"/>
      <w:szCs w:val="24"/>
      <w:lang w:val="nl-NL"/>
    </w:rPr>
  </w:style>
  <w:style w:type="character" w:customStyle="1" w:styleId="bang2Char">
    <w:name w:val="bang2 Char"/>
    <w:link w:val="bang2"/>
    <w:rsid w:val="00533CE6"/>
    <w:rPr>
      <w:rFonts w:ascii="Arial" w:hAnsi="Arial" w:cs="Arial"/>
      <w:b/>
      <w:bCs/>
      <w:sz w:val="19"/>
      <w:szCs w:val="24"/>
      <w:lang w:val="nl-NL"/>
    </w:rPr>
  </w:style>
  <w:style w:type="paragraph" w:customStyle="1" w:styleId="doan">
    <w:name w:val="doan"/>
    <w:basedOn w:val="Normal"/>
    <w:link w:val="doanChar"/>
    <w:rsid w:val="00533CE6"/>
    <w:pPr>
      <w:tabs>
        <w:tab w:val="left" w:pos="737"/>
      </w:tabs>
      <w:spacing w:before="120" w:line="310" w:lineRule="atLeast"/>
      <w:ind w:left="737" w:hanging="737"/>
      <w:jc w:val="both"/>
    </w:pPr>
    <w:rPr>
      <w:rFonts w:ascii="Times New Roman" w:hAnsi="Times New Roman"/>
      <w:position w:val="0"/>
      <w:sz w:val="24"/>
      <w:szCs w:val="24"/>
      <w:lang w:val="nl-NL"/>
    </w:rPr>
  </w:style>
  <w:style w:type="character" w:customStyle="1" w:styleId="doanChar">
    <w:name w:val="doan Char"/>
    <w:link w:val="doan"/>
    <w:rsid w:val="00533CE6"/>
    <w:rPr>
      <w:sz w:val="24"/>
      <w:szCs w:val="24"/>
      <w:lang w:val="nl-NL"/>
    </w:rPr>
  </w:style>
  <w:style w:type="paragraph" w:customStyle="1" w:styleId="chuthich0">
    <w:name w:val="chu thich"/>
    <w:basedOn w:val="Normal"/>
    <w:link w:val="chuthichChar"/>
    <w:rsid w:val="00533CE6"/>
    <w:pPr>
      <w:tabs>
        <w:tab w:val="left" w:pos="737"/>
      </w:tabs>
      <w:spacing w:before="240" w:line="310" w:lineRule="atLeast"/>
      <w:ind w:left="737" w:hanging="17"/>
      <w:jc w:val="both"/>
    </w:pPr>
    <w:rPr>
      <w:rFonts w:ascii="Times New Roman" w:hAnsi="Times New Roman"/>
      <w:i/>
      <w:position w:val="0"/>
      <w:sz w:val="24"/>
      <w:szCs w:val="24"/>
      <w:lang w:val="nl-NL"/>
    </w:rPr>
  </w:style>
  <w:style w:type="character" w:customStyle="1" w:styleId="chuthichChar">
    <w:name w:val="chu thich Char"/>
    <w:link w:val="chuthich0"/>
    <w:rsid w:val="00533CE6"/>
    <w:rPr>
      <w:i/>
      <w:sz w:val="24"/>
      <w:szCs w:val="24"/>
      <w:lang w:val="nl-NL"/>
    </w:rPr>
  </w:style>
  <w:style w:type="paragraph" w:customStyle="1" w:styleId="TableParagraph">
    <w:name w:val="Table Paragraph"/>
    <w:basedOn w:val="Normal"/>
    <w:uiPriority w:val="1"/>
    <w:qFormat/>
    <w:rsid w:val="00086601"/>
    <w:pPr>
      <w:widowControl w:val="0"/>
      <w:autoSpaceDE w:val="0"/>
      <w:autoSpaceDN w:val="0"/>
      <w:jc w:val="center"/>
    </w:pPr>
    <w:rPr>
      <w:rFonts w:ascii="Times New Roman" w:hAnsi="Times New Roman"/>
      <w:position w:val="0"/>
      <w:sz w:val="22"/>
      <w:szCs w:val="22"/>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20536">
      <w:bodyDiv w:val="1"/>
      <w:marLeft w:val="0"/>
      <w:marRight w:val="0"/>
      <w:marTop w:val="0"/>
      <w:marBottom w:val="0"/>
      <w:divBdr>
        <w:top w:val="none" w:sz="0" w:space="0" w:color="auto"/>
        <w:left w:val="none" w:sz="0" w:space="0" w:color="auto"/>
        <w:bottom w:val="none" w:sz="0" w:space="0" w:color="auto"/>
        <w:right w:val="none" w:sz="0" w:space="0" w:color="auto"/>
      </w:divBdr>
    </w:div>
    <w:div w:id="14353045">
      <w:bodyDiv w:val="1"/>
      <w:marLeft w:val="0"/>
      <w:marRight w:val="0"/>
      <w:marTop w:val="0"/>
      <w:marBottom w:val="0"/>
      <w:divBdr>
        <w:top w:val="none" w:sz="0" w:space="0" w:color="auto"/>
        <w:left w:val="none" w:sz="0" w:space="0" w:color="auto"/>
        <w:bottom w:val="none" w:sz="0" w:space="0" w:color="auto"/>
        <w:right w:val="none" w:sz="0" w:space="0" w:color="auto"/>
      </w:divBdr>
    </w:div>
    <w:div w:id="31735098">
      <w:bodyDiv w:val="1"/>
      <w:marLeft w:val="0"/>
      <w:marRight w:val="0"/>
      <w:marTop w:val="0"/>
      <w:marBottom w:val="0"/>
      <w:divBdr>
        <w:top w:val="none" w:sz="0" w:space="0" w:color="auto"/>
        <w:left w:val="none" w:sz="0" w:space="0" w:color="auto"/>
        <w:bottom w:val="none" w:sz="0" w:space="0" w:color="auto"/>
        <w:right w:val="none" w:sz="0" w:space="0" w:color="auto"/>
      </w:divBdr>
    </w:div>
    <w:div w:id="55399009">
      <w:bodyDiv w:val="1"/>
      <w:marLeft w:val="0"/>
      <w:marRight w:val="0"/>
      <w:marTop w:val="0"/>
      <w:marBottom w:val="0"/>
      <w:divBdr>
        <w:top w:val="none" w:sz="0" w:space="0" w:color="auto"/>
        <w:left w:val="none" w:sz="0" w:space="0" w:color="auto"/>
        <w:bottom w:val="none" w:sz="0" w:space="0" w:color="auto"/>
        <w:right w:val="none" w:sz="0" w:space="0" w:color="auto"/>
      </w:divBdr>
    </w:div>
    <w:div w:id="90903074">
      <w:bodyDiv w:val="1"/>
      <w:marLeft w:val="0"/>
      <w:marRight w:val="0"/>
      <w:marTop w:val="0"/>
      <w:marBottom w:val="0"/>
      <w:divBdr>
        <w:top w:val="none" w:sz="0" w:space="0" w:color="auto"/>
        <w:left w:val="none" w:sz="0" w:space="0" w:color="auto"/>
        <w:bottom w:val="none" w:sz="0" w:space="0" w:color="auto"/>
        <w:right w:val="none" w:sz="0" w:space="0" w:color="auto"/>
      </w:divBdr>
    </w:div>
    <w:div w:id="132214509">
      <w:bodyDiv w:val="1"/>
      <w:marLeft w:val="0"/>
      <w:marRight w:val="0"/>
      <w:marTop w:val="0"/>
      <w:marBottom w:val="0"/>
      <w:divBdr>
        <w:top w:val="none" w:sz="0" w:space="0" w:color="auto"/>
        <w:left w:val="none" w:sz="0" w:space="0" w:color="auto"/>
        <w:bottom w:val="none" w:sz="0" w:space="0" w:color="auto"/>
        <w:right w:val="none" w:sz="0" w:space="0" w:color="auto"/>
      </w:divBdr>
    </w:div>
    <w:div w:id="135995102">
      <w:bodyDiv w:val="1"/>
      <w:marLeft w:val="0"/>
      <w:marRight w:val="0"/>
      <w:marTop w:val="0"/>
      <w:marBottom w:val="0"/>
      <w:divBdr>
        <w:top w:val="none" w:sz="0" w:space="0" w:color="auto"/>
        <w:left w:val="none" w:sz="0" w:space="0" w:color="auto"/>
        <w:bottom w:val="none" w:sz="0" w:space="0" w:color="auto"/>
        <w:right w:val="none" w:sz="0" w:space="0" w:color="auto"/>
      </w:divBdr>
    </w:div>
    <w:div w:id="159546211">
      <w:bodyDiv w:val="1"/>
      <w:marLeft w:val="0"/>
      <w:marRight w:val="0"/>
      <w:marTop w:val="0"/>
      <w:marBottom w:val="0"/>
      <w:divBdr>
        <w:top w:val="none" w:sz="0" w:space="0" w:color="auto"/>
        <w:left w:val="none" w:sz="0" w:space="0" w:color="auto"/>
        <w:bottom w:val="none" w:sz="0" w:space="0" w:color="auto"/>
        <w:right w:val="none" w:sz="0" w:space="0" w:color="auto"/>
      </w:divBdr>
    </w:div>
    <w:div w:id="320239480">
      <w:bodyDiv w:val="1"/>
      <w:marLeft w:val="0"/>
      <w:marRight w:val="0"/>
      <w:marTop w:val="0"/>
      <w:marBottom w:val="0"/>
      <w:divBdr>
        <w:top w:val="none" w:sz="0" w:space="0" w:color="auto"/>
        <w:left w:val="none" w:sz="0" w:space="0" w:color="auto"/>
        <w:bottom w:val="none" w:sz="0" w:space="0" w:color="auto"/>
        <w:right w:val="none" w:sz="0" w:space="0" w:color="auto"/>
      </w:divBdr>
    </w:div>
    <w:div w:id="326400550">
      <w:bodyDiv w:val="1"/>
      <w:marLeft w:val="0"/>
      <w:marRight w:val="0"/>
      <w:marTop w:val="0"/>
      <w:marBottom w:val="0"/>
      <w:divBdr>
        <w:top w:val="none" w:sz="0" w:space="0" w:color="auto"/>
        <w:left w:val="none" w:sz="0" w:space="0" w:color="auto"/>
        <w:bottom w:val="none" w:sz="0" w:space="0" w:color="auto"/>
        <w:right w:val="none" w:sz="0" w:space="0" w:color="auto"/>
      </w:divBdr>
    </w:div>
    <w:div w:id="371616024">
      <w:bodyDiv w:val="1"/>
      <w:marLeft w:val="0"/>
      <w:marRight w:val="0"/>
      <w:marTop w:val="0"/>
      <w:marBottom w:val="0"/>
      <w:divBdr>
        <w:top w:val="none" w:sz="0" w:space="0" w:color="auto"/>
        <w:left w:val="none" w:sz="0" w:space="0" w:color="auto"/>
        <w:bottom w:val="none" w:sz="0" w:space="0" w:color="auto"/>
        <w:right w:val="none" w:sz="0" w:space="0" w:color="auto"/>
      </w:divBdr>
    </w:div>
    <w:div w:id="399794067">
      <w:bodyDiv w:val="1"/>
      <w:marLeft w:val="0"/>
      <w:marRight w:val="0"/>
      <w:marTop w:val="0"/>
      <w:marBottom w:val="0"/>
      <w:divBdr>
        <w:top w:val="none" w:sz="0" w:space="0" w:color="auto"/>
        <w:left w:val="none" w:sz="0" w:space="0" w:color="auto"/>
        <w:bottom w:val="none" w:sz="0" w:space="0" w:color="auto"/>
        <w:right w:val="none" w:sz="0" w:space="0" w:color="auto"/>
      </w:divBdr>
    </w:div>
    <w:div w:id="402073071">
      <w:bodyDiv w:val="1"/>
      <w:marLeft w:val="0"/>
      <w:marRight w:val="0"/>
      <w:marTop w:val="0"/>
      <w:marBottom w:val="0"/>
      <w:divBdr>
        <w:top w:val="none" w:sz="0" w:space="0" w:color="auto"/>
        <w:left w:val="none" w:sz="0" w:space="0" w:color="auto"/>
        <w:bottom w:val="none" w:sz="0" w:space="0" w:color="auto"/>
        <w:right w:val="none" w:sz="0" w:space="0" w:color="auto"/>
      </w:divBdr>
    </w:div>
    <w:div w:id="411316943">
      <w:bodyDiv w:val="1"/>
      <w:marLeft w:val="0"/>
      <w:marRight w:val="0"/>
      <w:marTop w:val="0"/>
      <w:marBottom w:val="0"/>
      <w:divBdr>
        <w:top w:val="none" w:sz="0" w:space="0" w:color="auto"/>
        <w:left w:val="none" w:sz="0" w:space="0" w:color="auto"/>
        <w:bottom w:val="none" w:sz="0" w:space="0" w:color="auto"/>
        <w:right w:val="none" w:sz="0" w:space="0" w:color="auto"/>
      </w:divBdr>
    </w:div>
    <w:div w:id="412507072">
      <w:bodyDiv w:val="1"/>
      <w:marLeft w:val="0"/>
      <w:marRight w:val="0"/>
      <w:marTop w:val="0"/>
      <w:marBottom w:val="0"/>
      <w:divBdr>
        <w:top w:val="none" w:sz="0" w:space="0" w:color="auto"/>
        <w:left w:val="none" w:sz="0" w:space="0" w:color="auto"/>
        <w:bottom w:val="none" w:sz="0" w:space="0" w:color="auto"/>
        <w:right w:val="none" w:sz="0" w:space="0" w:color="auto"/>
      </w:divBdr>
    </w:div>
    <w:div w:id="449591937">
      <w:bodyDiv w:val="1"/>
      <w:marLeft w:val="0"/>
      <w:marRight w:val="0"/>
      <w:marTop w:val="0"/>
      <w:marBottom w:val="0"/>
      <w:divBdr>
        <w:top w:val="none" w:sz="0" w:space="0" w:color="auto"/>
        <w:left w:val="none" w:sz="0" w:space="0" w:color="auto"/>
        <w:bottom w:val="none" w:sz="0" w:space="0" w:color="auto"/>
        <w:right w:val="none" w:sz="0" w:space="0" w:color="auto"/>
      </w:divBdr>
    </w:div>
    <w:div w:id="450243296">
      <w:bodyDiv w:val="1"/>
      <w:marLeft w:val="0"/>
      <w:marRight w:val="0"/>
      <w:marTop w:val="0"/>
      <w:marBottom w:val="0"/>
      <w:divBdr>
        <w:top w:val="none" w:sz="0" w:space="0" w:color="auto"/>
        <w:left w:val="none" w:sz="0" w:space="0" w:color="auto"/>
        <w:bottom w:val="none" w:sz="0" w:space="0" w:color="auto"/>
        <w:right w:val="none" w:sz="0" w:space="0" w:color="auto"/>
      </w:divBdr>
    </w:div>
    <w:div w:id="479855078">
      <w:bodyDiv w:val="1"/>
      <w:marLeft w:val="0"/>
      <w:marRight w:val="0"/>
      <w:marTop w:val="0"/>
      <w:marBottom w:val="0"/>
      <w:divBdr>
        <w:top w:val="none" w:sz="0" w:space="0" w:color="auto"/>
        <w:left w:val="none" w:sz="0" w:space="0" w:color="auto"/>
        <w:bottom w:val="none" w:sz="0" w:space="0" w:color="auto"/>
        <w:right w:val="none" w:sz="0" w:space="0" w:color="auto"/>
      </w:divBdr>
    </w:div>
    <w:div w:id="534580015">
      <w:bodyDiv w:val="1"/>
      <w:marLeft w:val="0"/>
      <w:marRight w:val="0"/>
      <w:marTop w:val="0"/>
      <w:marBottom w:val="0"/>
      <w:divBdr>
        <w:top w:val="none" w:sz="0" w:space="0" w:color="auto"/>
        <w:left w:val="none" w:sz="0" w:space="0" w:color="auto"/>
        <w:bottom w:val="none" w:sz="0" w:space="0" w:color="auto"/>
        <w:right w:val="none" w:sz="0" w:space="0" w:color="auto"/>
      </w:divBdr>
    </w:div>
    <w:div w:id="541140616">
      <w:bodyDiv w:val="1"/>
      <w:marLeft w:val="0"/>
      <w:marRight w:val="0"/>
      <w:marTop w:val="0"/>
      <w:marBottom w:val="0"/>
      <w:divBdr>
        <w:top w:val="none" w:sz="0" w:space="0" w:color="auto"/>
        <w:left w:val="none" w:sz="0" w:space="0" w:color="auto"/>
        <w:bottom w:val="none" w:sz="0" w:space="0" w:color="auto"/>
        <w:right w:val="none" w:sz="0" w:space="0" w:color="auto"/>
      </w:divBdr>
    </w:div>
    <w:div w:id="625042871">
      <w:bodyDiv w:val="1"/>
      <w:marLeft w:val="0"/>
      <w:marRight w:val="0"/>
      <w:marTop w:val="0"/>
      <w:marBottom w:val="0"/>
      <w:divBdr>
        <w:top w:val="none" w:sz="0" w:space="0" w:color="auto"/>
        <w:left w:val="none" w:sz="0" w:space="0" w:color="auto"/>
        <w:bottom w:val="none" w:sz="0" w:space="0" w:color="auto"/>
        <w:right w:val="none" w:sz="0" w:space="0" w:color="auto"/>
      </w:divBdr>
    </w:div>
    <w:div w:id="631639613">
      <w:bodyDiv w:val="1"/>
      <w:marLeft w:val="0"/>
      <w:marRight w:val="0"/>
      <w:marTop w:val="0"/>
      <w:marBottom w:val="0"/>
      <w:divBdr>
        <w:top w:val="none" w:sz="0" w:space="0" w:color="auto"/>
        <w:left w:val="none" w:sz="0" w:space="0" w:color="auto"/>
        <w:bottom w:val="none" w:sz="0" w:space="0" w:color="auto"/>
        <w:right w:val="none" w:sz="0" w:space="0" w:color="auto"/>
      </w:divBdr>
    </w:div>
    <w:div w:id="646125716">
      <w:bodyDiv w:val="1"/>
      <w:marLeft w:val="0"/>
      <w:marRight w:val="0"/>
      <w:marTop w:val="0"/>
      <w:marBottom w:val="0"/>
      <w:divBdr>
        <w:top w:val="none" w:sz="0" w:space="0" w:color="auto"/>
        <w:left w:val="none" w:sz="0" w:space="0" w:color="auto"/>
        <w:bottom w:val="none" w:sz="0" w:space="0" w:color="auto"/>
        <w:right w:val="none" w:sz="0" w:space="0" w:color="auto"/>
      </w:divBdr>
    </w:div>
    <w:div w:id="647251816">
      <w:bodyDiv w:val="1"/>
      <w:marLeft w:val="0"/>
      <w:marRight w:val="0"/>
      <w:marTop w:val="0"/>
      <w:marBottom w:val="0"/>
      <w:divBdr>
        <w:top w:val="none" w:sz="0" w:space="0" w:color="auto"/>
        <w:left w:val="none" w:sz="0" w:space="0" w:color="auto"/>
        <w:bottom w:val="none" w:sz="0" w:space="0" w:color="auto"/>
        <w:right w:val="none" w:sz="0" w:space="0" w:color="auto"/>
      </w:divBdr>
    </w:div>
    <w:div w:id="681123424">
      <w:bodyDiv w:val="1"/>
      <w:marLeft w:val="0"/>
      <w:marRight w:val="0"/>
      <w:marTop w:val="0"/>
      <w:marBottom w:val="0"/>
      <w:divBdr>
        <w:top w:val="none" w:sz="0" w:space="0" w:color="auto"/>
        <w:left w:val="none" w:sz="0" w:space="0" w:color="auto"/>
        <w:bottom w:val="none" w:sz="0" w:space="0" w:color="auto"/>
        <w:right w:val="none" w:sz="0" w:space="0" w:color="auto"/>
      </w:divBdr>
    </w:div>
    <w:div w:id="751588666">
      <w:bodyDiv w:val="1"/>
      <w:marLeft w:val="0"/>
      <w:marRight w:val="0"/>
      <w:marTop w:val="0"/>
      <w:marBottom w:val="0"/>
      <w:divBdr>
        <w:top w:val="none" w:sz="0" w:space="0" w:color="auto"/>
        <w:left w:val="none" w:sz="0" w:space="0" w:color="auto"/>
        <w:bottom w:val="none" w:sz="0" w:space="0" w:color="auto"/>
        <w:right w:val="none" w:sz="0" w:space="0" w:color="auto"/>
      </w:divBdr>
    </w:div>
    <w:div w:id="758865551">
      <w:bodyDiv w:val="1"/>
      <w:marLeft w:val="0"/>
      <w:marRight w:val="0"/>
      <w:marTop w:val="0"/>
      <w:marBottom w:val="0"/>
      <w:divBdr>
        <w:top w:val="none" w:sz="0" w:space="0" w:color="auto"/>
        <w:left w:val="none" w:sz="0" w:space="0" w:color="auto"/>
        <w:bottom w:val="none" w:sz="0" w:space="0" w:color="auto"/>
        <w:right w:val="none" w:sz="0" w:space="0" w:color="auto"/>
      </w:divBdr>
    </w:div>
    <w:div w:id="765731885">
      <w:bodyDiv w:val="1"/>
      <w:marLeft w:val="0"/>
      <w:marRight w:val="0"/>
      <w:marTop w:val="0"/>
      <w:marBottom w:val="0"/>
      <w:divBdr>
        <w:top w:val="none" w:sz="0" w:space="0" w:color="auto"/>
        <w:left w:val="none" w:sz="0" w:space="0" w:color="auto"/>
        <w:bottom w:val="none" w:sz="0" w:space="0" w:color="auto"/>
        <w:right w:val="none" w:sz="0" w:space="0" w:color="auto"/>
      </w:divBdr>
    </w:div>
    <w:div w:id="775098349">
      <w:bodyDiv w:val="1"/>
      <w:marLeft w:val="0"/>
      <w:marRight w:val="0"/>
      <w:marTop w:val="0"/>
      <w:marBottom w:val="0"/>
      <w:divBdr>
        <w:top w:val="none" w:sz="0" w:space="0" w:color="auto"/>
        <w:left w:val="none" w:sz="0" w:space="0" w:color="auto"/>
        <w:bottom w:val="none" w:sz="0" w:space="0" w:color="auto"/>
        <w:right w:val="none" w:sz="0" w:space="0" w:color="auto"/>
      </w:divBdr>
    </w:div>
    <w:div w:id="836698136">
      <w:bodyDiv w:val="1"/>
      <w:marLeft w:val="0"/>
      <w:marRight w:val="0"/>
      <w:marTop w:val="0"/>
      <w:marBottom w:val="0"/>
      <w:divBdr>
        <w:top w:val="none" w:sz="0" w:space="0" w:color="auto"/>
        <w:left w:val="none" w:sz="0" w:space="0" w:color="auto"/>
        <w:bottom w:val="none" w:sz="0" w:space="0" w:color="auto"/>
        <w:right w:val="none" w:sz="0" w:space="0" w:color="auto"/>
      </w:divBdr>
    </w:div>
    <w:div w:id="892737206">
      <w:bodyDiv w:val="1"/>
      <w:marLeft w:val="0"/>
      <w:marRight w:val="0"/>
      <w:marTop w:val="0"/>
      <w:marBottom w:val="0"/>
      <w:divBdr>
        <w:top w:val="none" w:sz="0" w:space="0" w:color="auto"/>
        <w:left w:val="none" w:sz="0" w:space="0" w:color="auto"/>
        <w:bottom w:val="none" w:sz="0" w:space="0" w:color="auto"/>
        <w:right w:val="none" w:sz="0" w:space="0" w:color="auto"/>
      </w:divBdr>
    </w:div>
    <w:div w:id="893347111">
      <w:bodyDiv w:val="1"/>
      <w:marLeft w:val="0"/>
      <w:marRight w:val="0"/>
      <w:marTop w:val="0"/>
      <w:marBottom w:val="0"/>
      <w:divBdr>
        <w:top w:val="none" w:sz="0" w:space="0" w:color="auto"/>
        <w:left w:val="none" w:sz="0" w:space="0" w:color="auto"/>
        <w:bottom w:val="none" w:sz="0" w:space="0" w:color="auto"/>
        <w:right w:val="none" w:sz="0" w:space="0" w:color="auto"/>
      </w:divBdr>
    </w:div>
    <w:div w:id="920606832">
      <w:bodyDiv w:val="1"/>
      <w:marLeft w:val="0"/>
      <w:marRight w:val="0"/>
      <w:marTop w:val="0"/>
      <w:marBottom w:val="0"/>
      <w:divBdr>
        <w:top w:val="none" w:sz="0" w:space="0" w:color="auto"/>
        <w:left w:val="none" w:sz="0" w:space="0" w:color="auto"/>
        <w:bottom w:val="none" w:sz="0" w:space="0" w:color="auto"/>
        <w:right w:val="none" w:sz="0" w:space="0" w:color="auto"/>
      </w:divBdr>
    </w:div>
    <w:div w:id="945426405">
      <w:bodyDiv w:val="1"/>
      <w:marLeft w:val="0"/>
      <w:marRight w:val="0"/>
      <w:marTop w:val="0"/>
      <w:marBottom w:val="0"/>
      <w:divBdr>
        <w:top w:val="none" w:sz="0" w:space="0" w:color="auto"/>
        <w:left w:val="none" w:sz="0" w:space="0" w:color="auto"/>
        <w:bottom w:val="none" w:sz="0" w:space="0" w:color="auto"/>
        <w:right w:val="none" w:sz="0" w:space="0" w:color="auto"/>
      </w:divBdr>
    </w:div>
    <w:div w:id="960264519">
      <w:bodyDiv w:val="1"/>
      <w:marLeft w:val="0"/>
      <w:marRight w:val="0"/>
      <w:marTop w:val="0"/>
      <w:marBottom w:val="0"/>
      <w:divBdr>
        <w:top w:val="none" w:sz="0" w:space="0" w:color="auto"/>
        <w:left w:val="none" w:sz="0" w:space="0" w:color="auto"/>
        <w:bottom w:val="none" w:sz="0" w:space="0" w:color="auto"/>
        <w:right w:val="none" w:sz="0" w:space="0" w:color="auto"/>
      </w:divBdr>
    </w:div>
    <w:div w:id="965505607">
      <w:bodyDiv w:val="1"/>
      <w:marLeft w:val="0"/>
      <w:marRight w:val="0"/>
      <w:marTop w:val="0"/>
      <w:marBottom w:val="0"/>
      <w:divBdr>
        <w:top w:val="none" w:sz="0" w:space="0" w:color="auto"/>
        <w:left w:val="none" w:sz="0" w:space="0" w:color="auto"/>
        <w:bottom w:val="none" w:sz="0" w:space="0" w:color="auto"/>
        <w:right w:val="none" w:sz="0" w:space="0" w:color="auto"/>
      </w:divBdr>
    </w:div>
    <w:div w:id="994839015">
      <w:bodyDiv w:val="1"/>
      <w:marLeft w:val="0"/>
      <w:marRight w:val="0"/>
      <w:marTop w:val="0"/>
      <w:marBottom w:val="0"/>
      <w:divBdr>
        <w:top w:val="none" w:sz="0" w:space="0" w:color="auto"/>
        <w:left w:val="none" w:sz="0" w:space="0" w:color="auto"/>
        <w:bottom w:val="none" w:sz="0" w:space="0" w:color="auto"/>
        <w:right w:val="none" w:sz="0" w:space="0" w:color="auto"/>
      </w:divBdr>
    </w:div>
    <w:div w:id="1056583349">
      <w:bodyDiv w:val="1"/>
      <w:marLeft w:val="0"/>
      <w:marRight w:val="0"/>
      <w:marTop w:val="0"/>
      <w:marBottom w:val="0"/>
      <w:divBdr>
        <w:top w:val="none" w:sz="0" w:space="0" w:color="auto"/>
        <w:left w:val="none" w:sz="0" w:space="0" w:color="auto"/>
        <w:bottom w:val="none" w:sz="0" w:space="0" w:color="auto"/>
        <w:right w:val="none" w:sz="0" w:space="0" w:color="auto"/>
      </w:divBdr>
    </w:div>
    <w:div w:id="1157451785">
      <w:bodyDiv w:val="1"/>
      <w:marLeft w:val="0"/>
      <w:marRight w:val="0"/>
      <w:marTop w:val="0"/>
      <w:marBottom w:val="0"/>
      <w:divBdr>
        <w:top w:val="none" w:sz="0" w:space="0" w:color="auto"/>
        <w:left w:val="none" w:sz="0" w:space="0" w:color="auto"/>
        <w:bottom w:val="none" w:sz="0" w:space="0" w:color="auto"/>
        <w:right w:val="none" w:sz="0" w:space="0" w:color="auto"/>
      </w:divBdr>
    </w:div>
    <w:div w:id="1169175764">
      <w:bodyDiv w:val="1"/>
      <w:marLeft w:val="0"/>
      <w:marRight w:val="0"/>
      <w:marTop w:val="0"/>
      <w:marBottom w:val="0"/>
      <w:divBdr>
        <w:top w:val="none" w:sz="0" w:space="0" w:color="auto"/>
        <w:left w:val="none" w:sz="0" w:space="0" w:color="auto"/>
        <w:bottom w:val="none" w:sz="0" w:space="0" w:color="auto"/>
        <w:right w:val="none" w:sz="0" w:space="0" w:color="auto"/>
      </w:divBdr>
    </w:div>
    <w:div w:id="1193836435">
      <w:bodyDiv w:val="1"/>
      <w:marLeft w:val="0"/>
      <w:marRight w:val="0"/>
      <w:marTop w:val="0"/>
      <w:marBottom w:val="0"/>
      <w:divBdr>
        <w:top w:val="none" w:sz="0" w:space="0" w:color="auto"/>
        <w:left w:val="none" w:sz="0" w:space="0" w:color="auto"/>
        <w:bottom w:val="none" w:sz="0" w:space="0" w:color="auto"/>
        <w:right w:val="none" w:sz="0" w:space="0" w:color="auto"/>
      </w:divBdr>
    </w:div>
    <w:div w:id="1203254304">
      <w:bodyDiv w:val="1"/>
      <w:marLeft w:val="0"/>
      <w:marRight w:val="0"/>
      <w:marTop w:val="0"/>
      <w:marBottom w:val="0"/>
      <w:divBdr>
        <w:top w:val="none" w:sz="0" w:space="0" w:color="auto"/>
        <w:left w:val="none" w:sz="0" w:space="0" w:color="auto"/>
        <w:bottom w:val="none" w:sz="0" w:space="0" w:color="auto"/>
        <w:right w:val="none" w:sz="0" w:space="0" w:color="auto"/>
      </w:divBdr>
    </w:div>
    <w:div w:id="1209950049">
      <w:bodyDiv w:val="1"/>
      <w:marLeft w:val="0"/>
      <w:marRight w:val="0"/>
      <w:marTop w:val="0"/>
      <w:marBottom w:val="0"/>
      <w:divBdr>
        <w:top w:val="none" w:sz="0" w:space="0" w:color="auto"/>
        <w:left w:val="none" w:sz="0" w:space="0" w:color="auto"/>
        <w:bottom w:val="none" w:sz="0" w:space="0" w:color="auto"/>
        <w:right w:val="none" w:sz="0" w:space="0" w:color="auto"/>
      </w:divBdr>
    </w:div>
    <w:div w:id="1217353605">
      <w:bodyDiv w:val="1"/>
      <w:marLeft w:val="0"/>
      <w:marRight w:val="0"/>
      <w:marTop w:val="0"/>
      <w:marBottom w:val="0"/>
      <w:divBdr>
        <w:top w:val="none" w:sz="0" w:space="0" w:color="auto"/>
        <w:left w:val="none" w:sz="0" w:space="0" w:color="auto"/>
        <w:bottom w:val="none" w:sz="0" w:space="0" w:color="auto"/>
        <w:right w:val="none" w:sz="0" w:space="0" w:color="auto"/>
      </w:divBdr>
    </w:div>
    <w:div w:id="1222600871">
      <w:bodyDiv w:val="1"/>
      <w:marLeft w:val="0"/>
      <w:marRight w:val="0"/>
      <w:marTop w:val="0"/>
      <w:marBottom w:val="0"/>
      <w:divBdr>
        <w:top w:val="none" w:sz="0" w:space="0" w:color="auto"/>
        <w:left w:val="none" w:sz="0" w:space="0" w:color="auto"/>
        <w:bottom w:val="none" w:sz="0" w:space="0" w:color="auto"/>
        <w:right w:val="none" w:sz="0" w:space="0" w:color="auto"/>
      </w:divBdr>
    </w:div>
    <w:div w:id="1258829510">
      <w:bodyDiv w:val="1"/>
      <w:marLeft w:val="0"/>
      <w:marRight w:val="0"/>
      <w:marTop w:val="0"/>
      <w:marBottom w:val="0"/>
      <w:divBdr>
        <w:top w:val="none" w:sz="0" w:space="0" w:color="auto"/>
        <w:left w:val="none" w:sz="0" w:space="0" w:color="auto"/>
        <w:bottom w:val="none" w:sz="0" w:space="0" w:color="auto"/>
        <w:right w:val="none" w:sz="0" w:space="0" w:color="auto"/>
      </w:divBdr>
    </w:div>
    <w:div w:id="1309016611">
      <w:bodyDiv w:val="1"/>
      <w:marLeft w:val="0"/>
      <w:marRight w:val="0"/>
      <w:marTop w:val="0"/>
      <w:marBottom w:val="0"/>
      <w:divBdr>
        <w:top w:val="none" w:sz="0" w:space="0" w:color="auto"/>
        <w:left w:val="none" w:sz="0" w:space="0" w:color="auto"/>
        <w:bottom w:val="none" w:sz="0" w:space="0" w:color="auto"/>
        <w:right w:val="none" w:sz="0" w:space="0" w:color="auto"/>
      </w:divBdr>
    </w:div>
    <w:div w:id="1418018395">
      <w:bodyDiv w:val="1"/>
      <w:marLeft w:val="0"/>
      <w:marRight w:val="0"/>
      <w:marTop w:val="0"/>
      <w:marBottom w:val="0"/>
      <w:divBdr>
        <w:top w:val="none" w:sz="0" w:space="0" w:color="auto"/>
        <w:left w:val="none" w:sz="0" w:space="0" w:color="auto"/>
        <w:bottom w:val="none" w:sz="0" w:space="0" w:color="auto"/>
        <w:right w:val="none" w:sz="0" w:space="0" w:color="auto"/>
      </w:divBdr>
    </w:div>
    <w:div w:id="1430857660">
      <w:bodyDiv w:val="1"/>
      <w:marLeft w:val="0"/>
      <w:marRight w:val="0"/>
      <w:marTop w:val="0"/>
      <w:marBottom w:val="0"/>
      <w:divBdr>
        <w:top w:val="none" w:sz="0" w:space="0" w:color="auto"/>
        <w:left w:val="none" w:sz="0" w:space="0" w:color="auto"/>
        <w:bottom w:val="none" w:sz="0" w:space="0" w:color="auto"/>
        <w:right w:val="none" w:sz="0" w:space="0" w:color="auto"/>
      </w:divBdr>
    </w:div>
    <w:div w:id="1496149039">
      <w:bodyDiv w:val="1"/>
      <w:marLeft w:val="0"/>
      <w:marRight w:val="0"/>
      <w:marTop w:val="0"/>
      <w:marBottom w:val="0"/>
      <w:divBdr>
        <w:top w:val="none" w:sz="0" w:space="0" w:color="auto"/>
        <w:left w:val="none" w:sz="0" w:space="0" w:color="auto"/>
        <w:bottom w:val="none" w:sz="0" w:space="0" w:color="auto"/>
        <w:right w:val="none" w:sz="0" w:space="0" w:color="auto"/>
      </w:divBdr>
    </w:div>
    <w:div w:id="1539050921">
      <w:bodyDiv w:val="1"/>
      <w:marLeft w:val="0"/>
      <w:marRight w:val="0"/>
      <w:marTop w:val="0"/>
      <w:marBottom w:val="0"/>
      <w:divBdr>
        <w:top w:val="none" w:sz="0" w:space="0" w:color="auto"/>
        <w:left w:val="none" w:sz="0" w:space="0" w:color="auto"/>
        <w:bottom w:val="none" w:sz="0" w:space="0" w:color="auto"/>
        <w:right w:val="none" w:sz="0" w:space="0" w:color="auto"/>
      </w:divBdr>
    </w:div>
    <w:div w:id="1570536561">
      <w:bodyDiv w:val="1"/>
      <w:marLeft w:val="0"/>
      <w:marRight w:val="0"/>
      <w:marTop w:val="0"/>
      <w:marBottom w:val="0"/>
      <w:divBdr>
        <w:top w:val="none" w:sz="0" w:space="0" w:color="auto"/>
        <w:left w:val="none" w:sz="0" w:space="0" w:color="auto"/>
        <w:bottom w:val="none" w:sz="0" w:space="0" w:color="auto"/>
        <w:right w:val="none" w:sz="0" w:space="0" w:color="auto"/>
      </w:divBdr>
    </w:div>
    <w:div w:id="1587960253">
      <w:bodyDiv w:val="1"/>
      <w:marLeft w:val="0"/>
      <w:marRight w:val="0"/>
      <w:marTop w:val="0"/>
      <w:marBottom w:val="0"/>
      <w:divBdr>
        <w:top w:val="none" w:sz="0" w:space="0" w:color="auto"/>
        <w:left w:val="none" w:sz="0" w:space="0" w:color="auto"/>
        <w:bottom w:val="none" w:sz="0" w:space="0" w:color="auto"/>
        <w:right w:val="none" w:sz="0" w:space="0" w:color="auto"/>
      </w:divBdr>
    </w:div>
    <w:div w:id="1652446370">
      <w:bodyDiv w:val="1"/>
      <w:marLeft w:val="0"/>
      <w:marRight w:val="0"/>
      <w:marTop w:val="0"/>
      <w:marBottom w:val="0"/>
      <w:divBdr>
        <w:top w:val="none" w:sz="0" w:space="0" w:color="auto"/>
        <w:left w:val="none" w:sz="0" w:space="0" w:color="auto"/>
        <w:bottom w:val="none" w:sz="0" w:space="0" w:color="auto"/>
        <w:right w:val="none" w:sz="0" w:space="0" w:color="auto"/>
      </w:divBdr>
    </w:div>
    <w:div w:id="1706054048">
      <w:bodyDiv w:val="1"/>
      <w:marLeft w:val="0"/>
      <w:marRight w:val="0"/>
      <w:marTop w:val="0"/>
      <w:marBottom w:val="0"/>
      <w:divBdr>
        <w:top w:val="none" w:sz="0" w:space="0" w:color="auto"/>
        <w:left w:val="none" w:sz="0" w:space="0" w:color="auto"/>
        <w:bottom w:val="none" w:sz="0" w:space="0" w:color="auto"/>
        <w:right w:val="none" w:sz="0" w:space="0" w:color="auto"/>
      </w:divBdr>
    </w:div>
    <w:div w:id="1709060699">
      <w:bodyDiv w:val="1"/>
      <w:marLeft w:val="0"/>
      <w:marRight w:val="0"/>
      <w:marTop w:val="0"/>
      <w:marBottom w:val="0"/>
      <w:divBdr>
        <w:top w:val="none" w:sz="0" w:space="0" w:color="auto"/>
        <w:left w:val="none" w:sz="0" w:space="0" w:color="auto"/>
        <w:bottom w:val="none" w:sz="0" w:space="0" w:color="auto"/>
        <w:right w:val="none" w:sz="0" w:space="0" w:color="auto"/>
      </w:divBdr>
    </w:div>
    <w:div w:id="1711416387">
      <w:bodyDiv w:val="1"/>
      <w:marLeft w:val="0"/>
      <w:marRight w:val="0"/>
      <w:marTop w:val="0"/>
      <w:marBottom w:val="0"/>
      <w:divBdr>
        <w:top w:val="none" w:sz="0" w:space="0" w:color="auto"/>
        <w:left w:val="none" w:sz="0" w:space="0" w:color="auto"/>
        <w:bottom w:val="none" w:sz="0" w:space="0" w:color="auto"/>
        <w:right w:val="none" w:sz="0" w:space="0" w:color="auto"/>
      </w:divBdr>
    </w:div>
    <w:div w:id="1712143963">
      <w:bodyDiv w:val="1"/>
      <w:marLeft w:val="0"/>
      <w:marRight w:val="0"/>
      <w:marTop w:val="0"/>
      <w:marBottom w:val="0"/>
      <w:divBdr>
        <w:top w:val="none" w:sz="0" w:space="0" w:color="auto"/>
        <w:left w:val="none" w:sz="0" w:space="0" w:color="auto"/>
        <w:bottom w:val="none" w:sz="0" w:space="0" w:color="auto"/>
        <w:right w:val="none" w:sz="0" w:space="0" w:color="auto"/>
      </w:divBdr>
    </w:div>
    <w:div w:id="1762680542">
      <w:bodyDiv w:val="1"/>
      <w:marLeft w:val="0"/>
      <w:marRight w:val="0"/>
      <w:marTop w:val="0"/>
      <w:marBottom w:val="0"/>
      <w:divBdr>
        <w:top w:val="none" w:sz="0" w:space="0" w:color="auto"/>
        <w:left w:val="none" w:sz="0" w:space="0" w:color="auto"/>
        <w:bottom w:val="none" w:sz="0" w:space="0" w:color="auto"/>
        <w:right w:val="none" w:sz="0" w:space="0" w:color="auto"/>
      </w:divBdr>
    </w:div>
    <w:div w:id="1773209230">
      <w:bodyDiv w:val="1"/>
      <w:marLeft w:val="0"/>
      <w:marRight w:val="0"/>
      <w:marTop w:val="0"/>
      <w:marBottom w:val="0"/>
      <w:divBdr>
        <w:top w:val="none" w:sz="0" w:space="0" w:color="auto"/>
        <w:left w:val="none" w:sz="0" w:space="0" w:color="auto"/>
        <w:bottom w:val="none" w:sz="0" w:space="0" w:color="auto"/>
        <w:right w:val="none" w:sz="0" w:space="0" w:color="auto"/>
      </w:divBdr>
    </w:div>
    <w:div w:id="1787197336">
      <w:bodyDiv w:val="1"/>
      <w:marLeft w:val="0"/>
      <w:marRight w:val="0"/>
      <w:marTop w:val="0"/>
      <w:marBottom w:val="0"/>
      <w:divBdr>
        <w:top w:val="none" w:sz="0" w:space="0" w:color="auto"/>
        <w:left w:val="none" w:sz="0" w:space="0" w:color="auto"/>
        <w:bottom w:val="none" w:sz="0" w:space="0" w:color="auto"/>
        <w:right w:val="none" w:sz="0" w:space="0" w:color="auto"/>
      </w:divBdr>
    </w:div>
    <w:div w:id="1830632331">
      <w:bodyDiv w:val="1"/>
      <w:marLeft w:val="0"/>
      <w:marRight w:val="0"/>
      <w:marTop w:val="0"/>
      <w:marBottom w:val="0"/>
      <w:divBdr>
        <w:top w:val="none" w:sz="0" w:space="0" w:color="auto"/>
        <w:left w:val="none" w:sz="0" w:space="0" w:color="auto"/>
        <w:bottom w:val="none" w:sz="0" w:space="0" w:color="auto"/>
        <w:right w:val="none" w:sz="0" w:space="0" w:color="auto"/>
      </w:divBdr>
    </w:div>
    <w:div w:id="1837452945">
      <w:bodyDiv w:val="1"/>
      <w:marLeft w:val="0"/>
      <w:marRight w:val="0"/>
      <w:marTop w:val="0"/>
      <w:marBottom w:val="0"/>
      <w:divBdr>
        <w:top w:val="none" w:sz="0" w:space="0" w:color="auto"/>
        <w:left w:val="none" w:sz="0" w:space="0" w:color="auto"/>
        <w:bottom w:val="none" w:sz="0" w:space="0" w:color="auto"/>
        <w:right w:val="none" w:sz="0" w:space="0" w:color="auto"/>
      </w:divBdr>
    </w:div>
    <w:div w:id="1841506032">
      <w:bodyDiv w:val="1"/>
      <w:marLeft w:val="0"/>
      <w:marRight w:val="0"/>
      <w:marTop w:val="0"/>
      <w:marBottom w:val="0"/>
      <w:divBdr>
        <w:top w:val="none" w:sz="0" w:space="0" w:color="auto"/>
        <w:left w:val="none" w:sz="0" w:space="0" w:color="auto"/>
        <w:bottom w:val="none" w:sz="0" w:space="0" w:color="auto"/>
        <w:right w:val="none" w:sz="0" w:space="0" w:color="auto"/>
      </w:divBdr>
    </w:div>
    <w:div w:id="1861968579">
      <w:bodyDiv w:val="1"/>
      <w:marLeft w:val="0"/>
      <w:marRight w:val="0"/>
      <w:marTop w:val="0"/>
      <w:marBottom w:val="0"/>
      <w:divBdr>
        <w:top w:val="none" w:sz="0" w:space="0" w:color="auto"/>
        <w:left w:val="none" w:sz="0" w:space="0" w:color="auto"/>
        <w:bottom w:val="none" w:sz="0" w:space="0" w:color="auto"/>
        <w:right w:val="none" w:sz="0" w:space="0" w:color="auto"/>
      </w:divBdr>
    </w:div>
    <w:div w:id="1862932682">
      <w:bodyDiv w:val="1"/>
      <w:marLeft w:val="0"/>
      <w:marRight w:val="0"/>
      <w:marTop w:val="0"/>
      <w:marBottom w:val="0"/>
      <w:divBdr>
        <w:top w:val="none" w:sz="0" w:space="0" w:color="auto"/>
        <w:left w:val="none" w:sz="0" w:space="0" w:color="auto"/>
        <w:bottom w:val="none" w:sz="0" w:space="0" w:color="auto"/>
        <w:right w:val="none" w:sz="0" w:space="0" w:color="auto"/>
      </w:divBdr>
    </w:div>
    <w:div w:id="1870993373">
      <w:bodyDiv w:val="1"/>
      <w:marLeft w:val="0"/>
      <w:marRight w:val="0"/>
      <w:marTop w:val="0"/>
      <w:marBottom w:val="0"/>
      <w:divBdr>
        <w:top w:val="none" w:sz="0" w:space="0" w:color="auto"/>
        <w:left w:val="none" w:sz="0" w:space="0" w:color="auto"/>
        <w:bottom w:val="none" w:sz="0" w:space="0" w:color="auto"/>
        <w:right w:val="none" w:sz="0" w:space="0" w:color="auto"/>
      </w:divBdr>
    </w:div>
    <w:div w:id="1882352434">
      <w:bodyDiv w:val="1"/>
      <w:marLeft w:val="0"/>
      <w:marRight w:val="0"/>
      <w:marTop w:val="0"/>
      <w:marBottom w:val="0"/>
      <w:divBdr>
        <w:top w:val="none" w:sz="0" w:space="0" w:color="auto"/>
        <w:left w:val="none" w:sz="0" w:space="0" w:color="auto"/>
        <w:bottom w:val="none" w:sz="0" w:space="0" w:color="auto"/>
        <w:right w:val="none" w:sz="0" w:space="0" w:color="auto"/>
      </w:divBdr>
    </w:div>
    <w:div w:id="1946300264">
      <w:bodyDiv w:val="1"/>
      <w:marLeft w:val="0"/>
      <w:marRight w:val="0"/>
      <w:marTop w:val="0"/>
      <w:marBottom w:val="0"/>
      <w:divBdr>
        <w:top w:val="none" w:sz="0" w:space="0" w:color="auto"/>
        <w:left w:val="none" w:sz="0" w:space="0" w:color="auto"/>
        <w:bottom w:val="none" w:sz="0" w:space="0" w:color="auto"/>
        <w:right w:val="none" w:sz="0" w:space="0" w:color="auto"/>
      </w:divBdr>
    </w:div>
    <w:div w:id="1952394544">
      <w:bodyDiv w:val="1"/>
      <w:marLeft w:val="0"/>
      <w:marRight w:val="0"/>
      <w:marTop w:val="0"/>
      <w:marBottom w:val="0"/>
      <w:divBdr>
        <w:top w:val="none" w:sz="0" w:space="0" w:color="auto"/>
        <w:left w:val="none" w:sz="0" w:space="0" w:color="auto"/>
        <w:bottom w:val="none" w:sz="0" w:space="0" w:color="auto"/>
        <w:right w:val="none" w:sz="0" w:space="0" w:color="auto"/>
      </w:divBdr>
    </w:div>
    <w:div w:id="1960649473">
      <w:bodyDiv w:val="1"/>
      <w:marLeft w:val="0"/>
      <w:marRight w:val="0"/>
      <w:marTop w:val="0"/>
      <w:marBottom w:val="0"/>
      <w:divBdr>
        <w:top w:val="none" w:sz="0" w:space="0" w:color="auto"/>
        <w:left w:val="none" w:sz="0" w:space="0" w:color="auto"/>
        <w:bottom w:val="none" w:sz="0" w:space="0" w:color="auto"/>
        <w:right w:val="none" w:sz="0" w:space="0" w:color="auto"/>
      </w:divBdr>
    </w:div>
    <w:div w:id="1967618265">
      <w:bodyDiv w:val="1"/>
      <w:marLeft w:val="0"/>
      <w:marRight w:val="0"/>
      <w:marTop w:val="0"/>
      <w:marBottom w:val="0"/>
      <w:divBdr>
        <w:top w:val="none" w:sz="0" w:space="0" w:color="auto"/>
        <w:left w:val="none" w:sz="0" w:space="0" w:color="auto"/>
        <w:bottom w:val="none" w:sz="0" w:space="0" w:color="auto"/>
        <w:right w:val="none" w:sz="0" w:space="0" w:color="auto"/>
      </w:divBdr>
    </w:div>
    <w:div w:id="1977445830">
      <w:bodyDiv w:val="1"/>
      <w:marLeft w:val="0"/>
      <w:marRight w:val="0"/>
      <w:marTop w:val="0"/>
      <w:marBottom w:val="0"/>
      <w:divBdr>
        <w:top w:val="none" w:sz="0" w:space="0" w:color="auto"/>
        <w:left w:val="none" w:sz="0" w:space="0" w:color="auto"/>
        <w:bottom w:val="none" w:sz="0" w:space="0" w:color="auto"/>
        <w:right w:val="none" w:sz="0" w:space="0" w:color="auto"/>
      </w:divBdr>
    </w:div>
    <w:div w:id="2030906353">
      <w:bodyDiv w:val="1"/>
      <w:marLeft w:val="0"/>
      <w:marRight w:val="0"/>
      <w:marTop w:val="0"/>
      <w:marBottom w:val="0"/>
      <w:divBdr>
        <w:top w:val="none" w:sz="0" w:space="0" w:color="auto"/>
        <w:left w:val="none" w:sz="0" w:space="0" w:color="auto"/>
        <w:bottom w:val="none" w:sz="0" w:space="0" w:color="auto"/>
        <w:right w:val="none" w:sz="0" w:space="0" w:color="auto"/>
      </w:divBdr>
    </w:div>
    <w:div w:id="21179460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1D3E122-EDC7-48EC-A3E2-D99EC1E761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2989</Words>
  <Characters>17040</Characters>
  <Application>Microsoft Office Word</Application>
  <DocSecurity>0</DocSecurity>
  <Lines>142</Lines>
  <Paragraphs>39</Paragraphs>
  <ScaleCrop>false</ScaleCrop>
  <HeadingPairs>
    <vt:vector size="2" baseType="variant">
      <vt:variant>
        <vt:lpstr>Title</vt:lpstr>
      </vt:variant>
      <vt:variant>
        <vt:i4>1</vt:i4>
      </vt:variant>
    </vt:vector>
  </HeadingPairs>
  <TitlesOfParts>
    <vt:vector size="1" baseType="lpstr">
      <vt:lpstr>P3 – C23                                           BÁO CÁO</vt:lpstr>
    </vt:vector>
  </TitlesOfParts>
  <Company>P3C23</Company>
  <LinksUpToDate>false</LinksUpToDate>
  <CharactersWithSpaces>19990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P3 – C23                                           BÁO CÁO</dc:title>
  <dc:subject/>
  <dc:creator>P3C23</dc:creator>
  <cp:keywords/>
  <dc:description/>
  <cp:lastModifiedBy>p thanh</cp:lastModifiedBy>
  <cp:revision>2</cp:revision>
  <cp:lastPrinted>2018-10-08T02:13:00Z</cp:lastPrinted>
  <dcterms:created xsi:type="dcterms:W3CDTF">2026-06-08T16:28:00Z</dcterms:created>
  <dcterms:modified xsi:type="dcterms:W3CDTF">2026-06-08T16:28:00Z</dcterms:modified>
</cp:coreProperties>
</file>