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57F07" w14:textId="6C25206A" w:rsidR="00FD4FC7" w:rsidRPr="00FD4FC7" w:rsidRDefault="00FD4FC7" w:rsidP="00FD4FC7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4124"/>
        <w:gridCol w:w="3939"/>
      </w:tblGrid>
      <w:tr w:rsidR="00FD4FC7" w:rsidRPr="00FD4FC7" w14:paraId="2CA5ECC9" w14:textId="77777777" w:rsidTr="00FD4F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46E6B0" w14:textId="77777777" w:rsidR="00FD4FC7" w:rsidRPr="00FD4FC7" w:rsidRDefault="00FD4FC7" w:rsidP="00FD4FC7">
            <w:pPr>
              <w:jc w:val="center"/>
              <w:rPr>
                <w:b/>
                <w:bCs/>
              </w:rPr>
            </w:pPr>
            <w:r w:rsidRPr="00FD4FC7">
              <w:rPr>
                <w:b/>
                <w:bCs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6C0CE226" w14:textId="6CF9E44D" w:rsidR="00FD4FC7" w:rsidRPr="00FD4FC7" w:rsidRDefault="00FD4FC7" w:rsidP="00FD4FC7">
            <w:pPr>
              <w:jc w:val="center"/>
              <w:rPr>
                <w:b/>
                <w:bCs/>
              </w:rPr>
            </w:pPr>
            <w:r w:rsidRPr="00FD4FC7">
              <w:rPr>
                <w:b/>
                <w:bCs/>
              </w:rPr>
              <w:t>Overloading</w:t>
            </w:r>
          </w:p>
        </w:tc>
        <w:tc>
          <w:tcPr>
            <w:tcW w:w="0" w:type="auto"/>
            <w:vAlign w:val="center"/>
            <w:hideMark/>
          </w:tcPr>
          <w:p w14:paraId="454CC171" w14:textId="3FA305DF" w:rsidR="00FD4FC7" w:rsidRPr="00FD4FC7" w:rsidRDefault="00FD4FC7" w:rsidP="00FD4FC7">
            <w:pPr>
              <w:jc w:val="center"/>
              <w:rPr>
                <w:b/>
                <w:bCs/>
              </w:rPr>
            </w:pPr>
            <w:r w:rsidRPr="00FD4FC7">
              <w:rPr>
                <w:b/>
                <w:bCs/>
              </w:rPr>
              <w:t>Overriding</w:t>
            </w:r>
          </w:p>
        </w:tc>
      </w:tr>
      <w:tr w:rsidR="00FD4FC7" w:rsidRPr="00FD4FC7" w14:paraId="4393FFBB" w14:textId="77777777" w:rsidTr="00FD4F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9A199" w14:textId="77777777" w:rsidR="00FD4FC7" w:rsidRPr="00FD4FC7" w:rsidRDefault="00FD4FC7" w:rsidP="00FD4FC7">
            <w:r w:rsidRPr="00FD4FC7">
              <w:rPr>
                <w:b/>
                <w:bCs/>
              </w:rPr>
              <w:t>Khái niệm</w:t>
            </w:r>
          </w:p>
        </w:tc>
        <w:tc>
          <w:tcPr>
            <w:tcW w:w="0" w:type="auto"/>
            <w:vAlign w:val="center"/>
            <w:hideMark/>
          </w:tcPr>
          <w:p w14:paraId="79396ED4" w14:textId="77777777" w:rsidR="00FD4FC7" w:rsidRPr="00FD4FC7" w:rsidRDefault="00FD4FC7" w:rsidP="00FD4FC7">
            <w:r w:rsidRPr="00FD4FC7">
              <w:t>Là kỹ thuật cho phép một lớp có nhiều phương thức cùng tên nhưng khác tham số (số lượng, kiểu dữ liệu, thứ tự tham số).</w:t>
            </w:r>
          </w:p>
        </w:tc>
        <w:tc>
          <w:tcPr>
            <w:tcW w:w="0" w:type="auto"/>
            <w:vAlign w:val="center"/>
            <w:hideMark/>
          </w:tcPr>
          <w:p w14:paraId="2B5DABC9" w14:textId="77777777" w:rsidR="00FD4FC7" w:rsidRPr="00FD4FC7" w:rsidRDefault="00FD4FC7" w:rsidP="00FD4FC7">
            <w:r w:rsidRPr="00FD4FC7">
              <w:t>Là kỹ thuật trong kế thừa, cho phép lớp con định nghĩa lại phương thức của lớp cha với cùng tên, tham số và kiểu trả về.</w:t>
            </w:r>
          </w:p>
        </w:tc>
      </w:tr>
      <w:tr w:rsidR="00FD4FC7" w:rsidRPr="00FD4FC7" w14:paraId="1506687E" w14:textId="77777777" w:rsidTr="00FD4F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68E3D" w14:textId="77777777" w:rsidR="00FD4FC7" w:rsidRPr="00FD4FC7" w:rsidRDefault="00FD4FC7" w:rsidP="00FD4FC7">
            <w:r w:rsidRPr="00FD4FC7">
              <w:rPr>
                <w:b/>
                <w:bCs/>
              </w:rPr>
              <w:t>Thời điểm quyết định</w:t>
            </w:r>
          </w:p>
        </w:tc>
        <w:tc>
          <w:tcPr>
            <w:tcW w:w="0" w:type="auto"/>
            <w:vAlign w:val="center"/>
            <w:hideMark/>
          </w:tcPr>
          <w:p w14:paraId="1F4B83D1" w14:textId="77777777" w:rsidR="00FD4FC7" w:rsidRPr="00FD4FC7" w:rsidRDefault="00FD4FC7" w:rsidP="00FD4FC7">
            <w:r w:rsidRPr="00FD4FC7">
              <w:t xml:space="preserve">Được xác định tại </w:t>
            </w:r>
            <w:r w:rsidRPr="00FD4FC7">
              <w:rPr>
                <w:b/>
                <w:bCs/>
              </w:rPr>
              <w:t>compile-time</w:t>
            </w:r>
            <w:r w:rsidRPr="00FD4FC7">
              <w:t xml:space="preserve"> (biên dịch).</w:t>
            </w:r>
          </w:p>
        </w:tc>
        <w:tc>
          <w:tcPr>
            <w:tcW w:w="0" w:type="auto"/>
            <w:vAlign w:val="center"/>
            <w:hideMark/>
          </w:tcPr>
          <w:p w14:paraId="2F0CB19C" w14:textId="77777777" w:rsidR="00FD4FC7" w:rsidRPr="00FD4FC7" w:rsidRDefault="00FD4FC7" w:rsidP="00FD4FC7">
            <w:r w:rsidRPr="00FD4FC7">
              <w:t xml:space="preserve">Được xác định tại </w:t>
            </w:r>
            <w:r w:rsidRPr="00FD4FC7">
              <w:rPr>
                <w:b/>
                <w:bCs/>
              </w:rPr>
              <w:t>runtime</w:t>
            </w:r>
            <w:r w:rsidRPr="00FD4FC7">
              <w:t xml:space="preserve"> (thời gian chạy).</w:t>
            </w:r>
          </w:p>
        </w:tc>
      </w:tr>
      <w:tr w:rsidR="00FD4FC7" w:rsidRPr="00FD4FC7" w14:paraId="2CF25B09" w14:textId="77777777" w:rsidTr="00FD4F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373CE" w14:textId="77777777" w:rsidR="00FD4FC7" w:rsidRPr="00FD4FC7" w:rsidRDefault="00FD4FC7" w:rsidP="00FD4FC7">
            <w:r w:rsidRPr="00FD4FC7">
              <w:rPr>
                <w:b/>
                <w:bCs/>
              </w:rPr>
              <w:t>Sự liên quan đến đối tượng</w:t>
            </w:r>
          </w:p>
        </w:tc>
        <w:tc>
          <w:tcPr>
            <w:tcW w:w="0" w:type="auto"/>
            <w:vAlign w:val="center"/>
            <w:hideMark/>
          </w:tcPr>
          <w:p w14:paraId="7DDE6AFE" w14:textId="77777777" w:rsidR="00FD4FC7" w:rsidRPr="00FD4FC7" w:rsidRDefault="00FD4FC7" w:rsidP="00FD4FC7">
            <w:r w:rsidRPr="00FD4FC7">
              <w:t>Chỉ xảy ra trong cùng một lớp.</w:t>
            </w:r>
          </w:p>
        </w:tc>
        <w:tc>
          <w:tcPr>
            <w:tcW w:w="0" w:type="auto"/>
            <w:vAlign w:val="center"/>
            <w:hideMark/>
          </w:tcPr>
          <w:p w14:paraId="58BB8536" w14:textId="77777777" w:rsidR="00FD4FC7" w:rsidRPr="00FD4FC7" w:rsidRDefault="00FD4FC7" w:rsidP="00FD4FC7">
            <w:r w:rsidRPr="00FD4FC7">
              <w:t>Xảy ra giữa lớp cha và lớp con trong kế thừa.</w:t>
            </w:r>
          </w:p>
        </w:tc>
      </w:tr>
      <w:tr w:rsidR="00FD4FC7" w:rsidRPr="00FD4FC7" w14:paraId="4A0D943F" w14:textId="77777777" w:rsidTr="00FD4F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B29C1" w14:textId="77777777" w:rsidR="00FD4FC7" w:rsidRPr="00FD4FC7" w:rsidRDefault="00FD4FC7" w:rsidP="00FD4FC7">
            <w:r w:rsidRPr="00FD4FC7">
              <w:rPr>
                <w:b/>
                <w:bCs/>
              </w:rPr>
              <w:t>Số lượng tham số</w:t>
            </w:r>
          </w:p>
        </w:tc>
        <w:tc>
          <w:tcPr>
            <w:tcW w:w="0" w:type="auto"/>
            <w:vAlign w:val="center"/>
            <w:hideMark/>
          </w:tcPr>
          <w:p w14:paraId="239DC7E0" w14:textId="77777777" w:rsidR="00FD4FC7" w:rsidRPr="00FD4FC7" w:rsidRDefault="00FD4FC7" w:rsidP="00FD4FC7">
            <w:r w:rsidRPr="00FD4FC7">
              <w:t>Phải khác nhau (có thể khác về số lượng, kiểu dữ liệu hoặc thứ tự tham số).</w:t>
            </w:r>
          </w:p>
        </w:tc>
        <w:tc>
          <w:tcPr>
            <w:tcW w:w="0" w:type="auto"/>
            <w:vAlign w:val="center"/>
            <w:hideMark/>
          </w:tcPr>
          <w:p w14:paraId="7709B264" w14:textId="77777777" w:rsidR="00FD4FC7" w:rsidRPr="00FD4FC7" w:rsidRDefault="00FD4FC7" w:rsidP="00FD4FC7">
            <w:r w:rsidRPr="00FD4FC7">
              <w:t>Phải giữ nguyên như phương thức của lớp cha.</w:t>
            </w:r>
          </w:p>
        </w:tc>
      </w:tr>
      <w:tr w:rsidR="00FD4FC7" w:rsidRPr="00FD4FC7" w14:paraId="1A7905E6" w14:textId="77777777" w:rsidTr="00FD4F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D20B6" w14:textId="77777777" w:rsidR="00FD4FC7" w:rsidRPr="00FD4FC7" w:rsidRDefault="00FD4FC7" w:rsidP="00FD4FC7">
            <w:r w:rsidRPr="00FD4FC7">
              <w:rPr>
                <w:b/>
                <w:bCs/>
              </w:rPr>
              <w:t>Mục đích sử dụng</w:t>
            </w:r>
          </w:p>
        </w:tc>
        <w:tc>
          <w:tcPr>
            <w:tcW w:w="0" w:type="auto"/>
            <w:vAlign w:val="center"/>
            <w:hideMark/>
          </w:tcPr>
          <w:p w14:paraId="5ADCA834" w14:textId="77777777" w:rsidR="00FD4FC7" w:rsidRPr="00FD4FC7" w:rsidRDefault="00FD4FC7" w:rsidP="00FD4FC7">
            <w:r w:rsidRPr="00FD4FC7">
              <w:t>Tăng tính linh hoạt bằng cách cho phép nhiều cách gọi phương thức với các tham số khác nhau.</w:t>
            </w:r>
          </w:p>
        </w:tc>
        <w:tc>
          <w:tcPr>
            <w:tcW w:w="0" w:type="auto"/>
            <w:vAlign w:val="center"/>
            <w:hideMark/>
          </w:tcPr>
          <w:p w14:paraId="5E2DB4AC" w14:textId="77777777" w:rsidR="00FD4FC7" w:rsidRPr="00FD4FC7" w:rsidRDefault="00FD4FC7" w:rsidP="00FD4FC7">
            <w:r w:rsidRPr="00FD4FC7">
              <w:t>Dùng để thay đổi hoặc mở rộng chức năng của phương thức trong lớp cha.</w:t>
            </w:r>
          </w:p>
        </w:tc>
      </w:tr>
    </w:tbl>
    <w:p w14:paraId="22B9792E" w14:textId="77777777" w:rsidR="00FD4FC7" w:rsidRDefault="00FD4FC7"/>
    <w:sectPr w:rsidR="00FD4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C7"/>
    <w:rsid w:val="008C1578"/>
    <w:rsid w:val="00FD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6EBC4"/>
  <w15:chartTrackingRefBased/>
  <w15:docId w15:val="{8660C369-B469-40EB-93AD-32F0E947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F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F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F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F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F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F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F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F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F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F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2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Thiều Nguyễn</dc:creator>
  <cp:keywords/>
  <dc:description/>
  <cp:lastModifiedBy>Thiều Nguyễn</cp:lastModifiedBy>
  <cp:revision>1</cp:revision>
  <dcterms:created xsi:type="dcterms:W3CDTF">2025-03-16T17:44:00Z</dcterms:created>
  <dcterms:modified xsi:type="dcterms:W3CDTF">2025-03-16T17:46:00Z</dcterms:modified>
</cp:coreProperties>
</file>