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DEBB" w14:textId="77777777" w:rsidR="004C182D" w:rsidRPr="004C182D" w:rsidRDefault="004C182D" w:rsidP="004C18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3B489DC0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8A54A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mang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dung LQ 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4A0037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mang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dung LQ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F73365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7B7572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: “Toi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B!!!!”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“Tran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LQuyen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B".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“LQ </w:t>
      </w:r>
      <w:proofErr w:type="gramStart"/>
      <w:r w:rsidRPr="004C182D">
        <w:rPr>
          <w:rFonts w:ascii="Times New Roman" w:hAnsi="Times New Roman" w:cs="Times New Roman"/>
          <w:sz w:val="28"/>
          <w:szCs w:val="28"/>
        </w:rPr>
        <w:t>A  LQ</w:t>
      </w:r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 G" </w:t>
      </w:r>
    </w:p>
    <w:p w14:paraId="17556265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1AC7736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</w:t>
      </w:r>
      <w:proofErr w:type="gramStart"/>
      <w:r w:rsidRPr="004C182D">
        <w:rPr>
          <w:rFonts w:ascii="Times New Roman" w:hAnsi="Times New Roman" w:cs="Times New Roman"/>
          <w:sz w:val="28"/>
          <w:szCs w:val="28"/>
        </w:rPr>
        <w:t>NU,  LQ</w:t>
      </w:r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 NAM)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).</w:t>
      </w:r>
    </w:p>
    <w:p w14:paraId="10662724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Chú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thích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4C182D">
        <w:rPr>
          <w:rFonts w:ascii="Times New Roman" w:hAnsi="Times New Roman" w:cs="Times New Roman"/>
          <w:sz w:val="36"/>
          <w:szCs w:val="36"/>
        </w:rPr>
        <w:t xml:space="preserve"> </w:t>
      </w:r>
      <w:r w:rsidRPr="004C182D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:</w:t>
      </w:r>
    </w:p>
    <w:p w14:paraId="39F83F5C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:</w:t>
      </w:r>
    </w:p>
    <w:p w14:paraId="03A37781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</w:r>
      <w:r w:rsidRPr="004C182D">
        <w:rPr>
          <w:rFonts w:ascii="Times New Roman" w:hAnsi="Times New Roman" w:cs="Times New Roman"/>
          <w:sz w:val="28"/>
          <w:szCs w:val="28"/>
        </w:rPr>
        <w:tab/>
        <w:t>*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: 1234LQ </w:t>
      </w:r>
      <w:proofErr w:type="gramStart"/>
      <w:r w:rsidRPr="004C182D">
        <w:rPr>
          <w:rFonts w:ascii="Times New Roman" w:hAnsi="Times New Roman" w:cs="Times New Roman"/>
          <w:sz w:val="28"/>
          <w:szCs w:val="28"/>
        </w:rPr>
        <w:t>G?,</w:t>
      </w:r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 LQ G!!!, !@LQ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.</w:t>
      </w:r>
    </w:p>
    <w:p w14:paraId="312C437D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</w:r>
      <w:r w:rsidRPr="004C182D">
        <w:rPr>
          <w:rFonts w:ascii="Times New Roman" w:hAnsi="Times New Roman" w:cs="Times New Roman"/>
          <w:sz w:val="28"/>
          <w:szCs w:val="28"/>
        </w:rPr>
        <w:tab/>
        <w:t>*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aasssLQ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B!!!, </w:t>
      </w:r>
      <w:proofErr w:type="spellStart"/>
      <w:proofErr w:type="gramStart"/>
      <w:r w:rsidRPr="004C182D">
        <w:rPr>
          <w:rFonts w:ascii="Times New Roman" w:hAnsi="Times New Roman" w:cs="Times New Roman"/>
          <w:sz w:val="28"/>
          <w:szCs w:val="28"/>
        </w:rPr>
        <w:t>uiO!LQ</w:t>
      </w:r>
      <w:proofErr w:type="spellEnd"/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GLppoq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.</w:t>
      </w:r>
    </w:p>
    <w:p w14:paraId="0A25F206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4C182D">
        <w:rPr>
          <w:rFonts w:ascii="Times New Roman" w:hAnsi="Times New Roman" w:cs="Times New Roman"/>
          <w:sz w:val="36"/>
          <w:szCs w:val="36"/>
        </w:rPr>
        <w:t xml:space="preserve"> </w:t>
      </w:r>
      <w:r w:rsidRPr="004C182D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OOP.</w:t>
      </w:r>
    </w:p>
    <w:p w14:paraId="6CC27AF6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sao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lại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này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>??</w:t>
      </w:r>
    </w:p>
    <w:p w14:paraId="7BF424B4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2000,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==&gt;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6030F89D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==&gt;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==&gt;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.</w:t>
      </w:r>
    </w:p>
    <w:p w14:paraId="51BE762D" w14:textId="77777777" w:rsidR="004C182D" w:rsidRPr="004C182D" w:rsidRDefault="004C182D" w:rsidP="004C18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182D">
        <w:rPr>
          <w:rFonts w:ascii="Times New Roman" w:hAnsi="Times New Roman" w:cs="Times New Roman"/>
          <w:b/>
          <w:bCs/>
          <w:sz w:val="36"/>
          <w:szCs w:val="36"/>
        </w:rPr>
        <w:t>- Test:</w:t>
      </w:r>
    </w:p>
    <w:p w14:paraId="12C87FB5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>+ Case1: L!!!!!LQ G!! ==&gt; Valid massage</w:t>
      </w:r>
    </w:p>
    <w:p w14:paraId="30D7F0B0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Case2: Toi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B!!!! ==&gt; Valid massage</w:t>
      </w:r>
    </w:p>
    <w:p w14:paraId="673950AC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Case3: Tran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LQuyen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 ==&gt; Valid massage</w:t>
      </w:r>
    </w:p>
    <w:p w14:paraId="1CD8D44B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Case4: LQ </w:t>
      </w:r>
      <w:proofErr w:type="gramStart"/>
      <w:r w:rsidRPr="004C182D">
        <w:rPr>
          <w:rFonts w:ascii="Times New Roman" w:hAnsi="Times New Roman" w:cs="Times New Roman"/>
          <w:sz w:val="28"/>
          <w:szCs w:val="28"/>
        </w:rPr>
        <w:t>A  LQ</w:t>
      </w:r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 B ==&gt; Valid massage</w:t>
      </w:r>
    </w:p>
    <w:p w14:paraId="4554F3BF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>+ Case5: LQ G ==&gt; Valid massage</w:t>
      </w:r>
    </w:p>
    <w:p w14:paraId="6717D08F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Case6: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aaaasssdaLQ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B!!!! ==&gt; Invalid massage</w:t>
      </w:r>
    </w:p>
    <w:p w14:paraId="17A8E68D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Case6: </w:t>
      </w:r>
      <w:proofErr w:type="spellStart"/>
      <w:proofErr w:type="gramStart"/>
      <w:r w:rsidRPr="004C182D">
        <w:rPr>
          <w:rFonts w:ascii="Times New Roman" w:hAnsi="Times New Roman" w:cs="Times New Roman"/>
          <w:sz w:val="28"/>
          <w:szCs w:val="28"/>
        </w:rPr>
        <w:t>aaaaaaooop!LQ</w:t>
      </w:r>
      <w:proofErr w:type="spellEnd"/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 G!!!;;; ==&gt; Valid massage</w:t>
      </w:r>
    </w:p>
    <w:p w14:paraId="45A17894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Case7: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qoierpqweoriq</w:t>
      </w:r>
      <w:proofErr w:type="spellEnd"/>
      <w:proofErr w:type="gramStart"/>
      <w:r w:rsidRPr="004C182D">
        <w:rPr>
          <w:rFonts w:ascii="Times New Roman" w:hAnsi="Times New Roman" w:cs="Times New Roman"/>
          <w:sz w:val="28"/>
          <w:szCs w:val="28"/>
        </w:rPr>
        <w:t>))(</w:t>
      </w:r>
      <w:proofErr w:type="gramEnd"/>
      <w:r w:rsidRPr="004C182D">
        <w:rPr>
          <w:rFonts w:ascii="Times New Roman" w:hAnsi="Times New Roman" w:cs="Times New Roman"/>
          <w:sz w:val="28"/>
          <w:szCs w:val="28"/>
        </w:rPr>
        <w:t xml:space="preserve">LQ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Basdsdd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==&gt; Invalid massage</w:t>
      </w:r>
    </w:p>
    <w:p w14:paraId="5E9B98EF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Case8: LQ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Gaaaaaaa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==&gt; Invalid massage</w:t>
      </w:r>
    </w:p>
    <w:p w14:paraId="1246FA7E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</w:p>
    <w:p w14:paraId="48047C4E" w14:textId="77777777" w:rsidR="004C182D" w:rsidRPr="004C182D" w:rsidRDefault="004C182D" w:rsidP="004C18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proofErr w:type="spellStart"/>
      <w:r w:rsidRPr="004C182D">
        <w:rPr>
          <w:rFonts w:ascii="Times New Roman" w:hAnsi="Times New Roman" w:cs="Times New Roman"/>
          <w:b/>
          <w:bCs/>
          <w:sz w:val="36"/>
          <w:szCs w:val="36"/>
        </w:rPr>
        <w:t>Gợi</w:t>
      </w:r>
      <w:proofErr w:type="spellEnd"/>
      <w:r w:rsidRPr="004C182D">
        <w:rPr>
          <w:rFonts w:ascii="Times New Roman" w:hAnsi="Times New Roman" w:cs="Times New Roman"/>
          <w:b/>
          <w:bCs/>
          <w:sz w:val="36"/>
          <w:szCs w:val="36"/>
        </w:rPr>
        <w:t xml:space="preserve"> ý:</w:t>
      </w:r>
    </w:p>
    <w:p w14:paraId="6F218F94" w14:textId="52D889AD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Regular Expression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82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C182D">
        <w:rPr>
          <w:rFonts w:ascii="Times New Roman" w:hAnsi="Times New Roman" w:cs="Times New Roman"/>
          <w:b/>
          <w:bCs/>
          <w:sz w:val="28"/>
          <w:szCs w:val="28"/>
        </w:rPr>
        <w:t>Regex</w:t>
      </w:r>
      <w:r w:rsidRPr="004C182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Regex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8E1966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find </w:t>
      </w:r>
    </w:p>
    <w:p w14:paraId="677148FA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3: Code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:</w:t>
      </w:r>
    </w:p>
    <w:p w14:paraId="00098075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G hay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?</w:t>
      </w:r>
    </w:p>
    <w:p w14:paraId="0791AF9F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0B1331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72EC41A4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.</w:t>
      </w:r>
    </w:p>
    <w:p w14:paraId="6C9F2E88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 hay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KHÔNG ĐÚNG ĐỊNH DẠNG</w:t>
      </w:r>
    </w:p>
    <w:p w14:paraId="31C8FE49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>B4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Q)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6CFF922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7395532F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2A51701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>B5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G hay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?</w:t>
      </w:r>
    </w:p>
    <w:p w14:paraId="52704E9D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3984C14A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4F80F12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B67018D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  A   LQ B)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9B35A29" w14:textId="77777777" w:rsidR="004C182D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B6: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LQ BA),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“LQ B" ở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đ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(“LQ B!!!!!”)</w:t>
      </w:r>
    </w:p>
    <w:p w14:paraId="00000013" w14:textId="6096ABDD" w:rsidR="008E0457" w:rsidRPr="004C182D" w:rsidRDefault="004C182D" w:rsidP="004C182D">
      <w:pPr>
        <w:rPr>
          <w:rFonts w:ascii="Times New Roman" w:hAnsi="Times New Roman" w:cs="Times New Roman"/>
          <w:sz w:val="28"/>
          <w:szCs w:val="28"/>
        </w:rPr>
      </w:pPr>
      <w:r w:rsidRPr="004C182D">
        <w:rPr>
          <w:rFonts w:ascii="Times New Roman" w:hAnsi="Times New Roman" w:cs="Times New Roman"/>
          <w:sz w:val="28"/>
          <w:szCs w:val="28"/>
        </w:rPr>
        <w:t xml:space="preserve">B7: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4C182D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4C182D">
        <w:rPr>
          <w:rFonts w:ascii="Times New Roman" w:hAnsi="Times New Roman" w:cs="Times New Roman"/>
          <w:sz w:val="28"/>
          <w:szCs w:val="28"/>
        </w:rPr>
        <w:t>.</w:t>
      </w:r>
    </w:p>
    <w:sectPr w:rsidR="008E0457" w:rsidRPr="004C18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57"/>
    <w:rsid w:val="004C182D"/>
    <w:rsid w:val="006F66C3"/>
    <w:rsid w:val="008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A01B"/>
  <w15:docId w15:val="{8BDCCA14-4A34-4D73-ADD4-6AB983DF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Thieu Quang Minh 20227025</cp:lastModifiedBy>
  <cp:revision>2</cp:revision>
  <dcterms:created xsi:type="dcterms:W3CDTF">2024-08-31T05:32:00Z</dcterms:created>
  <dcterms:modified xsi:type="dcterms:W3CDTF">2024-08-31T05:35:00Z</dcterms:modified>
</cp:coreProperties>
</file>