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692E5" w14:textId="77777777" w:rsidR="00D10765" w:rsidRPr="00D10765" w:rsidRDefault="00D10765" w:rsidP="00D10765">
      <w:r w:rsidRPr="00D10765">
        <w:rPr>
          <w:b/>
          <w:bCs/>
        </w:rPr>
        <w:t>Question:</w:t>
      </w:r>
    </w:p>
    <w:p w14:paraId="227E144A" w14:textId="77777777" w:rsidR="00D10765" w:rsidRPr="00D10765" w:rsidRDefault="00D10765" w:rsidP="00D10765">
      <w:r w:rsidRPr="00D10765">
        <w:t>A county collects property taxes on the assessment value of property, which is 60 percent of the property’s actual value. For example, if an acre of land is valued at $10,000, its assessment value is $6,000. The property tax is then 72¢ for each $100 of the assessment value. The tax for the acre assessed at $6,000 will be $43.20. Write a program that asks for the actual value of a piece of property and displays the assessment value and property tax.</w:t>
      </w:r>
    </w:p>
    <w:p w14:paraId="59DD1E18" w14:textId="77777777" w:rsidR="00D10765" w:rsidRPr="00D10765" w:rsidRDefault="00D10765" w:rsidP="00D10765">
      <w:r w:rsidRPr="00D10765">
        <w:t>Your program should have a function to get the user input, making sure that they enter a number and not a string. Your program should have a second function that takes as a parameter the property value and returns the assessment value. You should also have a function that takes as a parameter the assessment value and returns the property tax amount.</w:t>
      </w:r>
    </w:p>
    <w:p w14:paraId="12D855F0" w14:textId="77777777" w:rsidR="00D10765" w:rsidRPr="00D10765" w:rsidRDefault="00D10765" w:rsidP="00D10765">
      <w:r w:rsidRPr="00D10765">
        <w:t>Lastly, your program should ask the user if they would like to enter another number or quit.</w:t>
      </w:r>
    </w:p>
    <w:p w14:paraId="10659C27" w14:textId="77777777" w:rsidR="00D10765" w:rsidRPr="00D10765" w:rsidRDefault="00D10765" w:rsidP="00D10765">
      <w:r w:rsidRPr="00D10765">
        <w:t>Your program should make use of all the techniques we have learned so far, including functions and validation of inputs.</w:t>
      </w:r>
    </w:p>
    <w:p w14:paraId="25242DFB" w14:textId="77777777" w:rsidR="00D10765" w:rsidRPr="00D10765" w:rsidRDefault="00D10765" w:rsidP="00D10765">
      <w:r w:rsidRPr="00D10765">
        <w:rPr>
          <w:b/>
          <w:bCs/>
        </w:rPr>
        <w:t>Marking Guide:</w:t>
      </w:r>
    </w:p>
    <w:p w14:paraId="7804B74B" w14:textId="77777777" w:rsidR="00D10765" w:rsidRPr="00D10765" w:rsidRDefault="00D10765" w:rsidP="00D10765">
      <w:pPr>
        <w:numPr>
          <w:ilvl w:val="0"/>
          <w:numId w:val="1"/>
        </w:numPr>
      </w:pPr>
      <w:r w:rsidRPr="00D10765">
        <w:rPr>
          <w:b/>
          <w:bCs/>
        </w:rPr>
        <w:t>Function to Get User Input (2 points):</w:t>
      </w:r>
    </w:p>
    <w:p w14:paraId="67F8B287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The program correctly prompts the user for the property value.</w:t>
      </w:r>
    </w:p>
    <w:p w14:paraId="4AE5CFAA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It ensures that the input is a number and not a string.</w:t>
      </w:r>
    </w:p>
    <w:p w14:paraId="6D5C98CD" w14:textId="77777777" w:rsidR="00D10765" w:rsidRPr="00D10765" w:rsidRDefault="00D10765" w:rsidP="00D10765">
      <w:pPr>
        <w:numPr>
          <w:ilvl w:val="0"/>
          <w:numId w:val="1"/>
        </w:numPr>
      </w:pPr>
      <w:r w:rsidRPr="00D10765">
        <w:rPr>
          <w:b/>
          <w:bCs/>
        </w:rPr>
        <w:t>Function to Calculate Assessment Value (2 points):</w:t>
      </w:r>
    </w:p>
    <w:p w14:paraId="145EEDD5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The function correctly calculates the assessment value as 60% of the property value.</w:t>
      </w:r>
    </w:p>
    <w:p w14:paraId="18D6B383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It returns the assessment value.</w:t>
      </w:r>
    </w:p>
    <w:p w14:paraId="7FB165BA" w14:textId="77777777" w:rsidR="00D10765" w:rsidRPr="00D10765" w:rsidRDefault="00D10765" w:rsidP="00D10765">
      <w:pPr>
        <w:numPr>
          <w:ilvl w:val="0"/>
          <w:numId w:val="1"/>
        </w:numPr>
      </w:pPr>
      <w:r w:rsidRPr="00D10765">
        <w:rPr>
          <w:b/>
          <w:bCs/>
        </w:rPr>
        <w:t>Function to Calculate Property Tax (2 points):</w:t>
      </w:r>
    </w:p>
    <w:p w14:paraId="5398992A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The function correctly calculates the property tax amount based on the assessment value.</w:t>
      </w:r>
    </w:p>
    <w:p w14:paraId="2038BF32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It returns the property tax amount.</w:t>
      </w:r>
    </w:p>
    <w:p w14:paraId="3C0B99F6" w14:textId="77777777" w:rsidR="00D10765" w:rsidRPr="00D10765" w:rsidRDefault="00D10765" w:rsidP="00D10765">
      <w:pPr>
        <w:numPr>
          <w:ilvl w:val="0"/>
          <w:numId w:val="1"/>
        </w:numPr>
      </w:pPr>
      <w:r w:rsidRPr="00D10765">
        <w:rPr>
          <w:b/>
          <w:bCs/>
        </w:rPr>
        <w:t>Main Program Logic (3 points):</w:t>
      </w:r>
    </w:p>
    <w:p w14:paraId="241E4012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The main program correctly calls the function to get user input.</w:t>
      </w:r>
    </w:p>
    <w:p w14:paraId="378CB3E1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It calls the function to calculate assessment value.</w:t>
      </w:r>
    </w:p>
    <w:p w14:paraId="2BDD8134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It calls the function to calculate property tax.</w:t>
      </w:r>
    </w:p>
    <w:p w14:paraId="6BB25FC9" w14:textId="77777777" w:rsidR="00D10765" w:rsidRPr="00D10765" w:rsidRDefault="00D10765" w:rsidP="00D10765">
      <w:pPr>
        <w:numPr>
          <w:ilvl w:val="0"/>
          <w:numId w:val="1"/>
        </w:numPr>
      </w:pPr>
      <w:r w:rsidRPr="00D10765">
        <w:rPr>
          <w:b/>
          <w:bCs/>
        </w:rPr>
        <w:t>Loop for Repeated Input (2 points):</w:t>
      </w:r>
    </w:p>
    <w:p w14:paraId="35118F31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The program correctly asks the user if they want to enter another value or quit.</w:t>
      </w:r>
    </w:p>
    <w:p w14:paraId="7DAF174D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It repeats the process if the user chooses to enter another value.</w:t>
      </w:r>
    </w:p>
    <w:p w14:paraId="411DD045" w14:textId="77777777" w:rsidR="00D10765" w:rsidRPr="00D10765" w:rsidRDefault="00D10765" w:rsidP="00D10765">
      <w:pPr>
        <w:numPr>
          <w:ilvl w:val="0"/>
          <w:numId w:val="1"/>
        </w:numPr>
      </w:pPr>
      <w:r w:rsidRPr="00D10765">
        <w:rPr>
          <w:b/>
          <w:bCs/>
        </w:rPr>
        <w:lastRenderedPageBreak/>
        <w:t>Clarity and Readability (2 points):</w:t>
      </w:r>
    </w:p>
    <w:p w14:paraId="2FCBC51A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Code is well-organized, with proper indentation and clear variable/function names.</w:t>
      </w:r>
    </w:p>
    <w:p w14:paraId="37554EB6" w14:textId="77777777" w:rsidR="00D10765" w:rsidRPr="00D10765" w:rsidRDefault="00D10765" w:rsidP="00D10765">
      <w:pPr>
        <w:numPr>
          <w:ilvl w:val="1"/>
          <w:numId w:val="1"/>
        </w:numPr>
      </w:pPr>
      <w:r w:rsidRPr="00D10765">
        <w:t>Comments are used where necessary to explain the logic.</w:t>
      </w:r>
    </w:p>
    <w:p w14:paraId="5EB974E8" w14:textId="77777777" w:rsidR="00D10765" w:rsidRPr="00D10765" w:rsidRDefault="00D10765" w:rsidP="00D10765">
      <w:r w:rsidRPr="00D10765">
        <w:rPr>
          <w:b/>
          <w:bCs/>
        </w:rPr>
        <w:t>Total: 13 points</w:t>
      </w:r>
    </w:p>
    <w:p w14:paraId="2A88ADFA" w14:textId="77777777" w:rsidR="00A32E0B" w:rsidRDefault="00A32E0B"/>
    <w:sectPr w:rsidR="00A3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22F20"/>
    <w:multiLevelType w:val="multilevel"/>
    <w:tmpl w:val="195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65"/>
    <w:rsid w:val="00951EE6"/>
    <w:rsid w:val="00A32E0B"/>
    <w:rsid w:val="00AA6109"/>
    <w:rsid w:val="00D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25D9"/>
  <w15:chartTrackingRefBased/>
  <w15:docId w15:val="{E8001202-E2EB-4783-95FB-2DCBCCD3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Fayaz Haniff</dc:creator>
  <cp:keywords/>
  <dc:description/>
  <cp:lastModifiedBy>Sajid Fayaz Haniff</cp:lastModifiedBy>
  <cp:revision>2</cp:revision>
  <dcterms:created xsi:type="dcterms:W3CDTF">2024-04-24T05:30:00Z</dcterms:created>
  <dcterms:modified xsi:type="dcterms:W3CDTF">2024-04-24T05:30:00Z</dcterms:modified>
</cp:coreProperties>
</file>