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 xml:space="preserve">          互联网编程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：实验4 传输协议与套接字应用编程</w:t>
      </w:r>
      <w:r>
        <w:rPr>
          <w:rFonts w:hint="eastAsia"/>
          <w:b/>
          <w:sz w:val="22"/>
          <w:u w:val="single"/>
        </w:rPr>
        <w:t xml:space="preserve">   </w:t>
      </w:r>
      <w:r>
        <w:rPr>
          <w:b/>
          <w:sz w:val="22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</w:p>
    <w:p>
      <w:pPr>
        <w:ind w:left="899" w:leftChars="428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            计算机与软件学院                 </w:t>
      </w:r>
    </w:p>
    <w:p>
      <w:pPr>
        <w:rPr>
          <w:b/>
          <w:sz w:val="28"/>
        </w:rPr>
      </w:pPr>
    </w:p>
    <w:p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 xml:space="preserve">：    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>软件工程（腾班）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  毛斐巧                          </w:t>
      </w:r>
    </w:p>
    <w:p>
      <w:pPr>
        <w:rPr>
          <w:b/>
          <w:sz w:val="28"/>
        </w:rPr>
      </w:pPr>
    </w:p>
    <w:p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rFonts w:hint="eastAsia"/>
          <w:b/>
          <w:sz w:val="28"/>
          <w:u w:val="single"/>
          <w:lang w:val="en-US" w:eastAsia="zh-CN"/>
        </w:rPr>
        <w:t>赵美玲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>2023155025</w:t>
      </w:r>
      <w:r>
        <w:rPr>
          <w:rFonts w:hint="eastAsia"/>
          <w:b/>
          <w:sz w:val="28"/>
          <w:u w:val="single"/>
        </w:rPr>
        <w:t xml:space="preserve">          </w:t>
      </w:r>
    </w:p>
    <w:p>
      <w:pPr>
        <w:rPr>
          <w:rFonts w:hint="eastAsia"/>
          <w:b/>
          <w:sz w:val="28"/>
          <w:u w:val="single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</w:rPr>
        <w:t>5</w:t>
      </w:r>
      <w:r>
        <w:rPr>
          <w:b/>
          <w:sz w:val="28"/>
          <w:u w:val="single"/>
        </w:rPr>
        <w:t>.5.1</w:t>
      </w:r>
      <w:r>
        <w:rPr>
          <w:rFonts w:hint="eastAsia"/>
          <w:b/>
          <w:sz w:val="28"/>
          <w:u w:val="single"/>
        </w:rPr>
        <w:t>3</w:t>
      </w:r>
      <w:r>
        <w:rPr>
          <w:b/>
          <w:sz w:val="28"/>
          <w:u w:val="single"/>
        </w:rPr>
        <w:t>,2</w:t>
      </w:r>
      <w:r>
        <w:rPr>
          <w:rFonts w:hint="eastAsia"/>
          <w:b/>
          <w:sz w:val="28"/>
          <w:u w:val="single"/>
        </w:rPr>
        <w:t>0</w:t>
      </w:r>
      <w:r>
        <w:rPr>
          <w:b/>
          <w:sz w:val="28"/>
          <w:u w:val="single"/>
        </w:rPr>
        <w:t>,2</w:t>
      </w:r>
      <w:r>
        <w:rPr>
          <w:rFonts w:hint="eastAsia"/>
          <w:b/>
          <w:sz w:val="28"/>
          <w:u w:val="single"/>
        </w:rPr>
        <w:t>7</w:t>
      </w:r>
      <w:r>
        <w:rPr>
          <w:b/>
          <w:sz w:val="28"/>
          <w:u w:val="single"/>
        </w:rPr>
        <w:t>, 6.</w:t>
      </w:r>
      <w:r>
        <w:rPr>
          <w:rFonts w:hint="eastAsia"/>
          <w:b/>
          <w:sz w:val="28"/>
          <w:u w:val="single"/>
        </w:rPr>
        <w:t>3</w:t>
      </w:r>
      <w:r>
        <w:rPr>
          <w:b/>
          <w:sz w:val="28"/>
          <w:u w:val="single"/>
        </w:rPr>
        <w:t>,1</w:t>
      </w:r>
      <w:r>
        <w:rPr>
          <w:rFonts w:hint="eastAsia"/>
          <w:b/>
          <w:sz w:val="28"/>
          <w:u w:val="single"/>
        </w:rPr>
        <w:t>0</w:t>
      </w:r>
      <w:r>
        <w:rPr>
          <w:b/>
          <w:sz w:val="28"/>
          <w:u w:val="single"/>
        </w:rPr>
        <w:t>,1</w:t>
      </w:r>
      <w:r>
        <w:rPr>
          <w:rFonts w:hint="eastAsia"/>
          <w:b/>
          <w:sz w:val="28"/>
          <w:u w:val="single"/>
        </w:rPr>
        <w:t>7</w:t>
      </w:r>
      <w:r>
        <w:rPr>
          <w:b/>
          <w:sz w:val="28"/>
          <w:u w:val="single"/>
        </w:rPr>
        <w:t>,2</w:t>
      </w:r>
      <w:r>
        <w:rPr>
          <w:rFonts w:hint="eastAsia"/>
          <w:b/>
          <w:sz w:val="28"/>
          <w:u w:val="single"/>
        </w:rPr>
        <w:t>4（</w:t>
      </w:r>
      <w:r>
        <w:rPr>
          <w:b/>
          <w:sz w:val="28"/>
          <w:u w:val="single"/>
        </w:rPr>
        <w:t>周</w:t>
      </w:r>
      <w:r>
        <w:rPr>
          <w:rFonts w:hint="eastAsia"/>
          <w:b/>
          <w:sz w:val="28"/>
          <w:u w:val="single"/>
        </w:rPr>
        <w:t>二</w:t>
      </w:r>
      <w:r>
        <w:rPr>
          <w:b/>
          <w:sz w:val="28"/>
          <w:u w:val="single"/>
        </w:rPr>
        <w:t>）</w:t>
      </w:r>
      <w:r>
        <w:rPr>
          <w:rFonts w:hint="eastAsia"/>
          <w:b/>
          <w:sz w:val="28"/>
          <w:u w:val="single"/>
        </w:rPr>
        <w:t xml:space="preserve">               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  <w:lang w:val="en-US" w:eastAsia="zh-CN"/>
        </w:rPr>
        <w:t>2025.6.24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/>
    <w:p>
      <w:pPr>
        <w:spacing w:before="156" w:beforeLines="50" w:after="156" w:afterLines="50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 w:ascii="黑体" w:eastAsia="黑体"/>
          <w:sz w:val="32"/>
          <w:szCs w:val="32"/>
        </w:rPr>
        <w:t>一、实验目的与内容：</w:t>
      </w:r>
    </w:p>
    <w:p>
      <w:pPr>
        <w:rPr>
          <w:rFonts w:cs="宋体"/>
          <w:b/>
          <w:bCs/>
        </w:rPr>
      </w:pPr>
      <w:r>
        <w:rPr>
          <w:rFonts w:hint="eastAsia" w:cs="宋体"/>
          <w:b/>
          <w:bCs/>
        </w:rPr>
        <w:t>目的：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1. 掌握服务器端Socket编程开发能力。。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2. 掌握HTTP协议并能用于实际编程开发。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3. 掌握cookie编程</w:t>
      </w:r>
      <w:r>
        <w:rPr>
          <w:rFonts w:cs="宋体"/>
          <w:bCs/>
        </w:rPr>
        <w:t>技术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会应用于在</w:t>
      </w:r>
      <w:r>
        <w:rPr>
          <w:rFonts w:hint="eastAsia" w:cs="宋体"/>
          <w:bCs/>
        </w:rPr>
        <w:t>web应用</w:t>
      </w:r>
      <w:r>
        <w:rPr>
          <w:rFonts w:cs="宋体"/>
          <w:bCs/>
        </w:rPr>
        <w:t>开发中持久存储和传递客户端状态</w:t>
      </w:r>
      <w:r>
        <w:rPr>
          <w:rFonts w:hint="eastAsia" w:cs="宋体"/>
          <w:bCs/>
        </w:rPr>
        <w:t>，</w:t>
      </w:r>
      <w:r>
        <w:rPr>
          <w:rFonts w:cs="宋体"/>
          <w:bCs/>
        </w:rPr>
        <w:t>会编程管理</w:t>
      </w:r>
      <w:r>
        <w:rPr>
          <w:rFonts w:hint="eastAsia" w:cs="宋体"/>
          <w:bCs/>
        </w:rPr>
        <w:t>cookie。</w:t>
      </w:r>
    </w:p>
    <w:p>
      <w:pPr>
        <w:rPr>
          <w:rFonts w:cs="宋体"/>
          <w:bCs/>
        </w:rPr>
      </w:pPr>
      <w:r>
        <w:rPr>
          <w:rFonts w:hint="eastAsia" w:cs="宋体"/>
          <w:bCs/>
        </w:rPr>
        <w:t>4.掌握URL类</w:t>
      </w:r>
      <w:r>
        <w:rPr>
          <w:rFonts w:cs="宋体"/>
          <w:bCs/>
        </w:rPr>
        <w:t>的</w:t>
      </w:r>
      <w:r>
        <w:rPr>
          <w:rFonts w:hint="eastAsia" w:cs="宋体"/>
          <w:bCs/>
        </w:rPr>
        <w:t>使用，在</w:t>
      </w:r>
      <w:r>
        <w:rPr>
          <w:rFonts w:cs="宋体"/>
          <w:bCs/>
        </w:rPr>
        <w:t>不考虑</w:t>
      </w:r>
      <w:r>
        <w:rPr>
          <w:rFonts w:hint="eastAsia" w:cs="宋体"/>
          <w:bCs/>
        </w:rPr>
        <w:t>所</w:t>
      </w:r>
      <w:r>
        <w:rPr>
          <w:rFonts w:cs="宋体"/>
          <w:bCs/>
        </w:rPr>
        <w:t>使用协议的细节情况下，</w:t>
      </w:r>
      <w:r>
        <w:rPr>
          <w:rFonts w:hint="eastAsia" w:cs="宋体"/>
          <w:bCs/>
        </w:rPr>
        <w:t>会</w:t>
      </w:r>
      <w:r>
        <w:rPr>
          <w:rFonts w:cs="宋体"/>
          <w:bCs/>
        </w:rPr>
        <w:t>用</w:t>
      </w:r>
      <w:r>
        <w:rPr>
          <w:rFonts w:hint="eastAsia" w:cs="宋体"/>
          <w:bCs/>
        </w:rPr>
        <w:t>java编写</w:t>
      </w:r>
      <w:r>
        <w:rPr>
          <w:rFonts w:cs="宋体"/>
          <w:bCs/>
        </w:rPr>
        <w:t>程序在网络上定位和获取数据。</w:t>
      </w:r>
    </w:p>
    <w:p>
      <w:pPr>
        <w:rPr>
          <w:rFonts w:cs="宋体"/>
          <w:bCs/>
        </w:rPr>
      </w:pPr>
      <w:r>
        <w:rPr>
          <w:rFonts w:hint="eastAsia" w:cs="宋体"/>
          <w:b/>
          <w:bCs/>
        </w:rPr>
        <w:t>内容要求：</w:t>
      </w:r>
    </w:p>
    <w:p>
      <w:pPr>
        <w:jc w:val="left"/>
        <w:rPr>
          <w:rFonts w:cs="宋体"/>
          <w:bCs/>
        </w:rPr>
      </w:pPr>
      <w:r>
        <w:rPr>
          <w:rFonts w:hint="eastAsia"/>
        </w:rPr>
        <w:t>基于java</w:t>
      </w:r>
      <w:r>
        <w:rPr>
          <w:rFonts w:hint="eastAsia" w:cs="宋体"/>
          <w:bCs/>
        </w:rPr>
        <w:t>编程实现一个HTTP服务器程序（</w:t>
      </w:r>
      <w:r>
        <w:rPr>
          <w:rFonts w:cs="宋体"/>
          <w:bCs/>
        </w:rPr>
        <w:t>10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和HTTP客户</w:t>
      </w:r>
      <w:r>
        <w:rPr>
          <w:rFonts w:cs="宋体"/>
          <w:bCs/>
        </w:rPr>
        <w:t>端程序</w:t>
      </w:r>
      <w:r>
        <w:rPr>
          <w:rFonts w:hint="eastAsia" w:cs="宋体"/>
          <w:bCs/>
        </w:rPr>
        <w:t>（</w:t>
      </w:r>
      <w:r>
        <w:rPr>
          <w:rFonts w:cs="宋体"/>
          <w:bCs/>
        </w:rPr>
        <w:t>5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）</w:t>
      </w:r>
      <w:r>
        <w:rPr>
          <w:rFonts w:hint="eastAsia" w:cs="宋体"/>
          <w:bCs/>
        </w:rPr>
        <w:t>，要求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采用多线程技术或线程</w:t>
      </w:r>
      <w:r>
        <w:rPr>
          <w:rFonts w:cs="宋体"/>
          <w:bCs/>
        </w:rPr>
        <w:t>池编程技术</w:t>
      </w:r>
      <w:r>
        <w:rPr>
          <w:rFonts w:hint="eastAsia" w:cs="宋体"/>
          <w:bCs/>
        </w:rPr>
        <w:t>处理客户端请求，支持多客户端同时访问；（10分</w:t>
      </w:r>
      <w:r>
        <w:rPr>
          <w:rFonts w:cs="宋体"/>
          <w:bCs/>
        </w:rPr>
        <w:t>）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实现GET、HEAD和POST请求，对客户端发送的不</w:t>
      </w:r>
      <w:r>
        <w:rPr>
          <w:rFonts w:cs="宋体"/>
          <w:bCs/>
        </w:rPr>
        <w:t>同</w:t>
      </w:r>
      <w:r>
        <w:rPr>
          <w:rFonts w:hint="eastAsia" w:cs="宋体"/>
          <w:bCs/>
        </w:rPr>
        <w:t>请求给予正确响应；（</w:t>
      </w:r>
      <w:r>
        <w:rPr>
          <w:rFonts w:cs="宋体"/>
          <w:bCs/>
        </w:rPr>
        <w:t>15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）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在服务器上存放一个文件夹（由HTML文本、图片文件或JS文件等组成），能根据不同请求，返回包括文本和图像2种（及以上）类型的响应，客户端可以正确显示和访问。（10分</w:t>
      </w:r>
      <w:r>
        <w:rPr>
          <w:rFonts w:cs="宋体"/>
          <w:bCs/>
        </w:rPr>
        <w:t>）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H</w:t>
      </w:r>
      <w:r>
        <w:rPr>
          <w:rFonts w:cs="宋体"/>
          <w:bCs/>
        </w:rPr>
        <w:t>TTP</w:t>
      </w:r>
      <w:r>
        <w:rPr>
          <w:rFonts w:hint="eastAsia" w:cs="宋体"/>
          <w:bCs/>
        </w:rPr>
        <w:t>客户端程序能与该HTTP服务器连接并展示响应结果，</w:t>
      </w:r>
      <w:r>
        <w:rPr>
          <w:rFonts w:cs="宋体"/>
          <w:bCs/>
        </w:rPr>
        <w:t>正确发送不同类型的</w:t>
      </w:r>
      <w:r>
        <w:rPr>
          <w:rFonts w:hint="eastAsia" w:cs="宋体"/>
          <w:bCs/>
        </w:rPr>
        <w:t>请求。（</w:t>
      </w:r>
      <w:r>
        <w:rPr>
          <w:rFonts w:cs="宋体"/>
          <w:bCs/>
        </w:rPr>
        <w:t>10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）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能</w:t>
      </w:r>
      <w:r>
        <w:rPr>
          <w:rFonts w:cs="宋体"/>
          <w:bCs/>
        </w:rPr>
        <w:t>使用</w:t>
      </w:r>
      <w:r>
        <w:rPr>
          <w:rFonts w:hint="eastAsia" w:cs="宋体"/>
          <w:bCs/>
        </w:rPr>
        <w:t>cookie编程</w:t>
      </w:r>
      <w:r>
        <w:rPr>
          <w:rFonts w:cs="宋体"/>
          <w:bCs/>
        </w:rPr>
        <w:t>技术保存和传递</w:t>
      </w:r>
      <w:r>
        <w:rPr>
          <w:rFonts w:hint="eastAsia" w:cs="宋体"/>
          <w:bCs/>
        </w:rPr>
        <w:t>会话</w:t>
      </w:r>
      <w:r>
        <w:rPr>
          <w:rFonts w:cs="宋体"/>
          <w:bCs/>
        </w:rPr>
        <w:t>状态信息，比如保存用户信息等，需要保存</w:t>
      </w:r>
      <w:r>
        <w:rPr>
          <w:rFonts w:hint="eastAsia" w:cs="宋体"/>
          <w:bCs/>
        </w:rPr>
        <w:t>的</w:t>
      </w:r>
      <w:r>
        <w:rPr>
          <w:rFonts w:cs="宋体"/>
          <w:bCs/>
        </w:rPr>
        <w:t>信息</w:t>
      </w:r>
      <w:r>
        <w:rPr>
          <w:rFonts w:hint="eastAsia" w:cs="宋体"/>
          <w:bCs/>
        </w:rPr>
        <w:t>可</w:t>
      </w:r>
      <w:r>
        <w:rPr>
          <w:rFonts w:cs="宋体"/>
          <w:bCs/>
        </w:rPr>
        <w:t>自行决定。</w:t>
      </w:r>
      <w:r>
        <w:rPr>
          <w:rFonts w:hint="eastAsia" w:cs="宋体"/>
          <w:bCs/>
        </w:rPr>
        <w:t>（10分</w:t>
      </w:r>
      <w:r>
        <w:rPr>
          <w:rFonts w:cs="宋体"/>
          <w:bCs/>
        </w:rPr>
        <w:t>）</w:t>
      </w:r>
    </w:p>
    <w:p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hint="eastAsia" w:cs="宋体"/>
          <w:bCs/>
        </w:rPr>
        <w:t>对</w:t>
      </w:r>
      <w:r>
        <w:rPr>
          <w:rFonts w:cs="宋体"/>
          <w:bCs/>
        </w:rPr>
        <w:t>服务器进行性能</w:t>
      </w:r>
      <w:r>
        <w:rPr>
          <w:rFonts w:hint="eastAsia" w:cs="宋体"/>
          <w:bCs/>
        </w:rPr>
        <w:t>分</w:t>
      </w:r>
      <w:r>
        <w:rPr>
          <w:rFonts w:cs="宋体"/>
          <w:bCs/>
        </w:rPr>
        <w:t>析。</w:t>
      </w:r>
      <w:r>
        <w:rPr>
          <w:rFonts w:hint="eastAsia" w:cs="宋体"/>
          <w:bCs/>
        </w:rPr>
        <w:t>对服务器进行压力测试，测试可支持多少个客户端同时访问，测试可支持多少个文件同时传输等。（10分</w:t>
      </w:r>
      <w:r>
        <w:rPr>
          <w:rFonts w:cs="宋体"/>
          <w:bCs/>
        </w:rPr>
        <w:t>）</w:t>
      </w:r>
    </w:p>
    <w:p/>
    <w:p>
      <w:r>
        <w:t>注意：</w:t>
      </w:r>
    </w:p>
    <w:p>
      <w:r>
        <w:t>1. 实验报告中需要有实验结果的截屏图像。</w:t>
      </w:r>
    </w:p>
    <w:p>
      <w:pPr>
        <w:rPr>
          <w:rFonts w:cs="宋体"/>
          <w:bCs/>
        </w:rPr>
      </w:pP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二、实验过程和代码与结果</w:t>
      </w:r>
    </w:p>
    <w:p>
      <w:pPr>
        <w:rPr>
          <w:b/>
        </w:rPr>
      </w:pPr>
      <w:r>
        <w:rPr>
          <w:b/>
        </w:rPr>
        <w:t>1</w:t>
      </w:r>
      <w:r>
        <w:rPr>
          <w:rFonts w:hint="eastAsia"/>
          <w:b/>
        </w:rPr>
        <w:t>.给出满</w:t>
      </w:r>
      <w:r>
        <w:rPr>
          <w:b/>
        </w:rPr>
        <w:t>足内容</w:t>
      </w:r>
      <w:r>
        <w:rPr>
          <w:rFonts w:hint="eastAsia"/>
          <w:b/>
        </w:rPr>
        <w:t>要求的HTTP服务</w:t>
      </w:r>
      <w:r>
        <w:rPr>
          <w:b/>
        </w:rPr>
        <w:t>器端</w:t>
      </w:r>
      <w:r>
        <w:rPr>
          <w:rFonts w:hint="eastAsia"/>
          <w:b/>
        </w:rPr>
        <w:t>程序</w:t>
      </w:r>
      <w:r>
        <w:rPr>
          <w:b/>
        </w:rPr>
        <w:t>源码</w:t>
      </w:r>
      <w:r>
        <w:rPr>
          <w:rFonts w:hint="eastAsia"/>
          <w:b/>
        </w:rPr>
        <w:t>和HTTP客户</w:t>
      </w:r>
      <w:r>
        <w:rPr>
          <w:b/>
        </w:rPr>
        <w:t>端</w:t>
      </w:r>
      <w:r>
        <w:rPr>
          <w:rFonts w:hint="eastAsia"/>
          <w:b/>
        </w:rPr>
        <w:t>程序</w:t>
      </w:r>
      <w:r>
        <w:rPr>
          <w:b/>
        </w:rPr>
        <w:t>源码</w:t>
      </w:r>
      <w:r>
        <w:rPr>
          <w:rFonts w:hint="eastAsia"/>
          <w:b/>
        </w:rPr>
        <w:t>，</w:t>
      </w:r>
      <w:r>
        <w:rPr>
          <w:b/>
        </w:rPr>
        <w:t>简述</w:t>
      </w:r>
      <w:r>
        <w:rPr>
          <w:rFonts w:hint="eastAsia"/>
          <w:b/>
        </w:rPr>
        <w:t>设计</w:t>
      </w:r>
      <w:r>
        <w:rPr>
          <w:b/>
        </w:rPr>
        <w:t>思路或实验过程。</w:t>
      </w:r>
    </w:p>
    <w:p>
      <w:pPr>
        <w:rPr>
          <w:rFonts w:hint="eastAsia"/>
          <w:b/>
        </w:rPr>
      </w:pPr>
    </w:p>
    <w:p>
      <w:pPr>
        <w:rPr>
          <w:bCs/>
        </w:rPr>
      </w:pPr>
      <w:r>
        <w:rPr>
          <w:rFonts w:hint="eastAsia"/>
          <w:bCs/>
        </w:rPr>
        <w:t>HTTP</w:t>
      </w:r>
      <w:r>
        <w:rPr>
          <w:rFonts w:hint="eastAsia"/>
          <w:b/>
        </w:rPr>
        <w:t>服务器</w:t>
      </w:r>
      <w:r>
        <w:rPr>
          <w:rFonts w:hint="eastAsia"/>
          <w:bCs/>
        </w:rPr>
        <w:t>程序的实现思路：</w:t>
      </w:r>
    </w:p>
    <w:p>
      <w:pPr>
        <w:rPr>
          <w:bCs/>
        </w:rPr>
      </w:pPr>
      <w:r>
        <w:rPr>
          <w:rFonts w:hint="eastAsia"/>
          <w:bCs/>
        </w:rPr>
        <w:t>创建一个服务器套接字，监听指定的端口，等待客户端连接。使用线程池技术，接受客户端连接，并为每个连接创建一个新的线程或从线程池中获取线程进行处理。接收客户端发送的HTTP请求消息并解析HTTP请求消息，提取请求方法、请求路径和请求头部等信息。根据请求方法和请求路径，处理不同类型的请求。对于GET请求，根据请求路径读取相应的文件内容，构造HTTP响应消息，包括响应状态码、响应头部和响应内容。对于HEAD请求，根据请求路径读取相应的文件内容，构造HTTP响应消息，包括响应状态码、响应头部。对于POST请求，解析请求体中的数据，得到用户名和密码，当密码正确时才可以处理GET请求和HEAD请求。发送HTTP响应消息给客户端，关闭。</w:t>
      </w:r>
    </w:p>
    <w:p>
      <w:pPr>
        <w:rPr>
          <w:b/>
        </w:rPr>
      </w:pPr>
    </w:p>
    <w:p>
      <w:pPr>
        <w:rPr>
          <w:bCs/>
        </w:rPr>
      </w:pPr>
      <w:r>
        <w:rPr>
          <w:rFonts w:hint="eastAsia"/>
          <w:bCs/>
        </w:rPr>
        <w:t>HTTP</w:t>
      </w:r>
      <w:r>
        <w:rPr>
          <w:rFonts w:hint="eastAsia"/>
          <w:b/>
        </w:rPr>
        <w:t>客户端</w:t>
      </w:r>
      <w:r>
        <w:rPr>
          <w:rFonts w:hint="eastAsia"/>
          <w:bCs/>
        </w:rPr>
        <w:t>程序的实现思路：</w:t>
      </w:r>
    </w:p>
    <w:p>
      <w:pPr>
        <w:rPr>
          <w:bCs/>
        </w:rPr>
      </w:pPr>
      <w:r>
        <w:rPr>
          <w:rFonts w:hint="eastAsia"/>
          <w:bCs/>
        </w:rPr>
        <w:t>创建一个客户端套接字，连接到指定的服务器和端口；构造HTTP请求消息；发送HTTP请求消息给服务器；接收服务器发送的HTTP响应消息。</w:t>
      </w:r>
    </w:p>
    <w:p>
      <w:pPr>
        <w:rPr>
          <w:b/>
        </w:rPr>
      </w:pPr>
      <w:r>
        <w:rPr>
          <w:rFonts w:hint="eastAsia"/>
          <w:b/>
        </w:rPr>
        <w:t>中心代码如图所示：</w:t>
      </w:r>
    </w:p>
    <w:p>
      <w:pPr>
        <w:ind w:firstLine="422" w:firstLineChars="200"/>
        <w:rPr>
          <w:b/>
        </w:rPr>
      </w:pPr>
      <w:r>
        <w:rPr>
          <w:b/>
        </w:rPr>
        <w:drawing>
          <wp:inline distT="0" distB="0" distL="0" distR="0">
            <wp:extent cx="5278755" cy="4873625"/>
            <wp:effectExtent l="0" t="0" r="9525" b="3175"/>
            <wp:docPr id="1652569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6962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b/>
        </w:rPr>
        <w:drawing>
          <wp:inline distT="0" distB="0" distL="0" distR="0">
            <wp:extent cx="5143500" cy="4131945"/>
            <wp:effectExtent l="0" t="0" r="7620" b="13335"/>
            <wp:docPr id="10392872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87286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78" cy="414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168265" cy="4445000"/>
            <wp:effectExtent l="0" t="0" r="13335" b="5080"/>
            <wp:docPr id="4096814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81418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290" cy="4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drawing>
          <wp:inline distT="0" distB="0" distL="0" distR="0">
            <wp:extent cx="5236210" cy="4070350"/>
            <wp:effectExtent l="0" t="0" r="6350" b="13970"/>
            <wp:docPr id="14008104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10443" name="图片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331" cy="407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8755" cy="2421255"/>
            <wp:effectExtent l="0" t="0" r="9525" b="1905"/>
            <wp:docPr id="6238849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4957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8755" cy="2882265"/>
            <wp:effectExtent l="0" t="0" r="9525" b="13335"/>
            <wp:docPr id="10536784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8429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2. 给出满</w:t>
      </w:r>
      <w:r>
        <w:rPr>
          <w:b/>
        </w:rPr>
        <w:t>足</w:t>
      </w:r>
      <w:r>
        <w:rPr>
          <w:rFonts w:hint="eastAsia"/>
          <w:b/>
        </w:rPr>
        <w:t>不</w:t>
      </w:r>
      <w:r>
        <w:rPr>
          <w:b/>
        </w:rPr>
        <w:t>同内容要求</w:t>
      </w:r>
      <w:r>
        <w:rPr>
          <w:rFonts w:hint="eastAsia"/>
          <w:b/>
        </w:rPr>
        <w:t>所进行</w:t>
      </w:r>
      <w:r>
        <w:rPr>
          <w:b/>
        </w:rPr>
        <w:t>测试的运行结果</w:t>
      </w:r>
      <w:r>
        <w:rPr>
          <w:rFonts w:hint="eastAsia"/>
          <w:b/>
        </w:rPr>
        <w:t>，包括客户</w:t>
      </w:r>
      <w:r>
        <w:rPr>
          <w:b/>
        </w:rPr>
        <w:t>端的运行</w:t>
      </w:r>
      <w:r>
        <w:rPr>
          <w:rFonts w:hint="eastAsia"/>
          <w:b/>
        </w:rPr>
        <w:t>结果</w:t>
      </w:r>
      <w:r>
        <w:rPr>
          <w:b/>
        </w:rPr>
        <w:t>及服务器端的运行结果</w:t>
      </w:r>
      <w:r>
        <w:rPr>
          <w:rFonts w:hint="eastAsia"/>
          <w:b/>
        </w:rPr>
        <w:t>，并简述</w:t>
      </w:r>
      <w:r>
        <w:rPr>
          <w:b/>
        </w:rPr>
        <w:t>所进行的测试。</w:t>
      </w:r>
    </w:p>
    <w:p>
      <w:pPr>
        <w:ind w:firstLine="420" w:firstLineChars="200"/>
        <w:rPr>
          <w:bCs/>
        </w:rPr>
      </w:pPr>
      <w:r>
        <w:rPr>
          <w:rFonts w:hint="eastAsia"/>
          <w:bCs/>
        </w:rPr>
        <w:t>运行Server程序和Client程序</w:t>
      </w:r>
    </w:p>
    <w:p>
      <w:pPr>
        <w:ind w:firstLine="420" w:firstLineChars="200"/>
        <w:rPr>
          <w:rFonts w:hint="eastAsia"/>
          <w:bCs/>
        </w:rPr>
      </w:pPr>
      <w:r>
        <w:rPr>
          <w:bCs/>
        </w:rPr>
        <w:drawing>
          <wp:inline distT="0" distB="0" distL="0" distR="0">
            <wp:extent cx="2959100" cy="2235200"/>
            <wp:effectExtent l="0" t="0" r="12700" b="5080"/>
            <wp:docPr id="4157458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5870" name="图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2" w:firstLineChars="200"/>
        <w:rPr>
          <w:b/>
        </w:rPr>
      </w:pPr>
      <w:r>
        <w:rPr>
          <w:b/>
        </w:rPr>
        <w:drawing>
          <wp:inline distT="0" distB="0" distL="0" distR="0">
            <wp:extent cx="2705100" cy="2235200"/>
            <wp:effectExtent l="0" t="0" r="7620" b="5080"/>
            <wp:docPr id="6184172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7245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</w:t>
      </w:r>
      <w:r>
        <w:rPr>
          <w:b/>
        </w:rPr>
        <w:t>GET /website/szu.txt”</w:t>
      </w:r>
      <w:r>
        <w:rPr>
          <w:rFonts w:hint="eastAsia"/>
          <w:b/>
        </w:rPr>
        <w:t>，</w:t>
      </w:r>
      <w:r>
        <w:rPr>
          <w:rFonts w:hint="eastAsia"/>
          <w:bCs/>
        </w:rPr>
        <w:t>返回状态码4</w:t>
      </w:r>
      <w:r>
        <w:rPr>
          <w:bCs/>
        </w:rPr>
        <w:t>03</w:t>
      </w:r>
      <w:r>
        <w:rPr>
          <w:rFonts w:hint="eastAsia"/>
          <w:bCs/>
        </w:rPr>
        <w:t>，没有访问权限。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2667000" cy="844550"/>
            <wp:effectExtent l="0" t="0" r="0" b="8890"/>
            <wp:docPr id="10631561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56111" name="图片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＂POST</w:t>
      </w:r>
      <w:r>
        <w:rPr>
          <w:b/>
        </w:rPr>
        <w:t xml:space="preserve"> /websitet </w:t>
      </w:r>
      <w:r>
        <w:rPr>
          <w:rFonts w:hint="eastAsia"/>
          <w:b/>
        </w:rPr>
        <w:t>SZU</w:t>
      </w:r>
      <w:r>
        <w:rPr>
          <w:b/>
        </w:rPr>
        <w:t xml:space="preserve"> 1983”</w:t>
      </w:r>
      <w:r>
        <w:rPr>
          <w:rFonts w:hint="eastAsia"/>
          <w:b/>
        </w:rPr>
        <w:t>，</w:t>
      </w:r>
      <w:r>
        <w:rPr>
          <w:rFonts w:hint="eastAsia"/>
          <w:bCs/>
        </w:rPr>
        <w:t>返回登录失败。</w:t>
      </w:r>
    </w:p>
    <w:p>
      <w:pPr>
        <w:rPr>
          <w:b/>
        </w:rPr>
      </w:pPr>
      <w:r>
        <w:drawing>
          <wp:inline distT="0" distB="0" distL="0" distR="0">
            <wp:extent cx="3154680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7953" cy="12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＂POST</w:t>
      </w:r>
      <w:r>
        <w:rPr>
          <w:b/>
        </w:rPr>
        <w:t xml:space="preserve"> /websitet </w:t>
      </w:r>
      <w:r>
        <w:rPr>
          <w:rFonts w:hint="eastAsia"/>
          <w:b/>
        </w:rPr>
        <w:t>szu</w:t>
      </w:r>
      <w:r>
        <w:rPr>
          <w:b/>
        </w:rPr>
        <w:t xml:space="preserve"> 1983”</w:t>
      </w:r>
      <w:r>
        <w:rPr>
          <w:rFonts w:hint="eastAsia"/>
          <w:b/>
        </w:rPr>
        <w:t>，</w:t>
      </w:r>
      <w:r>
        <w:rPr>
          <w:rFonts w:hint="eastAsia"/>
          <w:bCs/>
        </w:rPr>
        <w:t>返回登录成功。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3187700" cy="961390"/>
            <wp:effectExtent l="0" t="0" r="12700" b="13970"/>
            <wp:docPr id="6149512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1216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527" cy="96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＂GET</w:t>
      </w:r>
      <w:r>
        <w:rPr>
          <w:b/>
        </w:rPr>
        <w:t xml:space="preserve"> /website</w:t>
      </w:r>
      <w:r>
        <w:rPr>
          <w:rFonts w:hint="eastAsia"/>
          <w:b/>
        </w:rPr>
        <w:t>/</w:t>
      </w:r>
      <w:r>
        <w:rPr>
          <w:b/>
        </w:rPr>
        <w:t>szu.txt”</w:t>
      </w:r>
      <w:r>
        <w:rPr>
          <w:rFonts w:hint="eastAsia"/>
          <w:b/>
        </w:rPr>
        <w:t>，</w:t>
      </w:r>
      <w:r>
        <w:rPr>
          <w:rFonts w:hint="eastAsia"/>
          <w:bCs/>
        </w:rPr>
        <w:t>返回4</w:t>
      </w:r>
      <w:r>
        <w:rPr>
          <w:bCs/>
        </w:rPr>
        <w:t>04</w:t>
      </w:r>
      <w:r>
        <w:rPr>
          <w:rFonts w:hint="eastAsia"/>
          <w:bCs/>
        </w:rPr>
        <w:t>，并成功接收信息。</w:t>
      </w:r>
    </w:p>
    <w:p>
      <w:pPr>
        <w:rPr>
          <w:b/>
        </w:rPr>
      </w:pPr>
      <w:r>
        <w:drawing>
          <wp:inline distT="0" distB="0" distL="0" distR="0">
            <wp:extent cx="5278755" cy="2094230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420"/>
        <w:rPr>
          <w:bCs/>
        </w:rPr>
      </w:pPr>
    </w:p>
    <w:p>
      <w:pPr>
        <w:ind w:firstLine="420"/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＂HEAD</w:t>
      </w:r>
      <w:r>
        <w:rPr>
          <w:b/>
        </w:rPr>
        <w:t xml:space="preserve"> /website</w:t>
      </w:r>
      <w:r>
        <w:rPr>
          <w:rFonts w:hint="eastAsia"/>
          <w:b/>
        </w:rPr>
        <w:t>/</w:t>
      </w:r>
      <w:r>
        <w:rPr>
          <w:b/>
        </w:rPr>
        <w:t>szu.txt”</w:t>
      </w:r>
      <w:r>
        <w:rPr>
          <w:rFonts w:hint="eastAsia"/>
          <w:b/>
        </w:rPr>
        <w:t>，</w:t>
      </w:r>
      <w:r>
        <w:rPr>
          <w:rFonts w:hint="eastAsia"/>
          <w:bCs/>
        </w:rPr>
        <w:t>发现返回4</w:t>
      </w:r>
      <w:r>
        <w:rPr>
          <w:bCs/>
        </w:rPr>
        <w:t>04</w:t>
      </w:r>
      <w:r>
        <w:rPr>
          <w:rFonts w:hint="eastAsia"/>
          <w:bCs/>
        </w:rPr>
        <w:t>，并成功接收信息。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</w:tcPr>
          <w:p>
            <w:pPr>
              <w:jc w:val="center"/>
              <w:rPr>
                <w:b/>
              </w:rPr>
            </w:pPr>
            <w:r>
              <w:drawing>
                <wp:inline distT="0" distB="0" distL="0" distR="0">
                  <wp:extent cx="4610100" cy="1525905"/>
                  <wp:effectExtent l="0" t="0" r="7620" b="133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998" cy="153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/>
        </w:rPr>
      </w:pPr>
    </w:p>
    <w:p>
      <w:pPr>
        <w:ind w:firstLine="420"/>
        <w:rPr>
          <w:bCs/>
        </w:rPr>
      </w:pPr>
      <w:r>
        <w:rPr>
          <w:rFonts w:hint="eastAsia"/>
          <w:bCs/>
        </w:rPr>
        <w:t>在客户端中输入</w:t>
      </w:r>
      <w:r>
        <w:rPr>
          <w:rFonts w:hint="eastAsia"/>
          <w:b/>
        </w:rPr>
        <w:t>＂GET</w:t>
      </w:r>
      <w:r>
        <w:rPr>
          <w:b/>
        </w:rPr>
        <w:t xml:space="preserve"> /website</w:t>
      </w:r>
      <w:r>
        <w:rPr>
          <w:rFonts w:hint="eastAsia"/>
          <w:b/>
        </w:rPr>
        <w:t>/</w:t>
      </w:r>
      <w:r>
        <w:rPr>
          <w:b/>
        </w:rPr>
        <w:t>lib.js”</w:t>
      </w:r>
      <w:r>
        <w:rPr>
          <w:rFonts w:hint="eastAsia"/>
          <w:b/>
        </w:rPr>
        <w:t>，</w:t>
      </w:r>
      <w:r>
        <w:rPr>
          <w:rFonts w:hint="eastAsia"/>
          <w:bCs/>
        </w:rPr>
        <w:t>返回4</w:t>
      </w:r>
      <w:r>
        <w:rPr>
          <w:bCs/>
        </w:rPr>
        <w:t>04</w:t>
      </w:r>
      <w:r>
        <w:rPr>
          <w:rFonts w:hint="eastAsia"/>
          <w:bCs/>
        </w:rPr>
        <w:t>，并成功接收信息。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</w:tcPr>
          <w:p>
            <w:pPr>
              <w:jc w:val="center"/>
              <w:rPr>
                <w:bCs/>
              </w:rPr>
            </w:pPr>
            <w:r>
              <w:drawing>
                <wp:inline distT="0" distB="0" distL="0" distR="0">
                  <wp:extent cx="4438650" cy="2562225"/>
                  <wp:effectExtent l="0" t="0" r="11430" b="133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549" cy="25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</w:tcPr>
          <w:p>
            <w:pPr>
              <w:rPr>
                <w:rFonts w:hint="eastAsia"/>
                <w:bCs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529" w:type="dxa"/>
          </w:tcPr>
          <w:p>
            <w:pPr>
              <w:widowControl/>
              <w:jc w:val="left"/>
              <w:rPr>
                <w:rFonts w:hint="eastAsia"/>
                <w:b/>
              </w:rPr>
            </w:pPr>
          </w:p>
        </w:tc>
      </w:tr>
    </w:tbl>
    <w:p>
      <w:pPr>
        <w:ind w:firstLine="420" w:firstLineChars="200"/>
        <w:rPr>
          <w:bCs/>
        </w:rPr>
      </w:pPr>
      <w:r>
        <w:rPr>
          <w:rFonts w:hint="eastAsia"/>
          <w:bCs/>
        </w:rPr>
        <w:t>查看服务器端记录的信息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9" w:type="dxa"/>
          </w:tcPr>
          <w:p>
            <w:pPr>
              <w:jc w:val="center"/>
              <w:rPr>
                <w:b/>
              </w:rPr>
            </w:pPr>
            <w:r>
              <w:drawing>
                <wp:inline distT="0" distB="0" distL="0" distR="0">
                  <wp:extent cx="4554855" cy="3276600"/>
                  <wp:effectExtent l="0" t="0" r="190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390" cy="328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/>
        </w:rPr>
      </w:pPr>
    </w:p>
    <w:p>
      <w:pPr>
        <w:rPr>
          <w:b/>
        </w:rPr>
      </w:pPr>
      <w:r>
        <w:rPr>
          <w:rFonts w:hint="eastAsia"/>
          <w:b/>
        </w:rPr>
        <w:t>3.服务器性能分析总结。</w:t>
      </w:r>
    </w:p>
    <w:p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对服务器进行压力测试，测试可支持多少个客户端同时访问，测试可支持多少个文件同时传输等，描述测试方法与测试结果。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1.启动服务器程序，等待客户端连接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2.创建测试计划：打开 JMeter，创建一个新的测试计划。在测试计划中，定义测试的目标、配置线程组、添加取样器（Sampler）和监听器（Listener）等。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3.配置线程组：线程组定义了并发用户的行为。在线程组中，设置用户数目、循环次数、启动延迟等参数。您可以根据需要添加多个线程组以模拟不同的用户行为。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4.添加 HTTP 请求：在线程组下，添加一个 HTTP 请求取样器。配置该取样器以发送适当的请求，例如 GET、POST 或 HEAD 请求。指定服务器的主机和端口，并设置请求路径、请求头、请求体等。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5.添加监听器：为了收集和分析测试结果，我们添加一个或多个监听器。监听器可以显示响应时间、吞吐量、错误率等指标，并提供图表和报告。一些常用的监听器包括查看结果树（View Results Tree）、聚合报告（Aggregate Report）等。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6.配置测试参数：根据需要，可以配置其他测试参数，如并发用户数、请求频率、持续时间等。</w:t>
      </w:r>
    </w:p>
    <w:p>
      <w:pPr>
        <w:tabs>
          <w:tab w:val="left" w:pos="1360"/>
        </w:tabs>
        <w:rPr>
          <w:rFonts w:hint="eastAsia"/>
          <w:bCs/>
        </w:rPr>
      </w:pPr>
      <w:r>
        <w:rPr>
          <w:rFonts w:hint="eastAsia"/>
          <w:bCs/>
        </w:rPr>
        <w:t>7.运行测试：保存测试计划，并点击 JMeter 工具栏中的“运行”按钮以启动压力测试。JMeter 将模拟并发用户发送请求到服务器，并记录响应时间、吞吐量和错误信息等。</w:t>
      </w:r>
    </w:p>
    <w:p>
      <w:pPr>
        <w:tabs>
          <w:tab w:val="left" w:pos="1360"/>
        </w:tabs>
        <w:rPr>
          <w:rFonts w:hAnsi="宋体" w:cs="宋体"/>
        </w:rPr>
      </w:pPr>
      <w:r>
        <w:rPr>
          <w:rFonts w:hint="eastAsia"/>
          <w:bCs/>
        </w:rPr>
        <w:t>8.分析结果：在测试运行完成后，查看监听器中的结果数据，生成图表或报告，以评估服务器的性能和稳定性。</w:t>
      </w:r>
    </w:p>
    <w:p>
      <w:pPr>
        <w:jc w:val="left"/>
        <w:rPr>
          <w:rFonts w:hAnsi="宋体" w:cs="宋体"/>
        </w:rPr>
      </w:pPr>
      <w:r>
        <w:drawing>
          <wp:inline distT="0" distB="0" distL="114300" distR="114300">
            <wp:extent cx="5275580" cy="2615565"/>
            <wp:effectExtent l="0" t="0" r="1270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26047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测试结果：服务器可以承受200个客户端同时连接，可以承受25个256 kb大小的文件同时传输。</w:t>
      </w: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三、实验总结</w:t>
      </w:r>
    </w:p>
    <w:p>
      <w:pPr>
        <w:ind w:firstLine="420" w:firstLineChars="200"/>
        <w:jc w:val="left"/>
        <w:rPr>
          <w:rFonts w:hint="eastAsia" w:hAnsi="宋体" w:cs="宋体"/>
        </w:rPr>
      </w:pPr>
      <w:r>
        <w:rPr>
          <w:rFonts w:hint="eastAsia" w:hAnsi="宋体" w:cs="宋体"/>
        </w:rPr>
        <w:t>（此处写你的过程，比如遇到的错误，以及解决方法，你的所想、所得）</w:t>
      </w:r>
    </w:p>
    <w:p>
      <w:pPr>
        <w:ind w:firstLine="420"/>
        <w:rPr>
          <w:rFonts w:asciiTheme="minorEastAsia" w:hAnsiTheme="minorEastAsia" w:eastAsiaTheme="minorEastAsia"/>
        </w:rPr>
      </w:pPr>
      <w:r>
        <w:rPr>
          <w:rFonts w:hint="eastAsia" w:cs="宋体"/>
          <w:bCs/>
        </w:rPr>
        <w:t>在本次实验中，我碰到了许多问题，本实验也比较难，在大量查阅了网上资料之后也成功解决了问题，掌握服务器端Socket编程开发能力，HTTP协议实际编程开发。</w:t>
      </w:r>
      <w:r>
        <w:rPr>
          <w:rFonts w:hint="eastAsia" w:asciiTheme="minorEastAsia" w:hAnsiTheme="minorEastAsia" w:eastAsiaTheme="minorEastAsia"/>
        </w:rPr>
        <w:t>让我对使用java进行网络编程有了更好的了解并且能更熟练地进行编程。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spacing w:before="156" w:beforeLines="50" w:after="156" w:afterLines="50"/>
        <w:rPr>
          <w:rFonts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四、成绩</w:t>
      </w:r>
      <w:r>
        <w:rPr>
          <w:rFonts w:ascii="黑体" w:eastAsia="黑体"/>
          <w:sz w:val="32"/>
          <w:szCs w:val="32"/>
        </w:rPr>
        <w:t>评定</w:t>
      </w:r>
    </w:p>
    <w:p>
      <w:pPr>
        <w:rPr>
          <w:b/>
          <w:bCs/>
          <w:sz w:val="28"/>
          <w:szCs w:val="28"/>
        </w:rPr>
      </w:pPr>
    </w:p>
    <w:p>
      <w:r>
        <w:rPr>
          <w:rFonts w:hint="eastAsia"/>
        </w:rPr>
        <w:t>指导教师批阅意见：</w:t>
      </w:r>
    </w:p>
    <w:p/>
    <w:p/>
    <w:p/>
    <w:p/>
    <w:p/>
    <w:p>
      <w:r>
        <w:rPr>
          <w:rFonts w:hint="eastAsia"/>
        </w:rPr>
        <w:t>成绩评定：</w:t>
      </w:r>
    </w:p>
    <w:p/>
    <w:p>
      <w:pPr>
        <w:rPr>
          <w:color w:val="FF0000"/>
        </w:rPr>
      </w:pPr>
      <w:r>
        <w:rPr>
          <w:rFonts w:hint="eastAsia"/>
        </w:rPr>
        <w:t xml:space="preserve">                                    指导教师签字：</w:t>
      </w:r>
      <w:r>
        <w:rPr>
          <w:rFonts w:hint="eastAsia"/>
          <w:color w:val="FF0000"/>
        </w:rPr>
        <w:t>毛斐巧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t xml:space="preserve">                                                    年    月    日</w:t>
      </w:r>
    </w:p>
    <w:p>
      <w:pPr>
        <w:rPr>
          <w:b/>
          <w:bCs/>
          <w:sz w:val="28"/>
          <w:szCs w:val="28"/>
        </w:rPr>
      </w:pPr>
    </w:p>
    <w:p/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C7235"/>
    <w:multiLevelType w:val="multilevel"/>
    <w:tmpl w:val="314C723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commondata" w:val="eyJoZGlkIjoiZDVlOTc0ODhhZmQxYzU1OGU0MGU4MjNjMjhjMWE0NjEifQ=="/>
  </w:docVars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0829"/>
    <w:rsid w:val="00067CA0"/>
    <w:rsid w:val="0007447E"/>
    <w:rsid w:val="00075738"/>
    <w:rsid w:val="00076D2C"/>
    <w:rsid w:val="00077983"/>
    <w:rsid w:val="0008159F"/>
    <w:rsid w:val="00081D7E"/>
    <w:rsid w:val="00082068"/>
    <w:rsid w:val="0008214A"/>
    <w:rsid w:val="00090997"/>
    <w:rsid w:val="00090B6E"/>
    <w:rsid w:val="00090FF5"/>
    <w:rsid w:val="0009182B"/>
    <w:rsid w:val="00095594"/>
    <w:rsid w:val="00096447"/>
    <w:rsid w:val="00097B06"/>
    <w:rsid w:val="000A0552"/>
    <w:rsid w:val="000A1DB2"/>
    <w:rsid w:val="000A21EB"/>
    <w:rsid w:val="000A7865"/>
    <w:rsid w:val="000B4F89"/>
    <w:rsid w:val="000B5844"/>
    <w:rsid w:val="000C0DF6"/>
    <w:rsid w:val="000C6CD1"/>
    <w:rsid w:val="000C6ECC"/>
    <w:rsid w:val="000D49D8"/>
    <w:rsid w:val="000D766B"/>
    <w:rsid w:val="000E273F"/>
    <w:rsid w:val="000E3543"/>
    <w:rsid w:val="000E73B2"/>
    <w:rsid w:val="000F12E9"/>
    <w:rsid w:val="000F4FB2"/>
    <w:rsid w:val="0010159E"/>
    <w:rsid w:val="00103D87"/>
    <w:rsid w:val="001053B5"/>
    <w:rsid w:val="00105551"/>
    <w:rsid w:val="001101BF"/>
    <w:rsid w:val="00112F8B"/>
    <w:rsid w:val="0011363A"/>
    <w:rsid w:val="00115113"/>
    <w:rsid w:val="00127C22"/>
    <w:rsid w:val="0013671E"/>
    <w:rsid w:val="00141759"/>
    <w:rsid w:val="00143066"/>
    <w:rsid w:val="00150CB9"/>
    <w:rsid w:val="001565D4"/>
    <w:rsid w:val="00156795"/>
    <w:rsid w:val="0015691B"/>
    <w:rsid w:val="00157033"/>
    <w:rsid w:val="00165944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A0FD1"/>
    <w:rsid w:val="001B163D"/>
    <w:rsid w:val="001B33DE"/>
    <w:rsid w:val="001C067F"/>
    <w:rsid w:val="001C2248"/>
    <w:rsid w:val="001D267D"/>
    <w:rsid w:val="001E01BA"/>
    <w:rsid w:val="001E20D2"/>
    <w:rsid w:val="001E3305"/>
    <w:rsid w:val="001E3E54"/>
    <w:rsid w:val="001E729F"/>
    <w:rsid w:val="001F00D6"/>
    <w:rsid w:val="001F0B59"/>
    <w:rsid w:val="001F627D"/>
    <w:rsid w:val="00200B59"/>
    <w:rsid w:val="002020D5"/>
    <w:rsid w:val="00202571"/>
    <w:rsid w:val="00211059"/>
    <w:rsid w:val="00216688"/>
    <w:rsid w:val="00220244"/>
    <w:rsid w:val="00233124"/>
    <w:rsid w:val="00240FC5"/>
    <w:rsid w:val="00241AF7"/>
    <w:rsid w:val="00244525"/>
    <w:rsid w:val="002450F6"/>
    <w:rsid w:val="0025102B"/>
    <w:rsid w:val="0026279E"/>
    <w:rsid w:val="00264507"/>
    <w:rsid w:val="00264596"/>
    <w:rsid w:val="00267E69"/>
    <w:rsid w:val="00291DFE"/>
    <w:rsid w:val="00293DE2"/>
    <w:rsid w:val="00297C7C"/>
    <w:rsid w:val="002A3134"/>
    <w:rsid w:val="002B02D0"/>
    <w:rsid w:val="002C200C"/>
    <w:rsid w:val="002D0EA5"/>
    <w:rsid w:val="002D7C2E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253A6"/>
    <w:rsid w:val="00325696"/>
    <w:rsid w:val="0033264A"/>
    <w:rsid w:val="003334C8"/>
    <w:rsid w:val="00342501"/>
    <w:rsid w:val="00343760"/>
    <w:rsid w:val="003523C1"/>
    <w:rsid w:val="0035489D"/>
    <w:rsid w:val="0035692C"/>
    <w:rsid w:val="00357F3B"/>
    <w:rsid w:val="00360F15"/>
    <w:rsid w:val="00363880"/>
    <w:rsid w:val="00366B34"/>
    <w:rsid w:val="00367FA3"/>
    <w:rsid w:val="003710B9"/>
    <w:rsid w:val="003726A4"/>
    <w:rsid w:val="00376F2C"/>
    <w:rsid w:val="00377FF1"/>
    <w:rsid w:val="0038695B"/>
    <w:rsid w:val="00387EFB"/>
    <w:rsid w:val="003968DC"/>
    <w:rsid w:val="003A0D41"/>
    <w:rsid w:val="003A2860"/>
    <w:rsid w:val="003A397F"/>
    <w:rsid w:val="003B0583"/>
    <w:rsid w:val="003B1604"/>
    <w:rsid w:val="003B1A68"/>
    <w:rsid w:val="003B5FD0"/>
    <w:rsid w:val="003B613C"/>
    <w:rsid w:val="003C0E93"/>
    <w:rsid w:val="003D265C"/>
    <w:rsid w:val="003D289A"/>
    <w:rsid w:val="003D6BD5"/>
    <w:rsid w:val="003F2055"/>
    <w:rsid w:val="003F6360"/>
    <w:rsid w:val="00403245"/>
    <w:rsid w:val="004120E5"/>
    <w:rsid w:val="00415764"/>
    <w:rsid w:val="0041768A"/>
    <w:rsid w:val="0042189B"/>
    <w:rsid w:val="004230DF"/>
    <w:rsid w:val="004243DE"/>
    <w:rsid w:val="004256B7"/>
    <w:rsid w:val="00426C66"/>
    <w:rsid w:val="004279C1"/>
    <w:rsid w:val="00433FC7"/>
    <w:rsid w:val="004350B5"/>
    <w:rsid w:val="00442EC4"/>
    <w:rsid w:val="00450DA8"/>
    <w:rsid w:val="00453F91"/>
    <w:rsid w:val="004605AA"/>
    <w:rsid w:val="00466E3D"/>
    <w:rsid w:val="00474FE5"/>
    <w:rsid w:val="00477E24"/>
    <w:rsid w:val="0048011C"/>
    <w:rsid w:val="0048587B"/>
    <w:rsid w:val="00497EFB"/>
    <w:rsid w:val="004B08BE"/>
    <w:rsid w:val="004C06C2"/>
    <w:rsid w:val="004C7D50"/>
    <w:rsid w:val="004D078F"/>
    <w:rsid w:val="004D3FD4"/>
    <w:rsid w:val="004D40C2"/>
    <w:rsid w:val="004D44C5"/>
    <w:rsid w:val="004D7B1D"/>
    <w:rsid w:val="004E3533"/>
    <w:rsid w:val="004E4D52"/>
    <w:rsid w:val="004F280C"/>
    <w:rsid w:val="004F34EA"/>
    <w:rsid w:val="00500001"/>
    <w:rsid w:val="00500324"/>
    <w:rsid w:val="00510711"/>
    <w:rsid w:val="005137EF"/>
    <w:rsid w:val="00516C18"/>
    <w:rsid w:val="005171F5"/>
    <w:rsid w:val="00524F1B"/>
    <w:rsid w:val="0053124E"/>
    <w:rsid w:val="005340D9"/>
    <w:rsid w:val="005371B6"/>
    <w:rsid w:val="00544182"/>
    <w:rsid w:val="00545BB2"/>
    <w:rsid w:val="00550C46"/>
    <w:rsid w:val="00554C52"/>
    <w:rsid w:val="00566085"/>
    <w:rsid w:val="005717A7"/>
    <w:rsid w:val="0058070E"/>
    <w:rsid w:val="00581926"/>
    <w:rsid w:val="00581D68"/>
    <w:rsid w:val="00591FEE"/>
    <w:rsid w:val="0059513C"/>
    <w:rsid w:val="005A0067"/>
    <w:rsid w:val="005A0FD7"/>
    <w:rsid w:val="005A3CF4"/>
    <w:rsid w:val="005A3F7A"/>
    <w:rsid w:val="005A47C8"/>
    <w:rsid w:val="005A76C4"/>
    <w:rsid w:val="005B726B"/>
    <w:rsid w:val="005C765B"/>
    <w:rsid w:val="005E308D"/>
    <w:rsid w:val="005E368C"/>
    <w:rsid w:val="005E46CA"/>
    <w:rsid w:val="005F3E77"/>
    <w:rsid w:val="005F7FA2"/>
    <w:rsid w:val="006051E3"/>
    <w:rsid w:val="00613335"/>
    <w:rsid w:val="006138B4"/>
    <w:rsid w:val="00617D1B"/>
    <w:rsid w:val="00622075"/>
    <w:rsid w:val="0062732A"/>
    <w:rsid w:val="00627B7B"/>
    <w:rsid w:val="0066160C"/>
    <w:rsid w:val="006617A8"/>
    <w:rsid w:val="006709CA"/>
    <w:rsid w:val="00683BA4"/>
    <w:rsid w:val="0068646F"/>
    <w:rsid w:val="00695556"/>
    <w:rsid w:val="00697809"/>
    <w:rsid w:val="006A3876"/>
    <w:rsid w:val="006A4711"/>
    <w:rsid w:val="006B5819"/>
    <w:rsid w:val="006C425B"/>
    <w:rsid w:val="006C682D"/>
    <w:rsid w:val="006C7FA5"/>
    <w:rsid w:val="006D1BED"/>
    <w:rsid w:val="006D267A"/>
    <w:rsid w:val="006D6693"/>
    <w:rsid w:val="006E44B2"/>
    <w:rsid w:val="006E49D5"/>
    <w:rsid w:val="006E5C5D"/>
    <w:rsid w:val="006F030D"/>
    <w:rsid w:val="006F219D"/>
    <w:rsid w:val="00701631"/>
    <w:rsid w:val="00702903"/>
    <w:rsid w:val="00710C47"/>
    <w:rsid w:val="0071270D"/>
    <w:rsid w:val="00725F83"/>
    <w:rsid w:val="00734A1A"/>
    <w:rsid w:val="00735527"/>
    <w:rsid w:val="0073698D"/>
    <w:rsid w:val="00761F09"/>
    <w:rsid w:val="0079140A"/>
    <w:rsid w:val="00793728"/>
    <w:rsid w:val="007951A1"/>
    <w:rsid w:val="007958AB"/>
    <w:rsid w:val="007A2D15"/>
    <w:rsid w:val="007A35B3"/>
    <w:rsid w:val="007A5B42"/>
    <w:rsid w:val="007B1B99"/>
    <w:rsid w:val="007B26B0"/>
    <w:rsid w:val="007B2848"/>
    <w:rsid w:val="007B4234"/>
    <w:rsid w:val="007B4B0C"/>
    <w:rsid w:val="007B653F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801DFF"/>
    <w:rsid w:val="00803AFF"/>
    <w:rsid w:val="00806B3F"/>
    <w:rsid w:val="00820602"/>
    <w:rsid w:val="00830763"/>
    <w:rsid w:val="00845AA6"/>
    <w:rsid w:val="00845D46"/>
    <w:rsid w:val="00846AD0"/>
    <w:rsid w:val="00854594"/>
    <w:rsid w:val="00857F64"/>
    <w:rsid w:val="00860295"/>
    <w:rsid w:val="00874196"/>
    <w:rsid w:val="00885127"/>
    <w:rsid w:val="00886F48"/>
    <w:rsid w:val="00890392"/>
    <w:rsid w:val="00890E2C"/>
    <w:rsid w:val="00892633"/>
    <w:rsid w:val="008B7A31"/>
    <w:rsid w:val="008C08BD"/>
    <w:rsid w:val="008C38B9"/>
    <w:rsid w:val="008C5248"/>
    <w:rsid w:val="008D607A"/>
    <w:rsid w:val="008E57C1"/>
    <w:rsid w:val="008E6282"/>
    <w:rsid w:val="008E671A"/>
    <w:rsid w:val="008E7D93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37AA3"/>
    <w:rsid w:val="00954E3C"/>
    <w:rsid w:val="00960DF4"/>
    <w:rsid w:val="00961A0D"/>
    <w:rsid w:val="00964516"/>
    <w:rsid w:val="00967AA8"/>
    <w:rsid w:val="00975D73"/>
    <w:rsid w:val="00980983"/>
    <w:rsid w:val="00992910"/>
    <w:rsid w:val="00992FA4"/>
    <w:rsid w:val="00996C0A"/>
    <w:rsid w:val="009C06E9"/>
    <w:rsid w:val="009C6480"/>
    <w:rsid w:val="009D2E9A"/>
    <w:rsid w:val="009D53B4"/>
    <w:rsid w:val="009D6079"/>
    <w:rsid w:val="009E0F95"/>
    <w:rsid w:val="009E1A8D"/>
    <w:rsid w:val="009E7EF1"/>
    <w:rsid w:val="009F0B3C"/>
    <w:rsid w:val="009F5410"/>
    <w:rsid w:val="00A04FFD"/>
    <w:rsid w:val="00A053B8"/>
    <w:rsid w:val="00A27F68"/>
    <w:rsid w:val="00A320CE"/>
    <w:rsid w:val="00A32DA1"/>
    <w:rsid w:val="00A41C32"/>
    <w:rsid w:val="00A438CF"/>
    <w:rsid w:val="00A45499"/>
    <w:rsid w:val="00A47DA0"/>
    <w:rsid w:val="00A51CAE"/>
    <w:rsid w:val="00A5368C"/>
    <w:rsid w:val="00A547C8"/>
    <w:rsid w:val="00A54E42"/>
    <w:rsid w:val="00A736E8"/>
    <w:rsid w:val="00A828C5"/>
    <w:rsid w:val="00A82EC0"/>
    <w:rsid w:val="00A8610F"/>
    <w:rsid w:val="00A866B9"/>
    <w:rsid w:val="00A941B9"/>
    <w:rsid w:val="00A96F0F"/>
    <w:rsid w:val="00AA0579"/>
    <w:rsid w:val="00AA3623"/>
    <w:rsid w:val="00AA75D8"/>
    <w:rsid w:val="00AC5E59"/>
    <w:rsid w:val="00AC7393"/>
    <w:rsid w:val="00AD42E2"/>
    <w:rsid w:val="00AD4602"/>
    <w:rsid w:val="00AD5C0A"/>
    <w:rsid w:val="00AD7788"/>
    <w:rsid w:val="00AE600F"/>
    <w:rsid w:val="00B058CE"/>
    <w:rsid w:val="00B05930"/>
    <w:rsid w:val="00B12FC4"/>
    <w:rsid w:val="00B1787A"/>
    <w:rsid w:val="00B23ADC"/>
    <w:rsid w:val="00B372FB"/>
    <w:rsid w:val="00B42072"/>
    <w:rsid w:val="00B432C0"/>
    <w:rsid w:val="00B55897"/>
    <w:rsid w:val="00B55D5B"/>
    <w:rsid w:val="00B60A51"/>
    <w:rsid w:val="00B64268"/>
    <w:rsid w:val="00B71C68"/>
    <w:rsid w:val="00B75189"/>
    <w:rsid w:val="00B7626E"/>
    <w:rsid w:val="00B936DC"/>
    <w:rsid w:val="00BC3EF9"/>
    <w:rsid w:val="00BD13C7"/>
    <w:rsid w:val="00BD1DA0"/>
    <w:rsid w:val="00BD4C07"/>
    <w:rsid w:val="00C01874"/>
    <w:rsid w:val="00C038C5"/>
    <w:rsid w:val="00C10FD4"/>
    <w:rsid w:val="00C11263"/>
    <w:rsid w:val="00C21960"/>
    <w:rsid w:val="00C364CB"/>
    <w:rsid w:val="00C75A7B"/>
    <w:rsid w:val="00C84846"/>
    <w:rsid w:val="00C87917"/>
    <w:rsid w:val="00C9693F"/>
    <w:rsid w:val="00CB5E08"/>
    <w:rsid w:val="00CE51B9"/>
    <w:rsid w:val="00CF417E"/>
    <w:rsid w:val="00CF668E"/>
    <w:rsid w:val="00D0318E"/>
    <w:rsid w:val="00D04E6B"/>
    <w:rsid w:val="00D10071"/>
    <w:rsid w:val="00D1684D"/>
    <w:rsid w:val="00D24E70"/>
    <w:rsid w:val="00D261E1"/>
    <w:rsid w:val="00D279BA"/>
    <w:rsid w:val="00D30F3C"/>
    <w:rsid w:val="00D32996"/>
    <w:rsid w:val="00D353AF"/>
    <w:rsid w:val="00D37F41"/>
    <w:rsid w:val="00D42B4E"/>
    <w:rsid w:val="00D50E46"/>
    <w:rsid w:val="00D56836"/>
    <w:rsid w:val="00D62B7F"/>
    <w:rsid w:val="00D63E96"/>
    <w:rsid w:val="00D71520"/>
    <w:rsid w:val="00D728B9"/>
    <w:rsid w:val="00D74718"/>
    <w:rsid w:val="00D7615E"/>
    <w:rsid w:val="00D761C4"/>
    <w:rsid w:val="00D76CA3"/>
    <w:rsid w:val="00D8092C"/>
    <w:rsid w:val="00D81287"/>
    <w:rsid w:val="00D81ACA"/>
    <w:rsid w:val="00D81E2F"/>
    <w:rsid w:val="00D82B6B"/>
    <w:rsid w:val="00D86FC3"/>
    <w:rsid w:val="00D91A8E"/>
    <w:rsid w:val="00D92800"/>
    <w:rsid w:val="00D966F1"/>
    <w:rsid w:val="00DA0D4F"/>
    <w:rsid w:val="00DB12EE"/>
    <w:rsid w:val="00DB3A10"/>
    <w:rsid w:val="00DC095D"/>
    <w:rsid w:val="00DC0D7E"/>
    <w:rsid w:val="00DC2D6D"/>
    <w:rsid w:val="00DD36BB"/>
    <w:rsid w:val="00DD7C26"/>
    <w:rsid w:val="00DE7EB8"/>
    <w:rsid w:val="00DE7F84"/>
    <w:rsid w:val="00DF2177"/>
    <w:rsid w:val="00DF4D74"/>
    <w:rsid w:val="00E0040C"/>
    <w:rsid w:val="00E03DD7"/>
    <w:rsid w:val="00E131F8"/>
    <w:rsid w:val="00E1763B"/>
    <w:rsid w:val="00E2148F"/>
    <w:rsid w:val="00E23782"/>
    <w:rsid w:val="00E42885"/>
    <w:rsid w:val="00E44080"/>
    <w:rsid w:val="00E526E8"/>
    <w:rsid w:val="00E52E5D"/>
    <w:rsid w:val="00E54347"/>
    <w:rsid w:val="00E57A78"/>
    <w:rsid w:val="00E624B9"/>
    <w:rsid w:val="00E6583E"/>
    <w:rsid w:val="00E6688A"/>
    <w:rsid w:val="00E6722A"/>
    <w:rsid w:val="00E80062"/>
    <w:rsid w:val="00E8263B"/>
    <w:rsid w:val="00E862A9"/>
    <w:rsid w:val="00E90968"/>
    <w:rsid w:val="00E95DFF"/>
    <w:rsid w:val="00EA302D"/>
    <w:rsid w:val="00EA41B8"/>
    <w:rsid w:val="00EA5AAC"/>
    <w:rsid w:val="00EA704D"/>
    <w:rsid w:val="00EC493A"/>
    <w:rsid w:val="00ED09C0"/>
    <w:rsid w:val="00ED3097"/>
    <w:rsid w:val="00ED34D0"/>
    <w:rsid w:val="00ED488B"/>
    <w:rsid w:val="00ED6FFC"/>
    <w:rsid w:val="00EF7438"/>
    <w:rsid w:val="00F0050D"/>
    <w:rsid w:val="00F02BDC"/>
    <w:rsid w:val="00F216A6"/>
    <w:rsid w:val="00F41894"/>
    <w:rsid w:val="00F4512C"/>
    <w:rsid w:val="00F54CB4"/>
    <w:rsid w:val="00F73012"/>
    <w:rsid w:val="00F8181D"/>
    <w:rsid w:val="00F81F7F"/>
    <w:rsid w:val="00F822F0"/>
    <w:rsid w:val="00F825EB"/>
    <w:rsid w:val="00F958D4"/>
    <w:rsid w:val="00FA1133"/>
    <w:rsid w:val="00FA21C1"/>
    <w:rsid w:val="00FA4CC8"/>
    <w:rsid w:val="00FA4F0A"/>
    <w:rsid w:val="00FB08BD"/>
    <w:rsid w:val="00FD251F"/>
    <w:rsid w:val="00FD25E4"/>
    <w:rsid w:val="00FD3E10"/>
    <w:rsid w:val="00FF1151"/>
    <w:rsid w:val="00FF3E51"/>
    <w:rsid w:val="00FF40AE"/>
    <w:rsid w:val="00FF52E1"/>
    <w:rsid w:val="25453BBE"/>
    <w:rsid w:val="345258E1"/>
    <w:rsid w:val="57FD022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</w:rPr>
  </w:style>
  <w:style w:type="character" w:customStyle="1" w:styleId="8">
    <w:name w:val="页眉 字符"/>
    <w:link w:val="3"/>
    <w:uiPriority w:val="99"/>
    <w:rPr>
      <w:sz w:val="18"/>
      <w:szCs w:val="18"/>
    </w:rPr>
  </w:style>
  <w:style w:type="character" w:customStyle="1" w:styleId="9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1978</Words>
  <Characters>2341</Characters>
  <Lines>73</Lines>
  <Paragraphs>55</Paragraphs>
  <TotalTime>2</TotalTime>
  <ScaleCrop>false</ScaleCrop>
  <LinksUpToDate>false</LinksUpToDate>
  <CharactersWithSpaces>2742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WPS_1169080914</cp:lastModifiedBy>
  <cp:lastPrinted>2014-03-22T07:24:00Z</cp:lastPrinted>
  <dcterms:modified xsi:type="dcterms:W3CDTF">2025-06-24T15:14:33Z</dcterms:modified>
  <dc:title>大 学 实 验 报 告</dc:title>
  <cp:revision>433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776BA1899CE34A38AA0FCA7427BB9C93</vt:lpwstr>
  </property>
</Properties>
</file>