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7620" b="0"/>
                <wp:wrapSquare wrapText="bothSides"/>
                <wp:docPr id="2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1800440076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nH+iLVAAAACQEAAA8AAAAAAAAAAQAgAAAAIgAAAGRycy9kb3ducmV2LnhtbFBL&#10;AQIUABQAAAAIAIdO4kDYCIlvMgIAAE0EAAAOAAAAAAAAAAEAIAAAACQ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1800440076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9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shd w:val="clear" w:color="auto" w:fill="auto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3" w:hRule="atLeast"/>
        </w:trPr>
        <w:tc>
          <w:tcPr>
            <w:tcW w:w="900" w:type="dxa"/>
            <w:shd w:val="clear" w:color="auto" w:fill="auto"/>
          </w:tcPr>
          <w:p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>
      <w:pPr>
        <w:rPr>
          <w:rFonts w:ascii="宋体"/>
          <w:b/>
          <w:sz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</w:t>
      </w:r>
      <w:r>
        <w:rPr>
          <w:rFonts w:hint="eastAsia"/>
          <w:b/>
          <w:sz w:val="28"/>
          <w:u w:val="single"/>
          <w:lang w:val="en-US" w:eastAsia="zh-CN"/>
        </w:rPr>
        <w:t>1</w:t>
      </w:r>
      <w:r>
        <w:rPr>
          <w:rFonts w:hint="eastAsia"/>
          <w:b/>
          <w:sz w:val="28"/>
          <w:u w:val="single"/>
        </w:rPr>
        <w:t>）</w:t>
      </w:r>
      <w:r>
        <w:rPr>
          <w:b/>
          <w:sz w:val="28"/>
          <w:u w:val="single"/>
        </w:rPr>
        <w:t xml:space="preserve">       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基于Multisim的电源设计</w:t>
      </w:r>
      <w:r>
        <w:rPr>
          <w:b/>
          <w:sz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李杨</w:t>
      </w:r>
      <w:r>
        <w:rPr>
          <w:b/>
          <w:sz w:val="28"/>
          <w:u w:val="single"/>
        </w:rPr>
        <w:t xml:space="preserve">                               </w:t>
      </w:r>
      <w:r>
        <w:rPr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赵美玲</w:t>
      </w:r>
      <w:r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</w:rPr>
        <w:t>组号：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val="en-US" w:eastAsia="zh-CN"/>
        </w:rPr>
        <w:t>20</w:t>
      </w:r>
      <w:r>
        <w:rPr>
          <w:b/>
          <w:sz w:val="28"/>
          <w:u w:val="single"/>
        </w:rPr>
        <w:t xml:space="preserve">       </w:t>
      </w:r>
      <w:r>
        <w:rPr>
          <w:b/>
          <w:sz w:val="28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b/>
          <w:sz w:val="28"/>
          <w:u w:val="single"/>
        </w:rPr>
        <w:t xml:space="preserve">    202</w:t>
      </w:r>
      <w:r>
        <w:rPr>
          <w:rFonts w:hint="eastAsia"/>
          <w:b/>
          <w:sz w:val="28"/>
          <w:u w:val="single"/>
          <w:lang w:val="en-US" w:eastAsia="zh-CN"/>
        </w:rPr>
        <w:t>3155025</w:t>
      </w:r>
      <w:r>
        <w:rPr>
          <w:b/>
          <w:sz w:val="28"/>
          <w:u w:val="single"/>
        </w:rPr>
        <w:t xml:space="preserve">        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209</w:t>
      </w:r>
      <w:r>
        <w:rPr>
          <w:b/>
          <w:sz w:val="28"/>
          <w:u w:val="single"/>
        </w:rPr>
        <w:t xml:space="preserve">      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202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 5 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31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b/>
          <w:sz w:val="28"/>
        </w:rPr>
        <w:t xml:space="preserve"> </w:t>
      </w:r>
    </w:p>
    <w:p>
      <w:pPr>
        <w:spacing w:line="900" w:lineRule="auto"/>
        <w:ind w:left="899" w:firstLine="180" w:firstLineChars="64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b/>
          <w:sz w:val="28"/>
          <w:u w:val="single"/>
        </w:rPr>
        <w:t xml:space="preserve">     202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7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tbl>
      <w:tblPr>
        <w:tblStyle w:val="9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9720" w:type="dxa"/>
          </w:tcPr>
          <w:p>
            <w:pPr>
              <w:jc w:val="left"/>
              <w:rPr>
                <w:rFonts w:ascii="黑体" w:eastAsia="黑体"/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hint="eastAsia" w:ascii="黑体" w:eastAsia="黑体"/>
                <w:b/>
                <w:sz w:val="30"/>
                <w:szCs w:val="30"/>
              </w:rPr>
              <w:t>一、实验目的</w:t>
            </w:r>
          </w:p>
          <w:p>
            <w:pPr>
              <w:ind w:firstLine="420" w:firstLineChars="200"/>
            </w:pPr>
            <w:r>
              <w:t>1</w:t>
            </w:r>
            <w:r>
              <w:rPr>
                <w:rFonts w:hint="eastAsia"/>
              </w:rPr>
              <w:t>、半波整流电路和全波桥式整流电路的观察和记录，并分析二者的输出平均电压。</w:t>
            </w:r>
          </w:p>
          <w:p>
            <w:pPr>
              <w:ind w:firstLine="420" w:firstLineChars="200"/>
            </w:pPr>
            <w:r>
              <w:t>2</w:t>
            </w:r>
            <w:r>
              <w:rPr>
                <w:rFonts w:hint="eastAsia"/>
              </w:rPr>
              <w:t>、电容滤波电路的观察和记录，分别讨论</w:t>
            </w:r>
            <w:r>
              <w:t>R</w:t>
            </w:r>
            <w:r>
              <w:rPr>
                <w:rFonts w:hint="eastAsia"/>
              </w:rPr>
              <w:t>值和</w:t>
            </w:r>
            <w:r>
              <w:rPr>
                <w:i/>
                <w:iCs/>
              </w:rPr>
              <w:t xml:space="preserve">C </w:t>
            </w:r>
            <w:r>
              <w:rPr>
                <w:rFonts w:hint="eastAsia"/>
              </w:rPr>
              <w:t>值对输出电压数值（平均电压）和滤波效果（纹波电压）的影响。</w:t>
            </w:r>
          </w:p>
          <w:p>
            <w:pPr>
              <w:ind w:firstLine="420" w:firstLineChars="200"/>
            </w:pPr>
            <w:r>
              <w:t>3</w:t>
            </w:r>
            <w:r>
              <w:rPr>
                <w:rFonts w:hint="eastAsia"/>
              </w:rPr>
              <w:t>、完成</w:t>
            </w:r>
            <w:r>
              <w:t>+5V</w:t>
            </w:r>
            <w:r>
              <w:rPr>
                <w:rFonts w:hint="eastAsia"/>
              </w:rPr>
              <w:t>直流稳压电源的电路实现，记录输入、输出波形。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</w:trPr>
        <w:tc>
          <w:tcPr>
            <w:tcW w:w="9720" w:type="dxa"/>
          </w:tcPr>
          <w:p>
            <w:pPr>
              <w:jc w:val="lef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sz w:val="32"/>
                <w:szCs w:val="32"/>
              </w:rPr>
              <w:t>二、实验原理</w:t>
            </w:r>
          </w:p>
          <w:p>
            <w:pPr>
              <w:jc w:val="lef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sz w:val="32"/>
                <w:szCs w:val="32"/>
              </w:rPr>
              <w:t>1</w:t>
            </w:r>
            <w:r>
              <w:rPr>
                <w:rFonts w:ascii="黑体" w:eastAsia="黑体"/>
                <w:b/>
                <w:sz w:val="32"/>
                <w:szCs w:val="32"/>
              </w:rPr>
              <w:t>.</w:t>
            </w:r>
            <w:r>
              <w:rPr>
                <w:rFonts w:hint="eastAsia" w:ascii="黑体" w:eastAsia="黑体"/>
                <w:b/>
                <w:sz w:val="32"/>
                <w:szCs w:val="32"/>
              </w:rPr>
              <w:t>直流稳压电源的组成</w:t>
            </w:r>
          </w:p>
          <w:p>
            <w:pPr>
              <w:spacing w:beforeLines="50" w:afterLines="50"/>
              <w:ind w:firstLine="420" w:firstLineChars="200"/>
              <w:jc w:val="center"/>
              <w:rPr>
                <w:iCs/>
              </w:rPr>
            </w:pPr>
            <w:r>
              <w:rPr>
                <w:iCs/>
              </w:rPr>
              <w:drawing>
                <wp:inline distT="0" distB="0" distL="0" distR="0">
                  <wp:extent cx="5274310" cy="1384300"/>
                  <wp:effectExtent l="0" t="0" r="2540" b="6350"/>
                  <wp:docPr id="11641219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12192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sz w:val="32"/>
                <w:szCs w:val="32"/>
              </w:rPr>
              <w:t>2整流电路</w:t>
            </w:r>
          </w:p>
          <w:p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drawing>
                <wp:inline distT="0" distB="0" distL="0" distR="0">
                  <wp:extent cx="5274310" cy="3056255"/>
                  <wp:effectExtent l="0" t="0" r="2540" b="0"/>
                  <wp:docPr id="3318515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8515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5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drawing>
                <wp:inline distT="0" distB="0" distL="0" distR="0">
                  <wp:extent cx="2987040" cy="1012190"/>
                  <wp:effectExtent l="0" t="0" r="0" b="0"/>
                  <wp:docPr id="7225939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593916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622" cy="1020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iCs/>
              </w:rPr>
            </w:pPr>
            <w:r>
              <w:rPr>
                <w:iCs/>
              </w:rPr>
              <w:object>
                <v:shape id="_x0000_i1025" o:spt="75" type="#_x0000_t75" style="height:69.75pt;width:228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8">
                  <o:LockedField>false</o:LockedField>
                </o:OLEObject>
              </w:object>
            </w:r>
          </w:p>
          <w:p>
            <w:pPr>
              <w:jc w:val="center"/>
              <w:rPr>
                <w:iCs/>
              </w:rPr>
            </w:pPr>
            <w:r>
              <w:rPr>
                <w:iCs/>
              </w:rPr>
              <w:object>
                <v:shape id="_x0000_i1026" o:spt="75" type="#_x0000_t75" style="height:39.75pt;width:134.2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10">
                  <o:LockedField>false</o:LockedField>
                </o:OLEObject>
              </w:object>
            </w:r>
          </w:p>
          <w:p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drawing>
                <wp:inline distT="0" distB="0" distL="0" distR="0">
                  <wp:extent cx="5599430" cy="3276600"/>
                  <wp:effectExtent l="0" t="0" r="1270" b="0"/>
                  <wp:docPr id="63270549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70549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86" cy="3278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iCs/>
              </w:rPr>
            </w:pPr>
            <w:r>
              <w:rPr>
                <w:iCs/>
              </w:rPr>
              <w:object>
                <v:shape id="_x0000_i1027" o:spt="75" type="#_x0000_t75" style="height:63.75pt;width:369.75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3">
                  <o:LockedField>false</o:LockedField>
                </o:OLEObject>
              </w:object>
            </w:r>
          </w:p>
          <w:p>
            <w:pPr>
              <w:jc w:val="center"/>
              <w:rPr>
                <w:iCs/>
              </w:rPr>
            </w:pPr>
            <w:r>
              <w:rPr>
                <w:iCs/>
              </w:rPr>
              <w:object>
                <v:shape id="_x0000_i1028" o:spt="75" type="#_x0000_t75" style="height:56.25pt;width:148.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5">
                  <o:LockedField>false</o:LockedField>
                </o:OLEObject>
              </w:object>
            </w:r>
          </w:p>
          <w:p>
            <w:pPr>
              <w:jc w:val="center"/>
              <w:rPr>
                <w:iCs/>
              </w:rPr>
            </w:pPr>
            <w:r>
              <w:rPr>
                <w:iCs/>
              </w:rPr>
              <w:object>
                <v:shape id="_x0000_i1029" o:spt="75" type="#_x0000_t75" style="height:54.75pt;width:182.25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7">
                  <o:LockedField>false</o:LockedField>
                </o:OLEObject>
              </w:object>
            </w:r>
          </w:p>
          <w:p>
            <w:pPr>
              <w:jc w:val="center"/>
              <w:rPr>
                <w:iCs/>
              </w:rPr>
            </w:pPr>
            <w:r>
              <w:rPr>
                <w:iCs/>
              </w:rPr>
              <w:object>
                <v:shape id="_x0000_i1030" o:spt="75" type="#_x0000_t75" style="height:32.25pt;width:107.25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9">
                  <o:LockedField>false</o:LockedField>
                </o:OLEObject>
              </w:object>
            </w:r>
          </w:p>
          <w:p>
            <w:pPr>
              <w:jc w:val="center"/>
              <w:rPr>
                <w:iCs/>
              </w:rPr>
            </w:pPr>
          </w:p>
          <w:p>
            <w:pPr>
              <w:jc w:val="center"/>
              <w:rPr>
                <w:iCs/>
              </w:rPr>
            </w:pPr>
          </w:p>
          <w:p>
            <w:pPr>
              <w:jc w:val="lef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sz w:val="32"/>
                <w:szCs w:val="32"/>
              </w:rPr>
              <w:t>3</w:t>
            </w:r>
            <w:r>
              <w:rPr>
                <w:rFonts w:ascii="黑体" w:eastAsia="黑体"/>
                <w:b/>
                <w:sz w:val="32"/>
                <w:szCs w:val="32"/>
              </w:rPr>
              <w:t>.</w:t>
            </w:r>
            <w:r>
              <w:rPr>
                <w:rFonts w:hint="eastAsia" w:ascii="黑体" w:eastAsia="黑体"/>
                <w:b/>
                <w:sz w:val="32"/>
                <w:szCs w:val="32"/>
              </w:rPr>
              <w:t>滤波电路</w:t>
            </w:r>
          </w:p>
          <w:p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drawing>
                <wp:inline distT="0" distB="0" distL="0" distR="0">
                  <wp:extent cx="5274310" cy="3296285"/>
                  <wp:effectExtent l="0" t="0" r="2540" b="0"/>
                  <wp:docPr id="191596307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96307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sz w:val="32"/>
                <w:szCs w:val="32"/>
              </w:rPr>
              <w:t>4</w:t>
            </w:r>
            <w:r>
              <w:rPr>
                <w:rFonts w:ascii="黑体" w:eastAsia="黑体"/>
                <w:b/>
                <w:sz w:val="32"/>
                <w:szCs w:val="32"/>
              </w:rPr>
              <w:t>.</w:t>
            </w:r>
            <w:r>
              <w:rPr>
                <w:rFonts w:hint="eastAsia" w:ascii="黑体" w:eastAsia="黑体"/>
                <w:b/>
                <w:sz w:val="32"/>
                <w:szCs w:val="32"/>
              </w:rPr>
              <w:t>稳压电路</w:t>
            </w:r>
          </w:p>
          <w:p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drawing>
                <wp:inline distT="0" distB="0" distL="0" distR="0">
                  <wp:extent cx="5274310" cy="2400935"/>
                  <wp:effectExtent l="0" t="0" r="2540" b="0"/>
                  <wp:docPr id="21665168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65168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9720" w:type="dxa"/>
          </w:tcPr>
          <w:p>
            <w:pPr>
              <w:jc w:val="lef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sz w:val="32"/>
                <w:szCs w:val="32"/>
              </w:rPr>
              <w:t>三、实验仪器：</w:t>
            </w:r>
          </w:p>
          <w:p>
            <w:pPr>
              <w:ind w:firstLine="420" w:firstLineChars="200"/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  <w:u w:val="single"/>
              </w:rPr>
              <w:t>Multisim电源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7" w:hRule="atLeast"/>
        </w:trPr>
        <w:tc>
          <w:tcPr>
            <w:tcW w:w="9720" w:type="dxa"/>
          </w:tcPr>
          <w:p>
            <w:pPr>
              <w:jc w:val="lef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sz w:val="32"/>
                <w:szCs w:val="32"/>
              </w:rPr>
              <w:t>四、实验内容：</w:t>
            </w:r>
          </w:p>
          <w:p>
            <w:pPr>
              <w:ind w:firstLine="480" w:firstLineChars="2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drawing>
                <wp:inline distT="0" distB="0" distL="0" distR="0">
                  <wp:extent cx="3299460" cy="1950720"/>
                  <wp:effectExtent l="0" t="0" r="0" b="0"/>
                  <wp:docPr id="40843263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43263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195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drawing>
                <wp:inline distT="0" distB="0" distL="0" distR="0">
                  <wp:extent cx="3147060" cy="2811780"/>
                  <wp:effectExtent l="0" t="0" r="0" b="7620"/>
                  <wp:docPr id="28947627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47627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333" cy="281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drawing>
                <wp:inline distT="0" distB="0" distL="0" distR="0">
                  <wp:extent cx="4053840" cy="2324100"/>
                  <wp:effectExtent l="0" t="0" r="3810" b="0"/>
                  <wp:docPr id="64281183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81183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91" cy="23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drawing>
                <wp:inline distT="0" distB="0" distL="0" distR="0">
                  <wp:extent cx="5036820" cy="1920875"/>
                  <wp:effectExtent l="0" t="0" r="0" b="3175"/>
                  <wp:docPr id="2022729318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729318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970" cy="192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drawing>
                <wp:inline distT="0" distB="0" distL="0" distR="0">
                  <wp:extent cx="5138420" cy="3459480"/>
                  <wp:effectExtent l="0" t="0" r="5080" b="7620"/>
                  <wp:docPr id="137973459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73459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627" cy="3460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</w:tcPr>
          <w:p>
            <w:pPr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五、数据记录：</w:t>
            </w:r>
          </w:p>
          <w:p>
            <w:pPr>
              <w:spacing w:line="360" w:lineRule="auto"/>
              <w:ind w:firstLine="420" w:firstLineChars="200"/>
              <w:jc w:val="left"/>
              <w:rPr>
                <w:rFonts w:ascii="宋体" w:hAnsi="宋体"/>
                <w:szCs w:val="21"/>
                <w:u w:val="single"/>
              </w:rPr>
            </w:pPr>
            <w:bookmarkStart w:id="1" w:name="_GoBack"/>
            <w:bookmarkEnd w:id="1"/>
            <w:r>
              <w:rPr>
                <w:rFonts w:hint="eastAsia" w:ascii="宋体" w:hAnsi="宋体"/>
                <w:szCs w:val="21"/>
                <w:u w:val="single"/>
              </w:rPr>
              <w:t>实验一：</w:t>
            </w:r>
          </w:p>
          <w:p>
            <w:pPr>
              <w:keepNext/>
              <w:jc w:val="center"/>
            </w:pPr>
            <w:r>
              <w:drawing>
                <wp:inline distT="0" distB="0" distL="0" distR="0">
                  <wp:extent cx="5274310" cy="2533650"/>
                  <wp:effectExtent l="0" t="0" r="2540" b="0"/>
                  <wp:docPr id="5457405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74059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/>
              <w:jc w:val="center"/>
            </w:pPr>
            <w:r>
              <w:drawing>
                <wp:inline distT="0" distB="0" distL="0" distR="0">
                  <wp:extent cx="5248275" cy="4257675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425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/>
              <w:jc w:val="center"/>
            </w:pPr>
            <w:r>
              <w:rPr>
                <w:rFonts w:hint="eastAsia"/>
              </w:rPr>
              <w:t>实验二：</w:t>
            </w:r>
          </w:p>
          <w:p>
            <w:pPr>
              <w:keepNext/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4225925" cy="3306445"/>
                  <wp:effectExtent l="0" t="0" r="3175" b="8255"/>
                  <wp:docPr id="73546698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46698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959" cy="3312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/>
              <w:jc w:val="center"/>
            </w:pPr>
            <w:r>
              <w:drawing>
                <wp:inline distT="0" distB="0" distL="0" distR="0">
                  <wp:extent cx="5257800" cy="4229100"/>
                  <wp:effectExtent l="19050" t="0" r="0" b="0"/>
                  <wp:docPr id="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22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/>
              <w:jc w:val="center"/>
            </w:pPr>
            <w:r>
              <w:rPr>
                <w:rFonts w:hint="eastAsia"/>
              </w:rPr>
              <w:t>实验三：</w:t>
            </w:r>
          </w:p>
          <w:p>
            <w:pPr>
              <w:keepNext/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4914265" cy="2204720"/>
                  <wp:effectExtent l="0" t="0" r="635" b="5080"/>
                  <wp:docPr id="112302492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02492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267" cy="220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/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4973320" cy="4003040"/>
                  <wp:effectExtent l="0" t="0" r="0" b="0"/>
                  <wp:docPr id="172180289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80289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550" cy="400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/>
            </w:pPr>
          </w:p>
          <w:p>
            <w:pPr>
              <w:keepNext/>
              <w:jc w:val="center"/>
            </w:pPr>
            <w:r>
              <w:rPr>
                <w:rFonts w:hint="eastAsia"/>
              </w:rPr>
              <w:t>实验四：</w:t>
            </w:r>
          </w:p>
          <w:p>
            <w:pPr>
              <w:keepNext/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5274310" cy="2384425"/>
                  <wp:effectExtent l="0" t="0" r="2540" b="0"/>
                  <wp:docPr id="2568304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8304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8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/>
              <w:jc w:val="center"/>
            </w:pPr>
            <w:r>
              <w:drawing>
                <wp:inline distT="0" distB="0" distL="0" distR="0">
                  <wp:extent cx="5257800" cy="4248150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24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/>
              <w:jc w:val="center"/>
            </w:pPr>
          </w:p>
          <w:p>
            <w:pPr>
              <w:rPr>
                <w:sz w:val="24"/>
              </w:rPr>
            </w:pPr>
            <w:bookmarkStart w:id="0" w:name="_Hlk135856159"/>
            <w:r>
              <w:rPr>
                <w:rFonts w:hint="eastAsia"/>
                <w:sz w:val="24"/>
              </w:rPr>
              <w:t>探究R值和C值对输出电压数值和滤波数值的影响：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drawing>
                <wp:inline distT="0" distB="0" distL="0" distR="0">
                  <wp:extent cx="5027930" cy="2727325"/>
                  <wp:effectExtent l="0" t="0" r="1270" b="0"/>
                  <wp:docPr id="162226376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26376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378" cy="27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drawing>
                <wp:inline distT="0" distB="0" distL="0" distR="0">
                  <wp:extent cx="4934585" cy="3972560"/>
                  <wp:effectExtent l="0" t="0" r="0" b="8890"/>
                  <wp:docPr id="184881916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81916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060" cy="397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drawing>
                <wp:inline distT="0" distB="0" distL="0" distR="0">
                  <wp:extent cx="4934585" cy="2635250"/>
                  <wp:effectExtent l="0" t="0" r="0" b="0"/>
                  <wp:docPr id="150039647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396479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016" cy="2636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267325" cy="4210050"/>
                  <wp:effectExtent l="19050" t="0" r="952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21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drawing>
                <wp:inline distT="0" distB="0" distL="0" distR="0">
                  <wp:extent cx="4912995" cy="2496820"/>
                  <wp:effectExtent l="0" t="0" r="1905" b="0"/>
                  <wp:docPr id="71686150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861501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596" cy="250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286375" cy="4219575"/>
                  <wp:effectExtent l="1905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421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</w:tcPr>
          <w:p>
            <w:pPr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jc w:val="left"/>
              <w:rPr>
                <w:rFonts w:ascii="黑体" w:eastAsia="黑体"/>
                <w:b/>
                <w:sz w:val="24"/>
              </w:rPr>
            </w:pPr>
          </w:p>
          <w:p>
            <w:pPr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由上图总结可得：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</w:tcPr>
          <w:p>
            <w:pPr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七、结果陈述：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3" w:hRule="atLeast"/>
        </w:trPr>
        <w:tc>
          <w:tcPr>
            <w:tcW w:w="9720" w:type="dxa"/>
          </w:tcPr>
          <w:p>
            <w:pPr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八、实验总结与思考题</w:t>
            </w:r>
          </w:p>
          <w:p>
            <w:pPr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实验总结：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</w:tcPr>
          <w:p>
            <w:pPr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指导教师批阅意见：</w:t>
            </w:r>
          </w:p>
          <w:p>
            <w:pPr>
              <w:ind w:firstLine="312" w:firstLineChars="149"/>
              <w:jc w:val="left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jc w:val="left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jc w:val="left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jc w:val="left"/>
              <w:rPr>
                <w:rFonts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9720" w:type="dxa"/>
          </w:tcPr>
          <w:p>
            <w:pPr>
              <w:jc w:val="left"/>
            </w:pPr>
          </w:p>
          <w:p>
            <w:pPr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成绩评定：</w:t>
            </w:r>
          </w:p>
          <w:p>
            <w:pPr>
              <w:jc w:val="left"/>
            </w:pPr>
          </w:p>
          <w:tbl>
            <w:tblPr>
              <w:tblStyle w:val="9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53"/>
              <w:gridCol w:w="1275"/>
              <w:gridCol w:w="2127"/>
              <w:gridCol w:w="1275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34" w:hRule="atLeast"/>
              </w:trPr>
              <w:tc>
                <w:tcPr>
                  <w:tcW w:w="1053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127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数据处理与结果陈述（30分）</w:t>
                  </w:r>
                </w:p>
              </w:tc>
              <w:tc>
                <w:tcPr>
                  <w:tcW w:w="1275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181" w:firstLineChars="10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思考题（10分）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报告整体印象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053" w:type="dxa"/>
                  <w:shd w:val="clear" w:color="auto" w:fill="auto"/>
                </w:tcPr>
                <w:p>
                  <w:pPr>
                    <w:jc w:val="left"/>
                    <w:rPr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</w:tcPr>
                <w:p>
                  <w:pPr>
                    <w:jc w:val="left"/>
                    <w:rPr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2127" w:type="dxa"/>
                  <w:tcBorders>
                    <w:right w:val="nil"/>
                  </w:tcBorders>
                  <w:shd w:val="clear" w:color="auto" w:fill="auto"/>
                </w:tcPr>
                <w:p>
                  <w:pPr>
                    <w:jc w:val="left"/>
                    <w:rPr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jc w:val="left"/>
                    <w:rPr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shd w:val="clear" w:color="auto" w:fill="auto"/>
                </w:tcPr>
                <w:p>
                  <w:pPr>
                    <w:jc w:val="left"/>
                    <w:rPr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shd w:val="clear" w:color="auto" w:fill="auto"/>
                </w:tcPr>
                <w:p>
                  <w:pPr>
                    <w:jc w:val="left"/>
                    <w:rPr>
                      <w:color w:val="FF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jc w:val="left"/>
            </w:pPr>
          </w:p>
        </w:tc>
      </w:tr>
    </w:tbl>
    <w:p>
      <w:pPr>
        <w:spacing w:before="0" w:line="798" w:lineRule="exact"/>
        <w:ind w:left="0" w:right="0" w:firstLine="0"/>
        <w:jc w:val="center"/>
        <w:rPr>
          <w:rFonts w:hint="eastAsia" w:ascii="微软雅黑" w:eastAsia="微软雅黑"/>
          <w:b/>
          <w:sz w:val="45"/>
        </w:rPr>
      </w:pPr>
    </w:p>
    <w:p>
      <w:pPr>
        <w:spacing w:before="0" w:line="798" w:lineRule="exact"/>
        <w:ind w:left="0" w:right="0" w:firstLine="0"/>
        <w:jc w:val="center"/>
        <w:rPr>
          <w:rFonts w:hint="eastAsia" w:ascii="微软雅黑" w:eastAsia="微软雅黑"/>
          <w:b/>
          <w:sz w:val="45"/>
        </w:rPr>
      </w:pPr>
    </w:p>
    <w:p>
      <w:pPr>
        <w:spacing w:before="0" w:line="798" w:lineRule="exact"/>
        <w:ind w:left="0" w:right="0" w:firstLine="0"/>
        <w:jc w:val="center"/>
        <w:rPr>
          <w:rFonts w:hint="eastAsia" w:ascii="微软雅黑" w:eastAsia="微软雅黑"/>
          <w:b/>
          <w:sz w:val="45"/>
        </w:rPr>
      </w:pPr>
    </w:p>
    <w:p>
      <w:pPr>
        <w:spacing w:before="0" w:line="798" w:lineRule="exact"/>
        <w:ind w:left="0" w:right="0" w:firstLine="0"/>
        <w:jc w:val="center"/>
        <w:rPr>
          <w:rFonts w:hint="eastAsia" w:ascii="微软雅黑" w:eastAsia="微软雅黑"/>
          <w:b/>
          <w:sz w:val="45"/>
        </w:rPr>
      </w:pPr>
    </w:p>
    <w:p>
      <w:pPr>
        <w:spacing w:before="0" w:line="798" w:lineRule="exact"/>
        <w:ind w:left="0" w:right="0" w:firstLine="0"/>
        <w:jc w:val="center"/>
        <w:rPr>
          <w:rFonts w:hint="eastAsia" w:ascii="微软雅黑" w:eastAsia="微软雅黑"/>
          <w:b/>
          <w:sz w:val="45"/>
        </w:rPr>
      </w:pPr>
    </w:p>
    <w:p>
      <w:pPr>
        <w:spacing w:before="0" w:line="798" w:lineRule="exact"/>
        <w:ind w:left="0" w:right="0" w:firstLine="0"/>
        <w:jc w:val="center"/>
        <w:rPr>
          <w:rFonts w:hint="eastAsia" w:ascii="微软雅黑" w:eastAsia="微软雅黑"/>
          <w:b/>
          <w:sz w:val="45"/>
        </w:rPr>
      </w:pPr>
    </w:p>
    <w:p>
      <w:pPr>
        <w:spacing w:before="0" w:line="798" w:lineRule="exact"/>
        <w:ind w:left="0" w:right="0" w:firstLine="0"/>
        <w:jc w:val="center"/>
        <w:rPr>
          <w:rFonts w:hint="eastAsia" w:ascii="微软雅黑" w:eastAsia="微软雅黑"/>
          <w:b/>
          <w:sz w:val="45"/>
        </w:rPr>
      </w:pPr>
    </w:p>
    <w:p>
      <w:pPr>
        <w:spacing w:before="0" w:line="798" w:lineRule="exact"/>
        <w:ind w:left="0" w:right="0" w:firstLine="0"/>
        <w:jc w:val="center"/>
        <w:rPr>
          <w:rFonts w:hint="eastAsia" w:ascii="微软雅黑" w:eastAsia="微软雅黑"/>
          <w:b/>
          <w:sz w:val="45"/>
        </w:rPr>
      </w:pPr>
    </w:p>
    <w:p>
      <w:pPr>
        <w:spacing w:before="0" w:line="798" w:lineRule="exact"/>
        <w:ind w:left="0" w:right="0" w:firstLine="0"/>
        <w:jc w:val="center"/>
        <w:rPr>
          <w:rFonts w:hint="eastAsia" w:ascii="微软雅黑" w:eastAsia="微软雅黑"/>
          <w:b/>
          <w:sz w:val="45"/>
        </w:rPr>
      </w:pPr>
    </w:p>
    <w:p>
      <w:pPr>
        <w:spacing w:before="0" w:line="798" w:lineRule="exact"/>
        <w:ind w:left="0" w:right="0" w:firstLine="0"/>
        <w:jc w:val="center"/>
        <w:rPr>
          <w:rFonts w:hint="eastAsia" w:ascii="微软雅黑" w:eastAsia="微软雅黑"/>
          <w:b/>
          <w:sz w:val="45"/>
        </w:rPr>
      </w:pPr>
      <w:r>
        <w:rPr>
          <w:rFonts w:hint="eastAsia" w:ascii="微软雅黑" w:eastAsia="微软雅黑"/>
          <w:b/>
          <w:sz w:val="45"/>
        </w:rPr>
        <w:t>预习试卷</w:t>
      </w:r>
    </w:p>
    <w:p>
      <w:pPr>
        <w:pStyle w:val="3"/>
        <w:spacing w:before="18" w:line="240" w:lineRule="auto"/>
        <w:ind w:left="0" w:firstLine="0"/>
        <w:rPr>
          <w:rFonts w:ascii="微软雅黑"/>
          <w:b/>
          <w:sz w:val="16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349885</wp:posOffset>
                </wp:positionV>
                <wp:extent cx="5486400" cy="0"/>
                <wp:effectExtent l="0" t="9525" r="0" b="13335"/>
                <wp:wrapTopAndBottom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pt;margin-top:27.55pt;height:0pt;width:432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MOkuNMAAAAKAQAADwAAAAAAAAABACAAAAAiAAAAZHJzL2Rvd25yZXYueG1sUEsBAhQA&#10;FAAAAAgAh07iQIR+/qX3AQAA5QMAAA4AAAAAAAAAAQAgAAAAIgEAAGRycy9lMm9Eb2MueG1sUEsF&#10;BgAAAAAGAAYAWQEAAIsFAAAAAA==&#10;">
                <v:fill on="f" focussize="0,0"/>
                <v:stroke weight="1.5pt" color="#80808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tabs>
          <w:tab w:val="left" w:pos="1282"/>
        </w:tabs>
        <w:spacing w:before="14" w:line="588" w:lineRule="exact"/>
        <w:ind w:left="0" w:right="0" w:firstLine="0"/>
        <w:jc w:val="center"/>
        <w:rPr>
          <w:rFonts w:hint="eastAsia" w:ascii="微软雅黑" w:eastAsia="微软雅黑"/>
          <w:sz w:val="33"/>
        </w:rPr>
      </w:pPr>
      <w:r>
        <w:rPr>
          <w:rFonts w:hint="eastAsia" w:ascii="微软雅黑" w:eastAsia="微软雅黑"/>
          <w:sz w:val="33"/>
        </w:rPr>
        <w:t>题目：</w:t>
      </w:r>
      <w:r>
        <w:rPr>
          <w:rFonts w:hint="eastAsia" w:ascii="微软雅黑" w:eastAsia="微软雅黑"/>
          <w:sz w:val="33"/>
        </w:rPr>
        <w:tab/>
      </w:r>
      <w:r>
        <w:rPr>
          <w:rFonts w:hint="eastAsia" w:ascii="微软雅黑" w:eastAsia="微软雅黑"/>
          <w:sz w:val="33"/>
        </w:rPr>
        <w:t>基于Multisim的电源设计</w:t>
      </w:r>
    </w:p>
    <w:p>
      <w:pPr>
        <w:tabs>
          <w:tab w:val="left" w:pos="3497"/>
          <w:tab w:val="left" w:pos="5185"/>
          <w:tab w:val="left" w:pos="6576"/>
        </w:tabs>
        <w:spacing w:before="2" w:line="223" w:lineRule="auto"/>
        <w:ind w:left="668" w:right="854" w:firstLine="452"/>
        <w:jc w:val="left"/>
        <w:rPr>
          <w:rFonts w:hint="eastAsia" w:ascii="微软雅黑" w:eastAsia="微软雅黑"/>
          <w:sz w:val="24"/>
        </w:rPr>
      </w:pPr>
      <w:r>
        <w:rPr>
          <w:rFonts w:hint="eastAsia" w:ascii="微软雅黑" w:eastAsia="微软雅黑"/>
          <w:sz w:val="24"/>
        </w:rPr>
        <w:t>学号：</w:t>
      </w:r>
      <w:r>
        <w:rPr>
          <w:rFonts w:hint="eastAsia" w:ascii="微软雅黑" w:eastAsia="微软雅黑"/>
          <w:color w:val="FF0000"/>
          <w:sz w:val="24"/>
        </w:rPr>
        <w:t>2023155025</w:t>
      </w:r>
      <w:r>
        <w:rPr>
          <w:rFonts w:hint="eastAsia" w:ascii="微软雅黑" w:eastAsia="微软雅黑"/>
          <w:color w:val="FF0000"/>
          <w:sz w:val="24"/>
        </w:rPr>
        <w:tab/>
      </w:r>
      <w:r>
        <w:rPr>
          <w:rFonts w:hint="eastAsia" w:ascii="微软雅黑" w:eastAsia="微软雅黑"/>
          <w:sz w:val="24"/>
        </w:rPr>
        <w:t>姓名：</w:t>
      </w:r>
      <w:r>
        <w:rPr>
          <w:rFonts w:hint="eastAsia" w:ascii="微软雅黑" w:eastAsia="微软雅黑"/>
          <w:color w:val="FF0000"/>
          <w:sz w:val="24"/>
        </w:rPr>
        <w:t>赵美玲</w:t>
      </w:r>
      <w:r>
        <w:rPr>
          <w:rFonts w:hint="eastAsia" w:ascii="微软雅黑" w:eastAsia="微软雅黑"/>
          <w:color w:val="FF0000"/>
          <w:sz w:val="24"/>
        </w:rPr>
        <w:tab/>
      </w:r>
      <w:r>
        <w:rPr>
          <w:rFonts w:hint="eastAsia" w:ascii="微软雅黑" w:eastAsia="微软雅黑"/>
          <w:sz w:val="24"/>
        </w:rPr>
        <w:t>总分：</w:t>
      </w:r>
      <w:r>
        <w:rPr>
          <w:rFonts w:hint="eastAsia" w:ascii="微软雅黑" w:eastAsia="微软雅黑"/>
          <w:color w:val="FF0000"/>
          <w:sz w:val="24"/>
        </w:rPr>
        <w:t>100</w:t>
      </w:r>
      <w:r>
        <w:rPr>
          <w:rFonts w:hint="eastAsia" w:ascii="微软雅黑" w:eastAsia="微软雅黑"/>
          <w:color w:val="FF0000"/>
          <w:sz w:val="24"/>
        </w:rPr>
        <w:tab/>
      </w:r>
      <w:r>
        <w:rPr>
          <w:rFonts w:hint="eastAsia" w:ascii="微软雅黑" w:eastAsia="微软雅黑"/>
          <w:sz w:val="24"/>
        </w:rPr>
        <w:t>成 绩 ：</w:t>
      </w:r>
      <w:r>
        <w:rPr>
          <w:rFonts w:hint="eastAsia" w:ascii="微软雅黑" w:eastAsia="微软雅黑"/>
          <w:color w:val="FF0000"/>
          <w:sz w:val="24"/>
        </w:rPr>
        <w:t>100</w:t>
      </w:r>
      <w:r>
        <w:rPr>
          <w:rFonts w:hint="eastAsia" w:ascii="微软雅黑" w:eastAsia="微软雅黑"/>
          <w:sz w:val="24"/>
        </w:rPr>
        <w:t xml:space="preserve"> 开始时间：</w:t>
      </w:r>
      <w:r>
        <w:rPr>
          <w:rFonts w:hint="eastAsia" w:ascii="微软雅黑" w:eastAsia="微软雅黑"/>
          <w:color w:val="FF0000"/>
          <w:sz w:val="24"/>
        </w:rPr>
        <w:t>2024-05-16</w:t>
      </w:r>
      <w:r>
        <w:rPr>
          <w:rFonts w:hint="eastAsia" w:ascii="微软雅黑" w:eastAsia="微软雅黑"/>
          <w:color w:val="FF0000"/>
          <w:spacing w:val="-7"/>
          <w:sz w:val="24"/>
        </w:rPr>
        <w:t xml:space="preserve"> </w:t>
      </w:r>
      <w:r>
        <w:rPr>
          <w:rFonts w:hint="eastAsia" w:ascii="微软雅黑" w:eastAsia="微软雅黑"/>
          <w:color w:val="FF0000"/>
          <w:sz w:val="24"/>
        </w:rPr>
        <w:t>16:42:51</w:t>
      </w:r>
      <w:r>
        <w:rPr>
          <w:rFonts w:hint="eastAsia" w:ascii="微软雅黑" w:eastAsia="微软雅黑"/>
          <w:color w:val="FF0000"/>
          <w:spacing w:val="28"/>
          <w:sz w:val="24"/>
        </w:rPr>
        <w:t xml:space="preserve"> </w:t>
      </w:r>
      <w:r>
        <w:rPr>
          <w:rFonts w:hint="eastAsia" w:ascii="微软雅黑" w:eastAsia="微软雅黑"/>
          <w:sz w:val="24"/>
        </w:rPr>
        <w:t>结束时间：</w:t>
      </w:r>
      <w:r>
        <w:rPr>
          <w:rFonts w:hint="eastAsia" w:ascii="微软雅黑" w:eastAsia="微软雅黑"/>
          <w:color w:val="FF0000"/>
          <w:sz w:val="24"/>
        </w:rPr>
        <w:t>2024-05-16</w:t>
      </w:r>
      <w:r>
        <w:rPr>
          <w:rFonts w:hint="eastAsia" w:ascii="微软雅黑" w:eastAsia="微软雅黑"/>
          <w:color w:val="FF0000"/>
          <w:spacing w:val="-6"/>
          <w:sz w:val="24"/>
        </w:rPr>
        <w:t xml:space="preserve"> </w:t>
      </w:r>
      <w:r>
        <w:rPr>
          <w:rFonts w:hint="eastAsia" w:ascii="微软雅黑" w:eastAsia="微软雅黑"/>
          <w:color w:val="FF0000"/>
          <w:sz w:val="24"/>
        </w:rPr>
        <w:t>16:</w:t>
      </w:r>
      <w:r>
        <w:rPr>
          <w:rFonts w:hint="eastAsia" w:ascii="微软雅黑" w:eastAsia="微软雅黑"/>
          <w:color w:val="FF0000"/>
          <w:sz w:val="24"/>
          <w:lang w:val="en-US" w:eastAsia="zh-CN"/>
        </w:rPr>
        <w:t>58</w:t>
      </w:r>
      <w:r>
        <w:rPr>
          <w:rFonts w:hint="eastAsia" w:ascii="微软雅黑" w:eastAsia="微软雅黑"/>
          <w:color w:val="FF0000"/>
          <w:sz w:val="24"/>
        </w:rPr>
        <w:t>:56</w:t>
      </w:r>
    </w:p>
    <w:p>
      <w:pPr>
        <w:pStyle w:val="3"/>
        <w:spacing w:before="8" w:line="240" w:lineRule="auto"/>
        <w:ind w:left="0" w:firstLine="0"/>
        <w:rPr>
          <w:rFonts w:ascii="微软雅黑"/>
          <w:sz w:val="18"/>
        </w:rPr>
      </w:pPr>
    </w:p>
    <w:p>
      <w:pPr>
        <w:pStyle w:val="3"/>
        <w:spacing w:line="374" w:lineRule="exact"/>
        <w:ind w:left="100" w:firstLine="0"/>
        <w:rPr>
          <w:rFonts w:hint="eastAsia" w:ascii="微软雅黑" w:eastAsia="微软雅黑"/>
        </w:rPr>
      </w:pPr>
      <w:r>
        <w:rPr>
          <w:rFonts w:hint="eastAsia" w:ascii="微软雅黑" w:eastAsia="微软雅黑"/>
        </w:rPr>
        <w:t>一、单选题 共 10 小题 共 50 分 得 50 分</w:t>
      </w:r>
    </w:p>
    <w:p>
      <w:pPr>
        <w:pStyle w:val="15"/>
        <w:numPr>
          <w:ilvl w:val="0"/>
          <w:numId w:val="1"/>
        </w:numPr>
        <w:tabs>
          <w:tab w:val="left" w:pos="352"/>
        </w:tabs>
        <w:spacing w:before="0" w:after="0" w:line="360" w:lineRule="exact"/>
        <w:ind w:left="351" w:right="0" w:hanging="252"/>
        <w:jc w:val="left"/>
        <w:rPr>
          <w:sz w:val="21"/>
        </w:rPr>
      </w:pPr>
      <w:r>
        <w:rPr>
          <w:rFonts w:hint="eastAsia" w:ascii="微软雅黑" w:eastAsia="微软雅黑"/>
          <w:sz w:val="21"/>
        </w:rPr>
        <w:t>(</w:t>
      </w:r>
      <w:r>
        <w:rPr>
          <w:rFonts w:hint="eastAsia" w:ascii="微软雅黑" w:eastAsia="微软雅黑"/>
          <w:color w:val="FF0000"/>
          <w:sz w:val="21"/>
        </w:rPr>
        <w:t>5分</w:t>
      </w:r>
      <w:r>
        <w:rPr>
          <w:rFonts w:hint="eastAsia" w:ascii="微软雅黑" w:eastAsia="微软雅黑"/>
          <w:sz w:val="21"/>
        </w:rPr>
        <w:t>)</w:t>
      </w:r>
      <w:r>
        <w:rPr>
          <w:spacing w:val="-1"/>
          <w:sz w:val="21"/>
        </w:rPr>
        <w:t>二极管具有什么特性 ( )</w:t>
      </w:r>
    </w:p>
    <w:p>
      <w:pPr>
        <w:spacing w:before="0" w:line="360" w:lineRule="exact"/>
        <w:ind w:left="350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b/>
          <w:sz w:val="21"/>
        </w:rPr>
        <w:t>学生答案：</w:t>
      </w:r>
      <w:r>
        <w:rPr>
          <w:rFonts w:hint="eastAsia" w:ascii="微软雅黑" w:hAnsi="微软雅黑" w:eastAsia="微软雅黑"/>
          <w:color w:val="FF0000"/>
          <w:sz w:val="21"/>
        </w:rPr>
        <w:t>A √</w:t>
      </w:r>
    </w:p>
    <w:p>
      <w:pPr>
        <w:pStyle w:val="15"/>
        <w:numPr>
          <w:ilvl w:val="1"/>
          <w:numId w:val="1"/>
        </w:numPr>
        <w:tabs>
          <w:tab w:val="left" w:pos="631"/>
        </w:tabs>
        <w:spacing w:before="0" w:after="0" w:line="360" w:lineRule="exact"/>
        <w:ind w:left="630" w:right="0" w:hanging="281"/>
        <w:jc w:val="left"/>
        <w:rPr>
          <w:sz w:val="21"/>
        </w:rPr>
      </w:pPr>
      <w:r>
        <w:rPr>
          <w:sz w:val="21"/>
        </w:rPr>
        <w:t>单向导电性</w:t>
      </w:r>
    </w:p>
    <w:p>
      <w:pPr>
        <w:pStyle w:val="15"/>
        <w:numPr>
          <w:ilvl w:val="1"/>
          <w:numId w:val="1"/>
        </w:numPr>
        <w:tabs>
          <w:tab w:val="left" w:pos="617"/>
        </w:tabs>
        <w:spacing w:before="0" w:after="0" w:line="360" w:lineRule="exact"/>
        <w:ind w:left="616" w:right="0" w:hanging="267"/>
        <w:jc w:val="left"/>
        <w:rPr>
          <w:sz w:val="21"/>
        </w:rPr>
      </w:pPr>
      <w:r>
        <w:rPr>
          <w:sz w:val="21"/>
        </w:rPr>
        <w:t>通交流阻直流</w:t>
      </w:r>
    </w:p>
    <w:p>
      <w:pPr>
        <w:pStyle w:val="15"/>
        <w:numPr>
          <w:ilvl w:val="1"/>
          <w:numId w:val="1"/>
        </w:numPr>
        <w:tabs>
          <w:tab w:val="left" w:pos="615"/>
        </w:tabs>
        <w:spacing w:before="0" w:after="0" w:line="360" w:lineRule="exact"/>
        <w:ind w:left="614" w:right="0" w:hanging="265"/>
        <w:jc w:val="left"/>
        <w:rPr>
          <w:sz w:val="21"/>
        </w:rPr>
      </w:pPr>
      <w:r>
        <w:rPr>
          <w:sz w:val="21"/>
        </w:rPr>
        <w:t>滤波</w:t>
      </w:r>
    </w:p>
    <w:p>
      <w:pPr>
        <w:pStyle w:val="15"/>
        <w:numPr>
          <w:ilvl w:val="1"/>
          <w:numId w:val="1"/>
        </w:numPr>
        <w:tabs>
          <w:tab w:val="left" w:pos="639"/>
        </w:tabs>
        <w:spacing w:before="0" w:after="0" w:line="360" w:lineRule="exact"/>
        <w:ind w:left="638" w:right="0" w:hanging="289"/>
        <w:jc w:val="left"/>
        <w:rPr>
          <w:sz w:val="21"/>
        </w:rPr>
      </w:pPr>
      <w:r>
        <w:rPr>
          <w:sz w:val="21"/>
        </w:rPr>
        <w:t>整流</w:t>
      </w:r>
    </w:p>
    <w:p>
      <w:pPr>
        <w:pStyle w:val="15"/>
        <w:numPr>
          <w:ilvl w:val="0"/>
          <w:numId w:val="1"/>
        </w:numPr>
        <w:tabs>
          <w:tab w:val="left" w:pos="352"/>
        </w:tabs>
        <w:spacing w:before="0" w:after="0" w:line="360" w:lineRule="exact"/>
        <w:ind w:left="351" w:right="0" w:hanging="252"/>
        <w:jc w:val="left"/>
        <w:rPr>
          <w:sz w:val="21"/>
        </w:rPr>
      </w:pPr>
      <w:r>
        <w:rPr>
          <w:rFonts w:hint="eastAsia" w:ascii="微软雅黑" w:eastAsia="微软雅黑"/>
          <w:sz w:val="21"/>
        </w:rPr>
        <w:t>(</w:t>
      </w:r>
      <w:r>
        <w:rPr>
          <w:rFonts w:hint="eastAsia" w:ascii="微软雅黑" w:eastAsia="微软雅黑"/>
          <w:color w:val="FF0000"/>
          <w:sz w:val="21"/>
        </w:rPr>
        <w:t>5分</w:t>
      </w:r>
      <w:r>
        <w:rPr>
          <w:rFonts w:hint="eastAsia" w:ascii="微软雅黑" w:eastAsia="微软雅黑"/>
          <w:sz w:val="21"/>
        </w:rPr>
        <w:t>)</w:t>
      </w:r>
      <w:r>
        <w:rPr>
          <w:sz w:val="21"/>
        </w:rPr>
        <w:t>变压器的工作原理是（</w:t>
      </w:r>
      <w:r>
        <w:rPr>
          <w:spacing w:val="-1"/>
          <w:sz w:val="21"/>
        </w:rPr>
        <w:t xml:space="preserve"> </w:t>
      </w:r>
      <w:r>
        <w:rPr>
          <w:sz w:val="21"/>
        </w:rPr>
        <w:t>）</w:t>
      </w:r>
    </w:p>
    <w:p>
      <w:pPr>
        <w:spacing w:before="0" w:line="360" w:lineRule="exact"/>
        <w:ind w:left="350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b/>
          <w:sz w:val="21"/>
        </w:rPr>
        <w:t>学生答案：</w:t>
      </w:r>
      <w:r>
        <w:rPr>
          <w:rFonts w:hint="eastAsia" w:ascii="微软雅黑" w:hAnsi="微软雅黑" w:eastAsia="微软雅黑"/>
          <w:color w:val="FF0000"/>
          <w:sz w:val="21"/>
        </w:rPr>
        <w:t>C √</w:t>
      </w:r>
    </w:p>
    <w:p>
      <w:pPr>
        <w:pStyle w:val="15"/>
        <w:numPr>
          <w:ilvl w:val="1"/>
          <w:numId w:val="1"/>
        </w:numPr>
        <w:tabs>
          <w:tab w:val="left" w:pos="631"/>
        </w:tabs>
        <w:spacing w:before="0" w:after="0" w:line="360" w:lineRule="exact"/>
        <w:ind w:left="630" w:right="0" w:hanging="281"/>
        <w:jc w:val="left"/>
        <w:rPr>
          <w:sz w:val="21"/>
        </w:rPr>
      </w:pPr>
      <w:r>
        <w:rPr>
          <w:sz w:val="21"/>
        </w:rPr>
        <w:t>毕奥萨伐尔定律</w:t>
      </w:r>
    </w:p>
    <w:p>
      <w:pPr>
        <w:pStyle w:val="15"/>
        <w:numPr>
          <w:ilvl w:val="1"/>
          <w:numId w:val="1"/>
        </w:numPr>
        <w:tabs>
          <w:tab w:val="left" w:pos="617"/>
        </w:tabs>
        <w:spacing w:before="0" w:after="0" w:line="360" w:lineRule="exact"/>
        <w:ind w:left="616" w:right="0" w:hanging="267"/>
        <w:jc w:val="left"/>
        <w:rPr>
          <w:sz w:val="21"/>
        </w:rPr>
      </w:pPr>
      <w:r>
        <w:rPr>
          <w:sz w:val="21"/>
        </w:rPr>
        <w:t>磁阻效应</w:t>
      </w:r>
    </w:p>
    <w:p>
      <w:pPr>
        <w:pStyle w:val="15"/>
        <w:numPr>
          <w:ilvl w:val="1"/>
          <w:numId w:val="1"/>
        </w:numPr>
        <w:tabs>
          <w:tab w:val="left" w:pos="615"/>
        </w:tabs>
        <w:spacing w:before="0" w:after="0" w:line="360" w:lineRule="exact"/>
        <w:ind w:left="614" w:right="0" w:hanging="265"/>
        <w:jc w:val="left"/>
        <w:rPr>
          <w:sz w:val="21"/>
        </w:rPr>
      </w:pPr>
      <w:r>
        <w:rPr>
          <w:sz w:val="21"/>
        </w:rPr>
        <w:t>电磁感应</w:t>
      </w:r>
    </w:p>
    <w:p>
      <w:pPr>
        <w:pStyle w:val="15"/>
        <w:numPr>
          <w:ilvl w:val="1"/>
          <w:numId w:val="1"/>
        </w:numPr>
        <w:tabs>
          <w:tab w:val="left" w:pos="639"/>
        </w:tabs>
        <w:spacing w:before="0" w:after="0" w:line="360" w:lineRule="exact"/>
        <w:ind w:left="638" w:right="0" w:hanging="289"/>
        <w:jc w:val="left"/>
        <w:rPr>
          <w:sz w:val="21"/>
        </w:rPr>
      </w:pPr>
      <w:r>
        <w:rPr>
          <w:sz w:val="21"/>
        </w:rPr>
        <w:t>安培环路定理</w:t>
      </w:r>
    </w:p>
    <w:p>
      <w:pPr>
        <w:pStyle w:val="15"/>
        <w:numPr>
          <w:ilvl w:val="0"/>
          <w:numId w:val="1"/>
        </w:numPr>
        <w:tabs>
          <w:tab w:val="left" w:pos="352"/>
        </w:tabs>
        <w:spacing w:before="0" w:after="0" w:line="360" w:lineRule="exact"/>
        <w:ind w:left="351" w:right="0" w:hanging="252"/>
        <w:jc w:val="left"/>
        <w:rPr>
          <w:sz w:val="21"/>
        </w:rPr>
      </w:pPr>
      <w:r>
        <w:rPr>
          <w:rFonts w:hint="eastAsia" w:ascii="微软雅黑" w:eastAsia="微软雅黑"/>
          <w:sz w:val="21"/>
        </w:rPr>
        <w:t>(</w:t>
      </w:r>
      <w:r>
        <w:rPr>
          <w:rFonts w:hint="eastAsia" w:ascii="微软雅黑" w:eastAsia="微软雅黑"/>
          <w:color w:val="FF0000"/>
          <w:sz w:val="21"/>
        </w:rPr>
        <w:t>5分</w:t>
      </w:r>
      <w:r>
        <w:rPr>
          <w:rFonts w:hint="eastAsia" w:ascii="微软雅黑" w:eastAsia="微软雅黑"/>
          <w:sz w:val="21"/>
        </w:rPr>
        <w:t>)</w:t>
      </w:r>
      <w:r>
        <w:rPr>
          <w:sz w:val="21"/>
        </w:rPr>
        <w:t>半波整流电路与桥式整流电路需要的二极管的个数分别为（</w:t>
      </w:r>
      <w:r>
        <w:rPr>
          <w:spacing w:val="-1"/>
          <w:sz w:val="21"/>
        </w:rPr>
        <w:t xml:space="preserve"> </w:t>
      </w:r>
      <w:r>
        <w:rPr>
          <w:sz w:val="21"/>
        </w:rPr>
        <w:t>）</w:t>
      </w:r>
    </w:p>
    <w:p>
      <w:pPr>
        <w:spacing w:before="0" w:line="360" w:lineRule="exact"/>
        <w:ind w:left="350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b/>
          <w:sz w:val="21"/>
        </w:rPr>
        <w:t>学生答案：</w:t>
      </w:r>
      <w:r>
        <w:rPr>
          <w:rFonts w:hint="eastAsia" w:ascii="微软雅黑" w:hAnsi="微软雅黑" w:eastAsia="微软雅黑"/>
          <w:color w:val="FF0000"/>
          <w:sz w:val="21"/>
        </w:rPr>
        <w:t>A √</w:t>
      </w:r>
    </w:p>
    <w:p>
      <w:pPr>
        <w:pStyle w:val="15"/>
        <w:numPr>
          <w:ilvl w:val="1"/>
          <w:numId w:val="1"/>
        </w:numPr>
        <w:tabs>
          <w:tab w:val="left" w:pos="631"/>
        </w:tabs>
        <w:spacing w:before="0" w:after="0" w:line="360" w:lineRule="exact"/>
        <w:ind w:left="630" w:right="0" w:hanging="281"/>
        <w:jc w:val="left"/>
        <w:rPr>
          <w:sz w:val="21"/>
        </w:rPr>
      </w:pPr>
      <w:r>
        <w:rPr>
          <w:sz w:val="21"/>
        </w:rPr>
        <w:t>1个、4个</w:t>
      </w:r>
    </w:p>
    <w:p>
      <w:pPr>
        <w:pStyle w:val="15"/>
        <w:numPr>
          <w:ilvl w:val="1"/>
          <w:numId w:val="1"/>
        </w:numPr>
        <w:tabs>
          <w:tab w:val="left" w:pos="617"/>
        </w:tabs>
        <w:spacing w:before="0" w:after="0" w:line="360" w:lineRule="exact"/>
        <w:ind w:left="616" w:right="0" w:hanging="267"/>
        <w:jc w:val="left"/>
        <w:rPr>
          <w:sz w:val="21"/>
        </w:rPr>
      </w:pPr>
      <w:r>
        <w:rPr>
          <w:sz w:val="21"/>
        </w:rPr>
        <w:t>5个、2个</w:t>
      </w:r>
    </w:p>
    <w:p>
      <w:pPr>
        <w:pStyle w:val="15"/>
        <w:numPr>
          <w:ilvl w:val="1"/>
          <w:numId w:val="1"/>
        </w:numPr>
        <w:tabs>
          <w:tab w:val="left" w:pos="615"/>
        </w:tabs>
        <w:spacing w:before="0" w:after="0" w:line="360" w:lineRule="exact"/>
        <w:ind w:left="614" w:right="0" w:hanging="265"/>
        <w:jc w:val="left"/>
        <w:rPr>
          <w:sz w:val="21"/>
        </w:rPr>
      </w:pPr>
      <w:r>
        <w:rPr>
          <w:sz w:val="21"/>
        </w:rPr>
        <w:t>2个、5个</w:t>
      </w:r>
    </w:p>
    <w:p>
      <w:pPr>
        <w:pStyle w:val="15"/>
        <w:numPr>
          <w:ilvl w:val="1"/>
          <w:numId w:val="1"/>
        </w:numPr>
        <w:tabs>
          <w:tab w:val="left" w:pos="639"/>
        </w:tabs>
        <w:spacing w:before="0" w:after="0" w:line="360" w:lineRule="exact"/>
        <w:ind w:left="638" w:right="0" w:hanging="289"/>
        <w:jc w:val="left"/>
        <w:rPr>
          <w:sz w:val="21"/>
        </w:rPr>
      </w:pPr>
      <w:r>
        <w:rPr>
          <w:sz w:val="21"/>
        </w:rPr>
        <w:t>4个、1个</w:t>
      </w:r>
    </w:p>
    <w:p>
      <w:pPr>
        <w:pStyle w:val="15"/>
        <w:numPr>
          <w:ilvl w:val="0"/>
          <w:numId w:val="1"/>
        </w:numPr>
        <w:tabs>
          <w:tab w:val="left" w:pos="352"/>
        </w:tabs>
        <w:spacing w:before="0" w:after="0" w:line="360" w:lineRule="exact"/>
        <w:ind w:left="351" w:right="0" w:hanging="252"/>
        <w:jc w:val="left"/>
        <w:rPr>
          <w:sz w:val="21"/>
        </w:rPr>
      </w:pPr>
      <w:r>
        <w:rPr>
          <w:rFonts w:hint="eastAsia" w:ascii="微软雅黑" w:eastAsia="微软雅黑"/>
          <w:sz w:val="21"/>
        </w:rPr>
        <w:t>(</w:t>
      </w:r>
      <w:r>
        <w:rPr>
          <w:rFonts w:hint="eastAsia" w:ascii="微软雅黑" w:eastAsia="微软雅黑"/>
          <w:color w:val="FF0000"/>
          <w:sz w:val="21"/>
        </w:rPr>
        <w:t>5分</w:t>
      </w:r>
      <w:r>
        <w:rPr>
          <w:rFonts w:hint="eastAsia" w:ascii="微软雅黑" w:eastAsia="微软雅黑"/>
          <w:sz w:val="21"/>
        </w:rPr>
        <w:t>)</w:t>
      </w:r>
      <w:r>
        <w:rPr>
          <w:sz w:val="21"/>
        </w:rPr>
        <w:t>桥式整流电路中电流在哪些臂上流动（</w:t>
      </w:r>
      <w:r>
        <w:rPr>
          <w:spacing w:val="-1"/>
          <w:sz w:val="21"/>
        </w:rPr>
        <w:t xml:space="preserve"> </w:t>
      </w:r>
      <w:r>
        <w:rPr>
          <w:sz w:val="21"/>
        </w:rPr>
        <w:t>）</w:t>
      </w:r>
    </w:p>
    <w:p>
      <w:pPr>
        <w:spacing w:before="0" w:line="360" w:lineRule="exact"/>
        <w:ind w:left="350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b/>
          <w:sz w:val="21"/>
        </w:rPr>
        <w:t>学生答案：</w:t>
      </w:r>
      <w:r>
        <w:rPr>
          <w:rFonts w:hint="eastAsia" w:ascii="微软雅黑" w:hAnsi="微软雅黑" w:eastAsia="微软雅黑"/>
          <w:color w:val="FF0000"/>
          <w:sz w:val="21"/>
        </w:rPr>
        <w:t>A   √</w:t>
      </w:r>
    </w:p>
    <w:p>
      <w:pPr>
        <w:pStyle w:val="15"/>
        <w:numPr>
          <w:ilvl w:val="1"/>
          <w:numId w:val="1"/>
        </w:numPr>
        <w:tabs>
          <w:tab w:val="left" w:pos="631"/>
        </w:tabs>
        <w:spacing w:before="0" w:after="0" w:line="360" w:lineRule="exact"/>
        <w:ind w:left="630" w:right="0" w:hanging="281"/>
        <w:jc w:val="left"/>
        <w:rPr>
          <w:sz w:val="21"/>
        </w:rPr>
      </w:pPr>
      <w:r>
        <w:rPr>
          <w:sz w:val="21"/>
        </w:rPr>
        <w:t>相对臂</w:t>
      </w:r>
    </w:p>
    <w:p>
      <w:pPr>
        <w:pStyle w:val="15"/>
        <w:numPr>
          <w:ilvl w:val="1"/>
          <w:numId w:val="1"/>
        </w:numPr>
        <w:tabs>
          <w:tab w:val="left" w:pos="617"/>
        </w:tabs>
        <w:spacing w:before="0" w:after="0" w:line="360" w:lineRule="exact"/>
        <w:ind w:left="616" w:right="0" w:hanging="267"/>
        <w:jc w:val="left"/>
        <w:rPr>
          <w:sz w:val="21"/>
        </w:rPr>
      </w:pPr>
      <w:r>
        <w:rPr>
          <w:sz w:val="21"/>
        </w:rPr>
        <w:t>其中三个臂上流动</w:t>
      </w:r>
    </w:p>
    <w:p>
      <w:pPr>
        <w:pStyle w:val="15"/>
        <w:numPr>
          <w:ilvl w:val="1"/>
          <w:numId w:val="1"/>
        </w:numPr>
        <w:tabs>
          <w:tab w:val="left" w:pos="615"/>
        </w:tabs>
        <w:spacing w:before="0" w:after="0" w:line="360" w:lineRule="exact"/>
        <w:ind w:left="614" w:right="0" w:hanging="265"/>
        <w:jc w:val="left"/>
        <w:rPr>
          <w:sz w:val="21"/>
        </w:rPr>
      </w:pPr>
      <w:r>
        <w:rPr>
          <w:sz w:val="21"/>
        </w:rPr>
        <w:t>四个臂同时流动</w:t>
      </w:r>
    </w:p>
    <w:p>
      <w:pPr>
        <w:pStyle w:val="15"/>
        <w:numPr>
          <w:ilvl w:val="1"/>
          <w:numId w:val="1"/>
        </w:numPr>
        <w:tabs>
          <w:tab w:val="left" w:pos="639"/>
        </w:tabs>
        <w:spacing w:before="0" w:after="0" w:line="360" w:lineRule="exact"/>
        <w:ind w:left="638" w:right="0" w:hanging="289"/>
        <w:jc w:val="left"/>
        <w:rPr>
          <w:sz w:val="21"/>
        </w:rPr>
      </w:pPr>
      <w:r>
        <w:rPr>
          <w:sz w:val="21"/>
        </w:rPr>
        <w:t>相邻臂</w:t>
      </w:r>
    </w:p>
    <w:p>
      <w:pPr>
        <w:pStyle w:val="15"/>
        <w:numPr>
          <w:ilvl w:val="0"/>
          <w:numId w:val="1"/>
        </w:numPr>
        <w:tabs>
          <w:tab w:val="left" w:pos="352"/>
        </w:tabs>
        <w:spacing w:before="0" w:after="0" w:line="374" w:lineRule="exact"/>
        <w:ind w:left="351" w:right="0" w:hanging="252"/>
        <w:jc w:val="left"/>
        <w:rPr>
          <w:sz w:val="21"/>
        </w:rPr>
      </w:pPr>
      <w:r>
        <w:rPr>
          <w:rFonts w:hint="eastAsia" w:ascii="微软雅黑" w:eastAsia="微软雅黑"/>
          <w:sz w:val="21"/>
        </w:rPr>
        <w:t>(</w:t>
      </w:r>
      <w:r>
        <w:rPr>
          <w:rFonts w:hint="eastAsia" w:ascii="微软雅黑" w:eastAsia="微软雅黑"/>
          <w:color w:val="FF0000"/>
          <w:sz w:val="21"/>
        </w:rPr>
        <w:t>5分</w:t>
      </w:r>
      <w:r>
        <w:rPr>
          <w:rFonts w:hint="eastAsia" w:ascii="微软雅黑" w:eastAsia="微软雅黑"/>
          <w:sz w:val="21"/>
        </w:rPr>
        <w:t>)</w:t>
      </w:r>
      <w:r>
        <w:rPr>
          <w:spacing w:val="-1"/>
          <w:sz w:val="21"/>
        </w:rPr>
        <w:t xml:space="preserve">桥式整流电路与半波整流电路相比，哪一个效率更高 </w:t>
      </w:r>
      <w:r>
        <w:rPr>
          <w:sz w:val="21"/>
        </w:rPr>
        <w:t>（ ）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9</w:t>
    </w:r>
    <w:r>
      <w:rPr>
        <w:rStyle w:val="12"/>
      </w:rPr>
      <w:fldChar w:fldCharType="end"/>
    </w:r>
  </w:p>
  <w:p>
    <w:pPr>
      <w:pStyle w:val="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1" w:hanging="252"/>
        <w:jc w:val="left"/>
      </w:pPr>
      <w:rPr>
        <w:rFonts w:hint="default" w:ascii="微软雅黑" w:hAnsi="微软雅黑" w:eastAsia="微软雅黑" w:cs="微软雅黑"/>
        <w:b/>
        <w:bCs/>
        <w:spacing w:val="-1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630" w:hanging="281"/>
        <w:jc w:val="left"/>
      </w:pPr>
      <w:rPr>
        <w:rFonts w:hint="default" w:ascii="微软雅黑" w:hAnsi="微软雅黑" w:eastAsia="微软雅黑" w:cs="微软雅黑"/>
        <w:b/>
        <w:bCs/>
        <w:spacing w:val="-1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51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62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73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84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5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06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17" w:hanging="28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lOTc0ODhhZmQxYzU1OGU0MGU4MjNjMjhjMWE0NjEifQ=="/>
    <w:docVar w:name="KSO_WPS_MARK_KEY" w:val="e59b7f67-af20-4c56-998f-e2ba78295012"/>
  </w:docVars>
  <w:rsids>
    <w:rsidRoot w:val="00D95248"/>
    <w:rsid w:val="000329D5"/>
    <w:rsid w:val="00036037"/>
    <w:rsid w:val="00036E91"/>
    <w:rsid w:val="000433F7"/>
    <w:rsid w:val="00046388"/>
    <w:rsid w:val="00046DBD"/>
    <w:rsid w:val="0004795B"/>
    <w:rsid w:val="00064087"/>
    <w:rsid w:val="00082C52"/>
    <w:rsid w:val="000903A6"/>
    <w:rsid w:val="000918C3"/>
    <w:rsid w:val="000A1742"/>
    <w:rsid w:val="000A70BA"/>
    <w:rsid w:val="000B2559"/>
    <w:rsid w:val="000B4D02"/>
    <w:rsid w:val="000C24FC"/>
    <w:rsid w:val="000C383B"/>
    <w:rsid w:val="000E47C0"/>
    <w:rsid w:val="000F0E87"/>
    <w:rsid w:val="000F6B75"/>
    <w:rsid w:val="00101A60"/>
    <w:rsid w:val="0010799D"/>
    <w:rsid w:val="001165A2"/>
    <w:rsid w:val="0012295B"/>
    <w:rsid w:val="00134E83"/>
    <w:rsid w:val="00135762"/>
    <w:rsid w:val="00136EE4"/>
    <w:rsid w:val="00155A76"/>
    <w:rsid w:val="001570E3"/>
    <w:rsid w:val="001623CB"/>
    <w:rsid w:val="001642A9"/>
    <w:rsid w:val="00165C88"/>
    <w:rsid w:val="001678D0"/>
    <w:rsid w:val="001752FB"/>
    <w:rsid w:val="00186211"/>
    <w:rsid w:val="001928AC"/>
    <w:rsid w:val="001B15CA"/>
    <w:rsid w:val="001F22D6"/>
    <w:rsid w:val="002236FB"/>
    <w:rsid w:val="00225C7B"/>
    <w:rsid w:val="00227E7E"/>
    <w:rsid w:val="002304AA"/>
    <w:rsid w:val="00241A99"/>
    <w:rsid w:val="0027065B"/>
    <w:rsid w:val="00271FA7"/>
    <w:rsid w:val="00274410"/>
    <w:rsid w:val="00275503"/>
    <w:rsid w:val="00277501"/>
    <w:rsid w:val="00277546"/>
    <w:rsid w:val="002838EE"/>
    <w:rsid w:val="0029137E"/>
    <w:rsid w:val="002A164A"/>
    <w:rsid w:val="002B4AE2"/>
    <w:rsid w:val="002C5465"/>
    <w:rsid w:val="002D5CA9"/>
    <w:rsid w:val="002F52D8"/>
    <w:rsid w:val="00320B77"/>
    <w:rsid w:val="00324759"/>
    <w:rsid w:val="0032598F"/>
    <w:rsid w:val="00330C49"/>
    <w:rsid w:val="00331114"/>
    <w:rsid w:val="003314CA"/>
    <w:rsid w:val="00336D34"/>
    <w:rsid w:val="003375E6"/>
    <w:rsid w:val="00364452"/>
    <w:rsid w:val="003656E9"/>
    <w:rsid w:val="00365EC1"/>
    <w:rsid w:val="00372499"/>
    <w:rsid w:val="00383B52"/>
    <w:rsid w:val="0039029A"/>
    <w:rsid w:val="003A0645"/>
    <w:rsid w:val="003A31AE"/>
    <w:rsid w:val="003A59F3"/>
    <w:rsid w:val="003B0C47"/>
    <w:rsid w:val="003D5586"/>
    <w:rsid w:val="003D5CD1"/>
    <w:rsid w:val="003D68CE"/>
    <w:rsid w:val="003E7768"/>
    <w:rsid w:val="003F14B0"/>
    <w:rsid w:val="003F251A"/>
    <w:rsid w:val="003F4E75"/>
    <w:rsid w:val="0040100E"/>
    <w:rsid w:val="00401DFF"/>
    <w:rsid w:val="0041328A"/>
    <w:rsid w:val="004140B1"/>
    <w:rsid w:val="00415FE5"/>
    <w:rsid w:val="004225E0"/>
    <w:rsid w:val="00433B19"/>
    <w:rsid w:val="00433F7B"/>
    <w:rsid w:val="00434606"/>
    <w:rsid w:val="004411B5"/>
    <w:rsid w:val="00453E3D"/>
    <w:rsid w:val="00457BF0"/>
    <w:rsid w:val="00460272"/>
    <w:rsid w:val="00465DEE"/>
    <w:rsid w:val="0047281A"/>
    <w:rsid w:val="00482B38"/>
    <w:rsid w:val="0048502D"/>
    <w:rsid w:val="004A497D"/>
    <w:rsid w:val="004A75B9"/>
    <w:rsid w:val="004B69BF"/>
    <w:rsid w:val="004C442D"/>
    <w:rsid w:val="004D3F1F"/>
    <w:rsid w:val="004E74A7"/>
    <w:rsid w:val="004E7B65"/>
    <w:rsid w:val="004F151D"/>
    <w:rsid w:val="0051323E"/>
    <w:rsid w:val="00517FA5"/>
    <w:rsid w:val="005276B9"/>
    <w:rsid w:val="005318D9"/>
    <w:rsid w:val="0053202B"/>
    <w:rsid w:val="00537AEE"/>
    <w:rsid w:val="005413DC"/>
    <w:rsid w:val="00557EC2"/>
    <w:rsid w:val="00591CBD"/>
    <w:rsid w:val="005B16F6"/>
    <w:rsid w:val="005B397A"/>
    <w:rsid w:val="005D1A44"/>
    <w:rsid w:val="005E30CC"/>
    <w:rsid w:val="005F0B6C"/>
    <w:rsid w:val="005F2B0D"/>
    <w:rsid w:val="005F57D6"/>
    <w:rsid w:val="005F7469"/>
    <w:rsid w:val="006135A3"/>
    <w:rsid w:val="00624890"/>
    <w:rsid w:val="006260F0"/>
    <w:rsid w:val="00636D56"/>
    <w:rsid w:val="00641CD3"/>
    <w:rsid w:val="006451C6"/>
    <w:rsid w:val="006760AF"/>
    <w:rsid w:val="00676C1F"/>
    <w:rsid w:val="00677ED8"/>
    <w:rsid w:val="00691C39"/>
    <w:rsid w:val="00697B41"/>
    <w:rsid w:val="006A49F3"/>
    <w:rsid w:val="006A7F22"/>
    <w:rsid w:val="006B17CE"/>
    <w:rsid w:val="006C36CD"/>
    <w:rsid w:val="006C5861"/>
    <w:rsid w:val="006E2F37"/>
    <w:rsid w:val="006E5C2C"/>
    <w:rsid w:val="00707E9D"/>
    <w:rsid w:val="00725916"/>
    <w:rsid w:val="007345EA"/>
    <w:rsid w:val="00747D03"/>
    <w:rsid w:val="0075765E"/>
    <w:rsid w:val="00757BDA"/>
    <w:rsid w:val="00760278"/>
    <w:rsid w:val="007636EA"/>
    <w:rsid w:val="00765161"/>
    <w:rsid w:val="00774658"/>
    <w:rsid w:val="007857DA"/>
    <w:rsid w:val="007A627B"/>
    <w:rsid w:val="007B31BD"/>
    <w:rsid w:val="007C17F4"/>
    <w:rsid w:val="007D0CBE"/>
    <w:rsid w:val="007D6F6E"/>
    <w:rsid w:val="007E1EA7"/>
    <w:rsid w:val="007E6878"/>
    <w:rsid w:val="00812FD6"/>
    <w:rsid w:val="008177B5"/>
    <w:rsid w:val="00824898"/>
    <w:rsid w:val="00824B6B"/>
    <w:rsid w:val="00826A76"/>
    <w:rsid w:val="0083409D"/>
    <w:rsid w:val="00836142"/>
    <w:rsid w:val="00837450"/>
    <w:rsid w:val="00854966"/>
    <w:rsid w:val="00865718"/>
    <w:rsid w:val="00875429"/>
    <w:rsid w:val="0087585C"/>
    <w:rsid w:val="00876180"/>
    <w:rsid w:val="008859E5"/>
    <w:rsid w:val="008A1118"/>
    <w:rsid w:val="008C006B"/>
    <w:rsid w:val="008C27F6"/>
    <w:rsid w:val="008E1D29"/>
    <w:rsid w:val="008E3F03"/>
    <w:rsid w:val="008F6432"/>
    <w:rsid w:val="00905A34"/>
    <w:rsid w:val="0092134C"/>
    <w:rsid w:val="0092249C"/>
    <w:rsid w:val="00926167"/>
    <w:rsid w:val="00930F6F"/>
    <w:rsid w:val="00935A27"/>
    <w:rsid w:val="009366EB"/>
    <w:rsid w:val="00937699"/>
    <w:rsid w:val="00944647"/>
    <w:rsid w:val="00947B16"/>
    <w:rsid w:val="009644F2"/>
    <w:rsid w:val="00966CEC"/>
    <w:rsid w:val="00972033"/>
    <w:rsid w:val="009822E3"/>
    <w:rsid w:val="009822F5"/>
    <w:rsid w:val="00984B06"/>
    <w:rsid w:val="009937DD"/>
    <w:rsid w:val="009B070A"/>
    <w:rsid w:val="009B0ECE"/>
    <w:rsid w:val="009C0DF7"/>
    <w:rsid w:val="009D086F"/>
    <w:rsid w:val="009D5310"/>
    <w:rsid w:val="009D711E"/>
    <w:rsid w:val="009E1F83"/>
    <w:rsid w:val="009E51B9"/>
    <w:rsid w:val="009E55C6"/>
    <w:rsid w:val="009E6EAB"/>
    <w:rsid w:val="009F1B12"/>
    <w:rsid w:val="00A01717"/>
    <w:rsid w:val="00A02564"/>
    <w:rsid w:val="00A239B8"/>
    <w:rsid w:val="00A31868"/>
    <w:rsid w:val="00A324BC"/>
    <w:rsid w:val="00A349E9"/>
    <w:rsid w:val="00A3782B"/>
    <w:rsid w:val="00A46F03"/>
    <w:rsid w:val="00A54759"/>
    <w:rsid w:val="00A649EC"/>
    <w:rsid w:val="00A65AC8"/>
    <w:rsid w:val="00A729C4"/>
    <w:rsid w:val="00A91862"/>
    <w:rsid w:val="00A97056"/>
    <w:rsid w:val="00AA144B"/>
    <w:rsid w:val="00AA48B4"/>
    <w:rsid w:val="00AB0722"/>
    <w:rsid w:val="00AB0A79"/>
    <w:rsid w:val="00AB66B7"/>
    <w:rsid w:val="00AC558F"/>
    <w:rsid w:val="00AC74BA"/>
    <w:rsid w:val="00AD7228"/>
    <w:rsid w:val="00B039D3"/>
    <w:rsid w:val="00B054E3"/>
    <w:rsid w:val="00B07932"/>
    <w:rsid w:val="00B12876"/>
    <w:rsid w:val="00B31B06"/>
    <w:rsid w:val="00B3351A"/>
    <w:rsid w:val="00B42347"/>
    <w:rsid w:val="00B5008B"/>
    <w:rsid w:val="00B61C26"/>
    <w:rsid w:val="00B6633E"/>
    <w:rsid w:val="00B70911"/>
    <w:rsid w:val="00B72893"/>
    <w:rsid w:val="00B73465"/>
    <w:rsid w:val="00B76F35"/>
    <w:rsid w:val="00BB254A"/>
    <w:rsid w:val="00BB4130"/>
    <w:rsid w:val="00BD0814"/>
    <w:rsid w:val="00BE2BCF"/>
    <w:rsid w:val="00BE3E2C"/>
    <w:rsid w:val="00BE443F"/>
    <w:rsid w:val="00BE5A8A"/>
    <w:rsid w:val="00BF4A22"/>
    <w:rsid w:val="00C052C6"/>
    <w:rsid w:val="00C26ABD"/>
    <w:rsid w:val="00C27574"/>
    <w:rsid w:val="00C353B4"/>
    <w:rsid w:val="00C43368"/>
    <w:rsid w:val="00C46587"/>
    <w:rsid w:val="00C52C6F"/>
    <w:rsid w:val="00C71798"/>
    <w:rsid w:val="00C83398"/>
    <w:rsid w:val="00C97D56"/>
    <w:rsid w:val="00CA7315"/>
    <w:rsid w:val="00CB2464"/>
    <w:rsid w:val="00CB2E11"/>
    <w:rsid w:val="00CC2D7D"/>
    <w:rsid w:val="00CF426C"/>
    <w:rsid w:val="00D02CD5"/>
    <w:rsid w:val="00D05163"/>
    <w:rsid w:val="00D05473"/>
    <w:rsid w:val="00D05EDC"/>
    <w:rsid w:val="00D141C3"/>
    <w:rsid w:val="00D30512"/>
    <w:rsid w:val="00D37740"/>
    <w:rsid w:val="00D47610"/>
    <w:rsid w:val="00D715A5"/>
    <w:rsid w:val="00D8796A"/>
    <w:rsid w:val="00D94A46"/>
    <w:rsid w:val="00D95248"/>
    <w:rsid w:val="00D95676"/>
    <w:rsid w:val="00DC7A4B"/>
    <w:rsid w:val="00DD30BB"/>
    <w:rsid w:val="00DE17AA"/>
    <w:rsid w:val="00DF1C4C"/>
    <w:rsid w:val="00E02D9C"/>
    <w:rsid w:val="00E07627"/>
    <w:rsid w:val="00E130B2"/>
    <w:rsid w:val="00E343A3"/>
    <w:rsid w:val="00E4339A"/>
    <w:rsid w:val="00E4567F"/>
    <w:rsid w:val="00E543F9"/>
    <w:rsid w:val="00E55356"/>
    <w:rsid w:val="00E55CE5"/>
    <w:rsid w:val="00E96152"/>
    <w:rsid w:val="00EA5CBB"/>
    <w:rsid w:val="00EB5415"/>
    <w:rsid w:val="00EC38C8"/>
    <w:rsid w:val="00EC4306"/>
    <w:rsid w:val="00EC4BA4"/>
    <w:rsid w:val="00EC599F"/>
    <w:rsid w:val="00ED42F3"/>
    <w:rsid w:val="00EE7AC1"/>
    <w:rsid w:val="00EF1E61"/>
    <w:rsid w:val="00F10EA1"/>
    <w:rsid w:val="00F143EA"/>
    <w:rsid w:val="00F15822"/>
    <w:rsid w:val="00F270DF"/>
    <w:rsid w:val="00F4107F"/>
    <w:rsid w:val="00F53306"/>
    <w:rsid w:val="00F73593"/>
    <w:rsid w:val="00F74C41"/>
    <w:rsid w:val="00F75FC2"/>
    <w:rsid w:val="00F77683"/>
    <w:rsid w:val="00F84CCF"/>
    <w:rsid w:val="00F933E4"/>
    <w:rsid w:val="00F96B38"/>
    <w:rsid w:val="00F97EA7"/>
    <w:rsid w:val="00FA64BE"/>
    <w:rsid w:val="00FA7591"/>
    <w:rsid w:val="00FC3647"/>
    <w:rsid w:val="00FD614F"/>
    <w:rsid w:val="00FF04F3"/>
    <w:rsid w:val="00FF2C97"/>
    <w:rsid w:val="00FF6F71"/>
    <w:rsid w:val="00FF7CC1"/>
    <w:rsid w:val="021D04ED"/>
    <w:rsid w:val="043438CC"/>
    <w:rsid w:val="0E855450"/>
    <w:rsid w:val="13AE5449"/>
    <w:rsid w:val="1DB95116"/>
    <w:rsid w:val="207138BE"/>
    <w:rsid w:val="20720DE8"/>
    <w:rsid w:val="217426C5"/>
    <w:rsid w:val="22CB33DA"/>
    <w:rsid w:val="3F4F7231"/>
    <w:rsid w:val="40C15F0C"/>
    <w:rsid w:val="56F2638C"/>
    <w:rsid w:val="6B0C7B51"/>
    <w:rsid w:val="7B1E176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Body Text"/>
    <w:basedOn w:val="1"/>
    <w:qFormat/>
    <w:uiPriority w:val="1"/>
    <w:pPr>
      <w:spacing w:line="360" w:lineRule="exact"/>
      <w:ind w:left="351" w:hanging="252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Body Text Indent"/>
    <w:basedOn w:val="1"/>
    <w:uiPriority w:val="0"/>
    <w:pPr>
      <w:spacing w:line="400" w:lineRule="exact"/>
      <w:ind w:firstLine="420" w:firstLineChars="200"/>
      <w:jc w:val="left"/>
    </w:pPr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page number"/>
    <w:uiPriority w:val="0"/>
  </w:style>
  <w:style w:type="paragraph" w:customStyle="1" w:styleId="13">
    <w:name w:val="Char"/>
    <w:basedOn w:val="1"/>
    <w:uiPriority w:val="0"/>
    <w:pPr>
      <w:tabs>
        <w:tab w:val="left" w:pos="432"/>
      </w:tabs>
      <w:spacing w:beforeLines="50" w:afterLines="50"/>
      <w:ind w:left="432" w:hanging="432"/>
    </w:pPr>
    <w:rPr>
      <w:sz w:val="24"/>
    </w:rPr>
  </w:style>
  <w:style w:type="character" w:styleId="14">
    <w:name w:val="Placeholder Text"/>
    <w:basedOn w:val="11"/>
    <w:unhideWhenUsed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批注框文本 Char"/>
    <w:basedOn w:val="11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1.bin"/><Relationship Id="rId7" Type="http://schemas.openxmlformats.org/officeDocument/2006/relationships/image" Target="media/image3.emf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4" Type="http://schemas.openxmlformats.org/officeDocument/2006/relationships/fontTable" Target="fontTable.xml"/><Relationship Id="rId43" Type="http://schemas.openxmlformats.org/officeDocument/2006/relationships/customXml" Target="../customXml/item2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0.png"/><Relationship Id="rId4" Type="http://schemas.openxmlformats.org/officeDocument/2006/relationships/theme" Target="theme/theme1.xml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er" Target="footer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9.emf"/><Relationship Id="rId17" Type="http://schemas.openxmlformats.org/officeDocument/2006/relationships/oleObject" Target="embeddings/oleObject5.bin"/><Relationship Id="rId16" Type="http://schemas.openxmlformats.org/officeDocument/2006/relationships/image" Target="media/image8.emf"/><Relationship Id="rId15" Type="http://schemas.openxmlformats.org/officeDocument/2006/relationships/oleObject" Target="embeddings/oleObject4.bin"/><Relationship Id="rId14" Type="http://schemas.openxmlformats.org/officeDocument/2006/relationships/image" Target="media/image7.emf"/><Relationship Id="rId13" Type="http://schemas.openxmlformats.org/officeDocument/2006/relationships/oleObject" Target="embeddings/oleObject3.bin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E35801-E703-4256-A289-30E61C75BE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15</Pages>
  <Words>697</Words>
  <Characters>800</Characters>
  <Lines>5</Lines>
  <Paragraphs>1</Paragraphs>
  <TotalTime>0</TotalTime>
  <ScaleCrop>false</ScaleCrop>
  <LinksUpToDate>false</LinksUpToDate>
  <CharactersWithSpaces>1096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2023-05-26T07:35:00Z</dcterms:created>
  <dc:creator>User</dc:creator>
  <cp:lastModifiedBy>thieving cat</cp:lastModifiedBy>
  <dcterms:modified xsi:type="dcterms:W3CDTF">2024-06-20T07:22:30Z</dcterms:modified>
  <dc:title>得分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F923739154204C519ED77B9834D64620</vt:lpwstr>
  </property>
</Properties>
</file>