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87700" w14:textId="5ABE990C" w:rsidR="004A277B" w:rsidRPr="00033349" w:rsidRDefault="004A277B" w:rsidP="004A277B">
      <w:pPr>
        <w:pStyle w:val="Ttulo"/>
        <w:spacing w:after="100"/>
        <w:jc w:val="center"/>
        <w:rPr>
          <w:rFonts w:ascii="Arial" w:hAnsi="Arial" w:cs="Arial"/>
        </w:rPr>
      </w:pPr>
      <w:r w:rsidRPr="00033349">
        <w:rPr>
          <w:rFonts w:ascii="Arial" w:hAnsi="Arial" w:cs="Arial"/>
        </w:rPr>
        <w:t>Checkpoint 1 –</w:t>
      </w:r>
      <w:r w:rsidRPr="00033349">
        <w:rPr>
          <w:rFonts w:ascii="Arial" w:hAnsi="Arial" w:cs="Arial"/>
        </w:rPr>
        <w:t xml:space="preserve"> Ideia de Venda (</w:t>
      </w:r>
      <w:proofErr w:type="spellStart"/>
      <w:r w:rsidRPr="00033349">
        <w:rPr>
          <w:rFonts w:ascii="Arial" w:hAnsi="Arial" w:cs="Arial"/>
        </w:rPr>
        <w:t>picth</w:t>
      </w:r>
      <w:proofErr w:type="spellEnd"/>
      <w:r w:rsidRPr="00033349">
        <w:rPr>
          <w:rFonts w:ascii="Arial" w:hAnsi="Arial" w:cs="Arial"/>
        </w:rPr>
        <w:t>)</w:t>
      </w:r>
    </w:p>
    <w:p w14:paraId="2D59FEE3" w14:textId="77777777" w:rsidR="004A277B" w:rsidRPr="00033349" w:rsidRDefault="004A277B" w:rsidP="004A277B">
      <w:pPr>
        <w:spacing w:after="120"/>
        <w:jc w:val="center"/>
        <w:rPr>
          <w:rFonts w:ascii="Arial" w:hAnsi="Arial" w:cs="Arial"/>
        </w:rPr>
      </w:pPr>
      <w:r w:rsidRPr="00033349">
        <w:rPr>
          <w:rFonts w:ascii="Arial" w:hAnsi="Arial" w:cs="Arial"/>
          <w:i/>
          <w:iCs/>
        </w:rPr>
        <w:t>Engenharia de Software</w:t>
      </w:r>
    </w:p>
    <w:p w14:paraId="709413AB" w14:textId="77777777" w:rsidR="004A277B" w:rsidRPr="00033349" w:rsidRDefault="004A277B" w:rsidP="004A277B">
      <w:pPr>
        <w:spacing w:after="200"/>
        <w:rPr>
          <w:rFonts w:ascii="Arial" w:hAnsi="Arial" w:cs="Arial"/>
        </w:rPr>
      </w:pPr>
    </w:p>
    <w:p w14:paraId="7BC372B7" w14:textId="77777777" w:rsidR="004A277B" w:rsidRPr="00033349" w:rsidRDefault="004A277B" w:rsidP="004A277B">
      <w:pPr>
        <w:spacing w:after="200"/>
        <w:rPr>
          <w:rFonts w:ascii="Arial" w:hAnsi="Arial" w:cs="Arial"/>
        </w:rPr>
      </w:pPr>
    </w:p>
    <w:p w14:paraId="1414D064" w14:textId="77777777" w:rsidR="004A277B" w:rsidRPr="00033349" w:rsidRDefault="004A277B" w:rsidP="004A277B">
      <w:pPr>
        <w:spacing w:after="200"/>
        <w:rPr>
          <w:rFonts w:ascii="Arial" w:hAnsi="Arial" w:cs="Arial"/>
        </w:rPr>
      </w:pPr>
    </w:p>
    <w:p w14:paraId="7D8B542E" w14:textId="77777777" w:rsidR="004A277B" w:rsidRPr="00033349" w:rsidRDefault="004A277B" w:rsidP="004A277B">
      <w:pPr>
        <w:spacing w:after="200"/>
        <w:rPr>
          <w:rFonts w:ascii="Arial" w:hAnsi="Arial" w:cs="Arial"/>
        </w:rPr>
      </w:pPr>
    </w:p>
    <w:p w14:paraId="65297054" w14:textId="77777777" w:rsidR="004A277B" w:rsidRPr="00033349" w:rsidRDefault="004A277B" w:rsidP="004A277B">
      <w:pPr>
        <w:spacing w:after="200"/>
        <w:rPr>
          <w:rFonts w:ascii="Arial" w:hAnsi="Arial" w:cs="Arial"/>
        </w:rPr>
      </w:pPr>
    </w:p>
    <w:p w14:paraId="01C73E08" w14:textId="77777777" w:rsidR="004A277B" w:rsidRPr="00033349" w:rsidRDefault="004A277B" w:rsidP="004A277B">
      <w:pPr>
        <w:spacing w:after="200"/>
        <w:rPr>
          <w:rFonts w:ascii="Arial" w:hAnsi="Arial" w:cs="Arial"/>
        </w:rPr>
      </w:pPr>
    </w:p>
    <w:p w14:paraId="53A36184" w14:textId="77777777" w:rsidR="004A277B" w:rsidRPr="00033349" w:rsidRDefault="004A277B" w:rsidP="004A277B">
      <w:pPr>
        <w:spacing w:after="200"/>
        <w:rPr>
          <w:rFonts w:ascii="Arial" w:hAnsi="Arial" w:cs="Arial"/>
        </w:rPr>
      </w:pPr>
    </w:p>
    <w:p w14:paraId="3DE0F007" w14:textId="77777777" w:rsidR="004A277B" w:rsidRPr="00033349" w:rsidRDefault="004A277B" w:rsidP="004A277B">
      <w:pPr>
        <w:spacing w:after="120"/>
        <w:jc w:val="right"/>
        <w:rPr>
          <w:rFonts w:ascii="Arial" w:hAnsi="Arial" w:cs="Arial"/>
        </w:rPr>
      </w:pPr>
      <w:r w:rsidRPr="00033349">
        <w:rPr>
          <w:rFonts w:ascii="Arial" w:hAnsi="Arial" w:cs="Arial"/>
        </w:rPr>
        <w:t xml:space="preserve">Gabriel Lacerda </w:t>
      </w:r>
      <w:proofErr w:type="spellStart"/>
      <w:r w:rsidRPr="00033349">
        <w:rPr>
          <w:rFonts w:ascii="Arial" w:hAnsi="Arial" w:cs="Arial"/>
        </w:rPr>
        <w:t>Covello</w:t>
      </w:r>
      <w:proofErr w:type="spellEnd"/>
      <w:r w:rsidRPr="00033349">
        <w:rPr>
          <w:rFonts w:ascii="Arial" w:hAnsi="Arial" w:cs="Arial"/>
        </w:rPr>
        <w:t xml:space="preserve"> </w:t>
      </w:r>
      <w:proofErr w:type="spellStart"/>
      <w:r w:rsidRPr="00033349">
        <w:rPr>
          <w:rFonts w:ascii="Arial" w:hAnsi="Arial" w:cs="Arial"/>
        </w:rPr>
        <w:t>Arimatéa</w:t>
      </w:r>
      <w:proofErr w:type="spellEnd"/>
      <w:r w:rsidRPr="00033349">
        <w:rPr>
          <w:rFonts w:ascii="Arial" w:hAnsi="Arial" w:cs="Arial"/>
        </w:rPr>
        <w:t xml:space="preserve"> - RM556391</w:t>
      </w:r>
    </w:p>
    <w:p w14:paraId="79651CAC" w14:textId="77777777" w:rsidR="004A277B" w:rsidRPr="00033349" w:rsidRDefault="004A277B" w:rsidP="004A277B">
      <w:pPr>
        <w:spacing w:after="120"/>
        <w:jc w:val="right"/>
        <w:rPr>
          <w:rFonts w:ascii="Arial" w:hAnsi="Arial" w:cs="Arial"/>
        </w:rPr>
      </w:pPr>
      <w:r w:rsidRPr="00033349">
        <w:rPr>
          <w:rFonts w:ascii="Arial" w:hAnsi="Arial" w:cs="Arial"/>
        </w:rPr>
        <w:t xml:space="preserve">Geovana Carvalho </w:t>
      </w:r>
      <w:proofErr w:type="spellStart"/>
      <w:r w:rsidRPr="00033349">
        <w:rPr>
          <w:rFonts w:ascii="Arial" w:hAnsi="Arial" w:cs="Arial"/>
        </w:rPr>
        <w:t>Pederneschi</w:t>
      </w:r>
      <w:proofErr w:type="spellEnd"/>
      <w:r w:rsidRPr="00033349">
        <w:rPr>
          <w:rFonts w:ascii="Arial" w:hAnsi="Arial" w:cs="Arial"/>
        </w:rPr>
        <w:t xml:space="preserve"> - RM559092</w:t>
      </w:r>
    </w:p>
    <w:p w14:paraId="3709F469" w14:textId="77777777" w:rsidR="004A277B" w:rsidRPr="00033349" w:rsidRDefault="004A277B" w:rsidP="004A277B">
      <w:pPr>
        <w:spacing w:after="120"/>
        <w:jc w:val="right"/>
        <w:rPr>
          <w:rFonts w:ascii="Arial" w:hAnsi="Arial" w:cs="Arial"/>
        </w:rPr>
      </w:pPr>
      <w:r w:rsidRPr="00033349">
        <w:rPr>
          <w:rFonts w:ascii="Arial" w:hAnsi="Arial" w:cs="Arial"/>
        </w:rPr>
        <w:t>Gustavo Andrade de Sousa - RM559069</w:t>
      </w:r>
    </w:p>
    <w:p w14:paraId="13F238CA" w14:textId="77777777" w:rsidR="004A277B" w:rsidRPr="00033349" w:rsidRDefault="004A277B" w:rsidP="004A277B">
      <w:pPr>
        <w:spacing w:after="120"/>
        <w:jc w:val="right"/>
        <w:rPr>
          <w:rFonts w:ascii="Arial" w:hAnsi="Arial" w:cs="Arial"/>
        </w:rPr>
      </w:pPr>
      <w:r w:rsidRPr="00033349">
        <w:rPr>
          <w:rFonts w:ascii="Arial" w:hAnsi="Arial" w:cs="Arial"/>
        </w:rPr>
        <w:t>Lucas Santos Rodrigues - RM556891</w:t>
      </w:r>
    </w:p>
    <w:p w14:paraId="4E794C4A" w14:textId="77777777" w:rsidR="004A277B" w:rsidRPr="00033349" w:rsidRDefault="004A277B" w:rsidP="004A277B">
      <w:pPr>
        <w:spacing w:after="120"/>
        <w:jc w:val="right"/>
        <w:rPr>
          <w:rFonts w:ascii="Arial" w:hAnsi="Arial" w:cs="Arial"/>
        </w:rPr>
      </w:pPr>
      <w:proofErr w:type="spellStart"/>
      <w:r w:rsidRPr="00033349">
        <w:rPr>
          <w:rFonts w:ascii="Arial" w:hAnsi="Arial" w:cs="Arial"/>
        </w:rPr>
        <w:t>Mayene</w:t>
      </w:r>
      <w:proofErr w:type="spellEnd"/>
      <w:r w:rsidRPr="00033349">
        <w:rPr>
          <w:rFonts w:ascii="Arial" w:hAnsi="Arial" w:cs="Arial"/>
        </w:rPr>
        <w:t xml:space="preserve"> Gabrielle Aragão Padilha Dória - RM558858</w:t>
      </w:r>
    </w:p>
    <w:p w14:paraId="1E70817C" w14:textId="77777777" w:rsidR="004A277B" w:rsidRPr="00033349" w:rsidRDefault="004A277B" w:rsidP="004A277B">
      <w:pPr>
        <w:spacing w:after="120"/>
        <w:jc w:val="right"/>
        <w:rPr>
          <w:rFonts w:ascii="Arial" w:hAnsi="Arial" w:cs="Arial"/>
        </w:rPr>
      </w:pPr>
      <w:r w:rsidRPr="00033349">
        <w:rPr>
          <w:rFonts w:ascii="Arial" w:hAnsi="Arial" w:cs="Arial"/>
        </w:rPr>
        <w:t>Thais Helena Ferreira Vieira - RM552387</w:t>
      </w:r>
    </w:p>
    <w:p w14:paraId="5D243A47" w14:textId="77777777" w:rsidR="004A277B" w:rsidRPr="00033349" w:rsidRDefault="004A277B" w:rsidP="004A277B">
      <w:pPr>
        <w:spacing w:after="100"/>
        <w:rPr>
          <w:rFonts w:ascii="Arial" w:hAnsi="Arial" w:cs="Arial"/>
        </w:rPr>
      </w:pPr>
    </w:p>
    <w:p w14:paraId="51DC9387" w14:textId="77777777" w:rsidR="004A277B" w:rsidRPr="00033349" w:rsidRDefault="004A277B" w:rsidP="004A277B">
      <w:pPr>
        <w:spacing w:after="100"/>
        <w:rPr>
          <w:rFonts w:ascii="Arial" w:hAnsi="Arial" w:cs="Arial"/>
        </w:rPr>
      </w:pPr>
    </w:p>
    <w:p w14:paraId="161484CD" w14:textId="77777777" w:rsidR="004A277B" w:rsidRPr="00033349" w:rsidRDefault="004A277B" w:rsidP="004A277B">
      <w:pPr>
        <w:spacing w:after="100"/>
        <w:rPr>
          <w:rFonts w:ascii="Arial" w:hAnsi="Arial" w:cs="Arial"/>
        </w:rPr>
      </w:pPr>
    </w:p>
    <w:p w14:paraId="2C376F63" w14:textId="77777777" w:rsidR="004A277B" w:rsidRPr="00033349" w:rsidRDefault="004A277B" w:rsidP="004A277B">
      <w:pPr>
        <w:spacing w:after="100"/>
        <w:rPr>
          <w:rFonts w:ascii="Arial" w:hAnsi="Arial" w:cs="Arial"/>
        </w:rPr>
      </w:pPr>
    </w:p>
    <w:p w14:paraId="65B8E44E" w14:textId="77777777" w:rsidR="004A277B" w:rsidRPr="00033349" w:rsidRDefault="004A277B" w:rsidP="004A277B">
      <w:pPr>
        <w:spacing w:after="100"/>
        <w:rPr>
          <w:rFonts w:ascii="Arial" w:hAnsi="Arial" w:cs="Arial"/>
        </w:rPr>
      </w:pPr>
    </w:p>
    <w:p w14:paraId="011B7F26" w14:textId="77777777" w:rsidR="004A277B" w:rsidRPr="00033349" w:rsidRDefault="004A277B" w:rsidP="004A277B">
      <w:pPr>
        <w:spacing w:after="100"/>
        <w:rPr>
          <w:rFonts w:ascii="Arial" w:hAnsi="Arial" w:cs="Arial"/>
        </w:rPr>
      </w:pPr>
    </w:p>
    <w:p w14:paraId="16E97D1E" w14:textId="77777777" w:rsidR="004A277B" w:rsidRPr="00033349" w:rsidRDefault="004A277B" w:rsidP="004A277B">
      <w:pPr>
        <w:spacing w:after="100"/>
        <w:rPr>
          <w:rFonts w:ascii="Arial" w:hAnsi="Arial" w:cs="Arial"/>
        </w:rPr>
      </w:pPr>
    </w:p>
    <w:p w14:paraId="1671B71A" w14:textId="77777777" w:rsidR="004A277B" w:rsidRPr="00033349" w:rsidRDefault="004A277B" w:rsidP="004A277B">
      <w:pPr>
        <w:spacing w:after="100"/>
        <w:rPr>
          <w:rFonts w:ascii="Arial" w:hAnsi="Arial" w:cs="Arial"/>
        </w:rPr>
      </w:pPr>
    </w:p>
    <w:p w14:paraId="238A1F33" w14:textId="77777777" w:rsidR="004A277B" w:rsidRPr="00033349" w:rsidRDefault="004A277B" w:rsidP="004A277B">
      <w:pPr>
        <w:spacing w:after="120"/>
        <w:jc w:val="center"/>
        <w:rPr>
          <w:rFonts w:ascii="Arial" w:hAnsi="Arial" w:cs="Arial"/>
        </w:rPr>
      </w:pPr>
      <w:r w:rsidRPr="00033349">
        <w:rPr>
          <w:rFonts w:ascii="Arial" w:hAnsi="Arial" w:cs="Arial"/>
        </w:rPr>
        <w:t>FIAP - Faculdade de Informática e Administração Paulista</w:t>
      </w:r>
    </w:p>
    <w:p w14:paraId="04DBB2F2" w14:textId="77777777" w:rsidR="004A277B" w:rsidRPr="00033349" w:rsidRDefault="004A277B" w:rsidP="004A277B">
      <w:pPr>
        <w:spacing w:after="120"/>
        <w:jc w:val="center"/>
        <w:rPr>
          <w:rFonts w:ascii="Arial" w:hAnsi="Arial" w:cs="Arial"/>
        </w:rPr>
      </w:pPr>
      <w:r w:rsidRPr="00033349">
        <w:rPr>
          <w:rFonts w:ascii="Arial" w:hAnsi="Arial" w:cs="Arial"/>
        </w:rPr>
        <w:t>Professor: Hercules Lima Ramos</w:t>
      </w:r>
    </w:p>
    <w:p w14:paraId="7B6CADB6" w14:textId="77777777" w:rsidR="004A277B" w:rsidRPr="00033349" w:rsidRDefault="004A277B" w:rsidP="004A277B">
      <w:pPr>
        <w:spacing w:after="300"/>
        <w:rPr>
          <w:rFonts w:ascii="Arial" w:hAnsi="Arial" w:cs="Arial"/>
        </w:rPr>
      </w:pPr>
    </w:p>
    <w:p w14:paraId="73FA125C" w14:textId="0EE703EB" w:rsidR="00415C81" w:rsidRPr="00033349" w:rsidRDefault="004A277B" w:rsidP="004A277B">
      <w:pPr>
        <w:jc w:val="center"/>
        <w:rPr>
          <w:rFonts w:ascii="Arial" w:hAnsi="Arial" w:cs="Arial"/>
        </w:rPr>
      </w:pPr>
      <w:r w:rsidRPr="00033349">
        <w:rPr>
          <w:rFonts w:ascii="Arial" w:hAnsi="Arial" w:cs="Arial"/>
        </w:rPr>
        <w:t>São Paulo - 30/08/2026</w:t>
      </w:r>
    </w:p>
    <w:p w14:paraId="08895663" w14:textId="77777777" w:rsidR="00033349" w:rsidRPr="00033349" w:rsidRDefault="00033349" w:rsidP="007F0833">
      <w:pPr>
        <w:rPr>
          <w:rFonts w:ascii="Arial" w:hAnsi="Arial" w:cs="Arial"/>
        </w:rPr>
      </w:pPr>
    </w:p>
    <w:p w14:paraId="27C940F1" w14:textId="6F6EBB60" w:rsidR="007F0833" w:rsidRPr="00033349" w:rsidRDefault="007F0833" w:rsidP="0003334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33349">
        <w:rPr>
          <w:rFonts w:ascii="Arial" w:hAnsi="Arial" w:cs="Arial"/>
          <w:b/>
          <w:bCs/>
          <w:sz w:val="28"/>
          <w:szCs w:val="28"/>
        </w:rPr>
        <w:lastRenderedPageBreak/>
        <w:t xml:space="preserve">Ideia de Venda </w:t>
      </w:r>
    </w:p>
    <w:p w14:paraId="6ECD26FA" w14:textId="77777777" w:rsidR="007F0833" w:rsidRPr="00033349" w:rsidRDefault="007F0833" w:rsidP="007F0833">
      <w:pPr>
        <w:rPr>
          <w:rFonts w:ascii="Arial" w:hAnsi="Arial" w:cs="Arial"/>
          <w:b/>
          <w:bCs/>
        </w:rPr>
      </w:pPr>
      <w:r w:rsidRPr="00033349">
        <w:rPr>
          <w:rFonts w:ascii="Arial" w:hAnsi="Arial" w:cs="Arial"/>
          <w:b/>
          <w:bCs/>
        </w:rPr>
        <w:t>Diferencial do Produto</w:t>
      </w:r>
    </w:p>
    <w:p w14:paraId="4F5D4552" w14:textId="77777777" w:rsidR="007F0833" w:rsidRPr="00033349" w:rsidRDefault="007F0833" w:rsidP="007F0833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33349">
        <w:rPr>
          <w:rFonts w:ascii="Arial" w:hAnsi="Arial" w:cs="Arial"/>
          <w:b/>
          <w:bCs/>
        </w:rPr>
        <w:t xml:space="preserve">Solução </w:t>
      </w:r>
      <w:proofErr w:type="spellStart"/>
      <w:r w:rsidRPr="00033349">
        <w:rPr>
          <w:rFonts w:ascii="Arial" w:hAnsi="Arial" w:cs="Arial"/>
          <w:b/>
          <w:bCs/>
        </w:rPr>
        <w:t>End-to-End</w:t>
      </w:r>
      <w:proofErr w:type="spellEnd"/>
      <w:r w:rsidRPr="00033349">
        <w:rPr>
          <w:rFonts w:ascii="Arial" w:hAnsi="Arial" w:cs="Arial"/>
          <w:b/>
          <w:bCs/>
        </w:rPr>
        <w:t xml:space="preserve"> (Tudo em um só lugar): </w:t>
      </w:r>
      <w:r w:rsidRPr="00033349">
        <w:rPr>
          <w:rFonts w:ascii="Arial" w:hAnsi="Arial" w:cs="Arial"/>
        </w:rPr>
        <w:t>O mercado atual vende plantas sem instrução ou vende cursos sem os insumos. O app resolve a jornada completa: identifica a necessidade, entrega o kit certo na porta e ensina a cuidar passo a passo.</w:t>
      </w:r>
    </w:p>
    <w:p w14:paraId="48394869" w14:textId="77777777" w:rsidR="007F0833" w:rsidRPr="00033349" w:rsidRDefault="007F0833" w:rsidP="007F0833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33349">
        <w:rPr>
          <w:rFonts w:ascii="Arial" w:hAnsi="Arial" w:cs="Arial"/>
          <w:b/>
          <w:bCs/>
        </w:rPr>
        <w:t>Combate à "Síndrome do Dedo Podre":</w:t>
      </w:r>
      <w:r w:rsidRPr="00033349">
        <w:rPr>
          <w:rFonts w:ascii="Arial" w:hAnsi="Arial" w:cs="Arial"/>
        </w:rPr>
        <w:t xml:space="preserve"> Elimina o medo de matar plantas dividindo os kits por nível de experiência (Iniciante, Intermediário) e ambiente (pouca luz, apartamento, pet </w:t>
      </w:r>
      <w:proofErr w:type="spellStart"/>
      <w:r w:rsidRPr="00033349">
        <w:rPr>
          <w:rFonts w:ascii="Arial" w:hAnsi="Arial" w:cs="Arial"/>
        </w:rPr>
        <w:t>friendly</w:t>
      </w:r>
      <w:proofErr w:type="spellEnd"/>
      <w:r w:rsidRPr="00033349">
        <w:rPr>
          <w:rFonts w:ascii="Arial" w:hAnsi="Arial" w:cs="Arial"/>
        </w:rPr>
        <w:t>).</w:t>
      </w:r>
    </w:p>
    <w:p w14:paraId="589BB404" w14:textId="77777777" w:rsidR="007F0833" w:rsidRPr="00033349" w:rsidRDefault="007F0833" w:rsidP="007F0833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33349">
        <w:rPr>
          <w:rFonts w:ascii="Arial" w:hAnsi="Arial" w:cs="Arial"/>
          <w:b/>
          <w:bCs/>
        </w:rPr>
        <w:t xml:space="preserve">Kits Temáticos Curados: </w:t>
      </w:r>
      <w:r w:rsidRPr="00033349">
        <w:rPr>
          <w:rFonts w:ascii="Arial" w:hAnsi="Arial" w:cs="Arial"/>
        </w:rPr>
        <w:t>Venda casada inteligente que inclui a planta, vaso com drenagem correta, substrato adequado, adubo e ferramenta de manutenção.</w:t>
      </w:r>
    </w:p>
    <w:p w14:paraId="33AC39BD" w14:textId="77777777" w:rsidR="007F0833" w:rsidRPr="00033349" w:rsidRDefault="007F0833" w:rsidP="007F0833">
      <w:pPr>
        <w:rPr>
          <w:rFonts w:ascii="Arial" w:hAnsi="Arial" w:cs="Arial"/>
          <w:b/>
          <w:bCs/>
        </w:rPr>
      </w:pPr>
    </w:p>
    <w:p w14:paraId="0834A02D" w14:textId="63FE73C5" w:rsidR="007F0833" w:rsidRPr="00033349" w:rsidRDefault="007F0833" w:rsidP="00033349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033349">
        <w:rPr>
          <w:rFonts w:ascii="Arial" w:hAnsi="Arial" w:cs="Arial"/>
          <w:b/>
          <w:bCs/>
          <w:sz w:val="28"/>
          <w:szCs w:val="28"/>
        </w:rPr>
        <w:t>Pitch</w:t>
      </w:r>
      <w:proofErr w:type="spellEnd"/>
      <w:r w:rsidRPr="00033349">
        <w:rPr>
          <w:rFonts w:ascii="Arial" w:hAnsi="Arial" w:cs="Arial"/>
          <w:b/>
          <w:bCs/>
          <w:sz w:val="28"/>
          <w:szCs w:val="28"/>
        </w:rPr>
        <w:t xml:space="preserve"> de 1 Minuto (Modelo Shark Tank)</w:t>
      </w:r>
    </w:p>
    <w:p w14:paraId="65F19412" w14:textId="77777777" w:rsidR="007F0833" w:rsidRPr="00033349" w:rsidRDefault="007F0833" w:rsidP="007F0833">
      <w:pPr>
        <w:rPr>
          <w:rFonts w:ascii="Arial" w:hAnsi="Arial" w:cs="Arial"/>
        </w:rPr>
      </w:pPr>
      <w:r w:rsidRPr="00033349">
        <w:rPr>
          <w:rFonts w:ascii="Arial" w:hAnsi="Arial" w:cs="Arial"/>
          <w:b/>
          <w:bCs/>
        </w:rPr>
        <w:t>[00:00 - 00:15] O Problema</w:t>
      </w:r>
      <w:r w:rsidRPr="00033349">
        <w:rPr>
          <w:rFonts w:ascii="Arial" w:hAnsi="Arial" w:cs="Arial"/>
        </w:rPr>
        <w:t xml:space="preserve"> "Você já comprou uma planta linda para decorar sua casa e, duas semanas depois, viu ela morrer sem saber o que fez de errado? Você não está sozinho: 7 em cada 10 pessoas em áreas urbanas querem ter plantas, mas desistem por falta de tempo, conhecimento ou por comprarem os insumos errados."</w:t>
      </w:r>
    </w:p>
    <w:p w14:paraId="7FCA5971" w14:textId="77777777" w:rsidR="007F0833" w:rsidRPr="00033349" w:rsidRDefault="007F0833" w:rsidP="007F0833">
      <w:pPr>
        <w:rPr>
          <w:rFonts w:ascii="Arial" w:hAnsi="Arial" w:cs="Arial"/>
        </w:rPr>
      </w:pPr>
      <w:r w:rsidRPr="00033349">
        <w:rPr>
          <w:rFonts w:ascii="Arial" w:hAnsi="Arial" w:cs="Arial"/>
          <w:b/>
          <w:bCs/>
        </w:rPr>
        <w:t>[00:15 - 00:30] A Solução</w:t>
      </w:r>
      <w:r w:rsidRPr="00033349">
        <w:rPr>
          <w:rFonts w:ascii="Arial" w:hAnsi="Arial" w:cs="Arial"/>
        </w:rPr>
        <w:t xml:space="preserve"> "Foi para resolver isso que criamos o </w:t>
      </w:r>
      <w:r w:rsidRPr="00033349">
        <w:rPr>
          <w:rFonts w:ascii="Arial" w:hAnsi="Arial" w:cs="Arial"/>
          <w:b/>
          <w:bCs/>
        </w:rPr>
        <w:t>Cultiva</w:t>
      </w:r>
      <w:r w:rsidRPr="00033349">
        <w:rPr>
          <w:rFonts w:ascii="Arial" w:hAnsi="Arial" w:cs="Arial"/>
        </w:rPr>
        <w:t>: a plataforma que transforma qualquer pessoa em um 'dedo verde'. Nós combinamos e-commerce especializado com uma experiência educacional prática no seu celular."</w:t>
      </w:r>
    </w:p>
    <w:p w14:paraId="10D63B44" w14:textId="77777777" w:rsidR="007F0833" w:rsidRPr="00033349" w:rsidRDefault="007F0833" w:rsidP="007F0833">
      <w:pPr>
        <w:rPr>
          <w:rFonts w:ascii="Arial" w:hAnsi="Arial" w:cs="Arial"/>
        </w:rPr>
      </w:pPr>
      <w:r w:rsidRPr="00033349">
        <w:rPr>
          <w:rFonts w:ascii="Arial" w:hAnsi="Arial" w:cs="Arial"/>
          <w:b/>
          <w:bCs/>
        </w:rPr>
        <w:t>[00:30 - 00:45] O Modelo de Negócio e Produto</w:t>
      </w:r>
      <w:r w:rsidRPr="00033349">
        <w:rPr>
          <w:rFonts w:ascii="Arial" w:hAnsi="Arial" w:cs="Arial"/>
        </w:rPr>
        <w:t xml:space="preserve"> "Em nosso app, o usuário compra </w:t>
      </w:r>
      <w:r w:rsidRPr="00033349">
        <w:rPr>
          <w:rFonts w:ascii="Arial" w:hAnsi="Arial" w:cs="Arial"/>
          <w:b/>
          <w:bCs/>
        </w:rPr>
        <w:t>Kits Prontos</w:t>
      </w:r>
      <w:r w:rsidRPr="00033349">
        <w:rPr>
          <w:rFonts w:ascii="Arial" w:hAnsi="Arial" w:cs="Arial"/>
        </w:rPr>
        <w:t xml:space="preserve"> — desde o 'Kit Primeiro Apê' até 'Kits de Manutenção e Adubação' —, acompanhados de cursos </w:t>
      </w:r>
      <w:proofErr w:type="spellStart"/>
      <w:r w:rsidRPr="00033349">
        <w:rPr>
          <w:rFonts w:ascii="Arial" w:hAnsi="Arial" w:cs="Arial"/>
        </w:rPr>
        <w:t>express</w:t>
      </w:r>
      <w:proofErr w:type="spellEnd"/>
      <w:r w:rsidRPr="00033349">
        <w:rPr>
          <w:rFonts w:ascii="Arial" w:hAnsi="Arial" w:cs="Arial"/>
        </w:rPr>
        <w:t xml:space="preserve"> e guias interativos de irrigação e iluminação sob medida para a sua rotina."</w:t>
      </w:r>
    </w:p>
    <w:p w14:paraId="05AC52E2" w14:textId="77777777" w:rsidR="007F0833" w:rsidRPr="00033349" w:rsidRDefault="007F0833" w:rsidP="007F0833">
      <w:pPr>
        <w:rPr>
          <w:rFonts w:ascii="Arial" w:hAnsi="Arial" w:cs="Arial"/>
        </w:rPr>
      </w:pPr>
      <w:r w:rsidRPr="00033349">
        <w:rPr>
          <w:rFonts w:ascii="Arial" w:hAnsi="Arial" w:cs="Arial"/>
          <w:b/>
          <w:bCs/>
        </w:rPr>
        <w:t>[00:45 - 01:00] Fechamento e Proposta de Valor</w:t>
      </w:r>
      <w:r w:rsidRPr="00033349">
        <w:rPr>
          <w:rFonts w:ascii="Arial" w:hAnsi="Arial" w:cs="Arial"/>
        </w:rPr>
        <w:t xml:space="preserve"> "Não vendemos apenas plantas; vendemos a certeza de que elas vão prosperar na sua casa. O Cultiva é o ecossistema definitivo para o novo jardinista urbano. Venha cultivar o futuro com a gente!"</w:t>
      </w:r>
    </w:p>
    <w:p w14:paraId="7E3E80A1" w14:textId="77777777" w:rsidR="002D5230" w:rsidRDefault="002D5230"/>
    <w:sectPr w:rsidR="002D52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7A96"/>
    <w:multiLevelType w:val="multilevel"/>
    <w:tmpl w:val="5DF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F4E17"/>
    <w:multiLevelType w:val="multilevel"/>
    <w:tmpl w:val="32208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67A51"/>
    <w:multiLevelType w:val="multilevel"/>
    <w:tmpl w:val="A890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310538">
    <w:abstractNumId w:val="0"/>
  </w:num>
  <w:num w:numId="2" w16cid:durableId="20666827">
    <w:abstractNumId w:val="1"/>
  </w:num>
  <w:num w:numId="3" w16cid:durableId="2586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33"/>
    <w:rsid w:val="00033349"/>
    <w:rsid w:val="002D5230"/>
    <w:rsid w:val="003876C3"/>
    <w:rsid w:val="00415C81"/>
    <w:rsid w:val="004A277B"/>
    <w:rsid w:val="006142C0"/>
    <w:rsid w:val="006C3C0E"/>
    <w:rsid w:val="006E4083"/>
    <w:rsid w:val="007F0833"/>
    <w:rsid w:val="009733D5"/>
    <w:rsid w:val="00986DE6"/>
    <w:rsid w:val="00B700FC"/>
    <w:rsid w:val="00B85859"/>
    <w:rsid w:val="00E1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41AC9"/>
  <w15:chartTrackingRefBased/>
  <w15:docId w15:val="{82BE811D-8E68-492B-8839-4687E904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0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8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8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8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8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8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8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8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83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F0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6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0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7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7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5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Helena Ferreira Vieira</dc:creator>
  <cp:keywords/>
  <dc:description/>
  <cp:lastModifiedBy>Thais Helena Ferreira Vieira</cp:lastModifiedBy>
  <cp:revision>2</cp:revision>
  <dcterms:created xsi:type="dcterms:W3CDTF">2026-08-30T20:02:00Z</dcterms:created>
  <dcterms:modified xsi:type="dcterms:W3CDTF">2026-08-30T20:02:00Z</dcterms:modified>
</cp:coreProperties>
</file>