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Volle Gym - Handleiding Marketing Specialisten</w:t>
      </w:r>
    </w:p>
    <w:p>
      <w:pPr>
        <w:spacing w:after="240"/>
      </w:pPr>
      <w:r>
        <w:rPr>
          <w:rFonts w:ascii="Times" w:hAnsi="Times" w:cs="Times"/>
          <w:sz w:val="24"/>
          <w:sz-cs w:val="24"/>
          <w:spacing w:val="0"/>
        </w:rPr>
        <w:t xml:space="preserve">Welkom! Deze website (Volle Gym) is gebouwd als een razendsnelle web applicatie. We hebben een workflow opgezet waarmee jij als marketeer </w:t>
      </w:r>
      <w:r>
        <w:rPr>
          <w:rFonts w:ascii="Times" w:hAnsi="Times" w:cs="Times"/>
          <w:sz w:val="24"/>
          <w:sz-cs w:val="24"/>
          <w:b/>
          <w:spacing w:val="0"/>
        </w:rPr>
        <w:t xml:space="preserve">volledige controle</w:t>
      </w:r>
      <w:r>
        <w:rPr>
          <w:rFonts w:ascii="Times" w:hAnsi="Times" w:cs="Times"/>
          <w:sz w:val="24"/>
          <w:sz-cs w:val="24"/>
          <w:spacing w:val="0"/>
        </w:rPr>
        <w:t xml:space="preserve"> hebt over de teksten, zÃ³nder dat je code hoeft te schrijven of afhankelijk bent van developers.</w:t>
      </w:r>
    </w:p>
    <w:p>
      <w:pPr>
        <w:spacing w:after="240"/>
      </w:pPr>
      <w:r>
        <w:rPr>
          <w:rFonts w:ascii="Times" w:hAnsi="Times" w:cs="Times"/>
          <w:sz w:val="24"/>
          <w:sz-cs w:val="24"/>
          <w:spacing w:val="0"/>
        </w:rPr>
        <w:t xml:space="preserve">Dit document legt uit:</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Hoe de architectuur werkt (waarom het zo snel is).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Hoe je zelf de landingspagina's voor je advertenties (Google Ads / Meta Ads) aanpast.</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Hoe je de tracking links inricht.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De "No-Code" Architectuur in Jip &amp; Janneke Taal</w:t>
      </w:r>
    </w:p>
    <w:p>
      <w:pPr>
        <w:spacing w:after="240"/>
      </w:pPr>
      <w:r>
        <w:rPr>
          <w:rFonts w:ascii="Times" w:hAnsi="Times" w:cs="Times"/>
          <w:sz w:val="24"/>
          <w:sz-cs w:val="24"/>
          <w:spacing w:val="0"/>
        </w:rPr>
        <w:t xml:space="preserve">Onze website wordt gehost op </w:t>
      </w:r>
      <w:r>
        <w:rPr>
          <w:rFonts w:ascii="Times" w:hAnsi="Times" w:cs="Times"/>
          <w:sz w:val="24"/>
          <w:sz-cs w:val="24"/>
          <w:b/>
          <w:spacing w:val="0"/>
        </w:rPr>
        <w:t xml:space="preserve">Vercel</w:t>
      </w:r>
      <w:r>
        <w:rPr>
          <w:rFonts w:ascii="Times" w:hAnsi="Times" w:cs="Times"/>
          <w:sz w:val="24"/>
          <w:sz-cs w:val="24"/>
          <w:spacing w:val="0"/>
        </w:rPr>
        <w:t xml:space="preserve"> en de code staat in </w:t>
      </w:r>
      <w:r>
        <w:rPr>
          <w:rFonts w:ascii="Times" w:hAnsi="Times" w:cs="Times"/>
          <w:sz w:val="24"/>
          <w:sz-cs w:val="24"/>
          <w:b/>
          <w:spacing w:val="0"/>
        </w:rPr>
        <w:t xml:space="preserve">GitHub</w:t>
      </w:r>
      <w:r>
        <w:rPr>
          <w:rFonts w:ascii="Times" w:hAnsi="Times" w:cs="Times"/>
          <w:sz w:val="24"/>
          <w:sz-cs w:val="24"/>
          <w:spacing w:val="0"/>
        </w:rPr>
        <w:t xml:space="preserve">. Deze twee systemen praten 24/7 met elkaar. Wat dit voor jou betekent:</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Jij bewerkt een simpel tekstbestandje in de GitHub website (in je browser).</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Zodra je op "Opslaan" klikt, krijgt Vercel een seintje.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Vercel bouwt de website opnieuw op met jouw nieuwe teksten en zet deze </w:t>
      </w:r>
      <w:r>
        <w:rPr>
          <w:rFonts w:ascii="Times" w:hAnsi="Times" w:cs="Times"/>
          <w:sz w:val="24"/>
          <w:sz-cs w:val="24"/>
          <w:b/>
          <w:spacing w:val="0"/>
        </w:rPr>
        <w:t xml:space="preserve">binnen 2 minuten live</w:t>
      </w:r>
      <w:r>
        <w:rPr>
          <w:rFonts w:ascii="Times" w:hAnsi="Times" w:cs="Times"/>
          <w:sz w:val="24"/>
          <w:sz-cs w:val="24"/>
          <w:spacing w:val="0"/>
        </w:rPr>
        <w:t xml:space="preserve">.</w:t>
      </w:r>
    </w:p>
    <w:p>
      <w:pPr>
        <w:spacing w:after="240"/>
      </w:pPr>
      <w:r>
        <w:rPr>
          <w:rFonts w:ascii="Times" w:hAnsi="Times" w:cs="Times"/>
          <w:sz w:val="24"/>
          <w:sz-cs w:val="24"/>
          <w:b/>
          <w:spacing w:val="0"/>
        </w:rPr>
        <w:t xml:space="preserve">Het resultaat:</w:t>
      </w:r>
      <w:r>
        <w:rPr>
          <w:rFonts w:ascii="Times" w:hAnsi="Times" w:cs="Times"/>
          <w:sz w:val="24"/>
          <w:sz-cs w:val="24"/>
          <w:spacing w:val="0"/>
        </w:rPr>
        <w:t xml:space="preserve"> Jij kan wekelijks experimenteren met nieuwe advertentie 'Hooks' of USP's op de landingspagina, zonder ooit in contact te komen met een server of FTP-client.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Teksten Aanpassen via GitHub</w:t>
      </w:r>
    </w:p>
    <w:p>
      <w:pPr>
        <w:spacing w:after="240"/>
      </w:pPr>
      <w:r>
        <w:rPr>
          <w:rFonts w:ascii="Times" w:hAnsi="Times" w:cs="Times"/>
          <w:sz w:val="24"/>
          <w:sz-cs w:val="24"/>
          <w:spacing w:val="0"/>
        </w:rPr>
        <w:t xml:space="preserve">De teksten voor speciale lead-campagnes (zoals Personal Training, Boutique Gyms, etc.) staan gecentraliseerd in Ã©Ã©n bestand.</w:t>
      </w:r>
    </w:p>
    <w:p>
      <w:pPr>
        <w:spacing w:after="280"/>
      </w:pPr>
      <w:r>
        <w:rPr>
          <w:rFonts w:ascii="Times" w:hAnsi="Times" w:cs="Times"/>
          <w:sz w:val="28"/>
          <w:sz-cs w:val="28"/>
          <w:b/>
          <w:spacing w:val="0"/>
        </w:rPr>
        <w:t xml:space="preserve">Stappenplan:</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Maak (eenmalig) een gratis account aan op </w:t>
      </w:r>
      <w:r>
        <w:rPr>
          <w:rFonts w:ascii="Times" w:hAnsi="Times" w:cs="Times"/>
          <w:sz w:val="24"/>
          <w:sz-cs w:val="24"/>
          <w:u w:val="single"/>
          <w:spacing w:val="0"/>
          <w:color w:val="0000E9"/>
        </w:rPr>
        <w:t xml:space="preserve">GitHub.com</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Vraag de eigenaar van de Volle Gym repository om jou rechten te geven tot de code.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Navigeer in de repository naar dit specifieke bestand: ðŸ‘‰ </w:t>
      </w:r>
      <w:r>
        <w:rPr>
          <w:rFonts w:ascii="Courier" w:hAnsi="Courier" w:cs="Courier"/>
          <w:sz w:val="26"/>
          <w:sz-cs w:val="26"/>
          <w:spacing w:val="0"/>
        </w:rPr>
        <w:t xml:space="preserve">src/data/campaigns.js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Klik rechtsboven in dat bestand op het </w:t>
      </w:r>
      <w:r>
        <w:rPr>
          <w:rFonts w:ascii="Times" w:hAnsi="Times" w:cs="Times"/>
          <w:sz w:val="24"/>
          <w:sz-cs w:val="24"/>
          <w:b/>
          <w:spacing w:val="0"/>
        </w:rPr>
        <w:t xml:space="preserve">Potlood icoontje (Edit)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Je ziet nu de code blokken per campagne. Bijvoorbeeld de </w:t>
      </w:r>
      <w:r>
        <w:rPr>
          <w:rFonts w:ascii="Courier" w:hAnsi="Courier" w:cs="Courier"/>
          <w:sz w:val="26"/>
          <w:sz-cs w:val="26"/>
          <w:spacing w:val="0"/>
        </w:rPr>
        <w:t xml:space="preserve">pt</w:t>
      </w:r>
      <w:r>
        <w:rPr>
          <w:rFonts w:ascii="Times" w:hAnsi="Times" w:cs="Times"/>
          <w:sz w:val="24"/>
          <w:sz-cs w:val="24"/>
          <w:spacing w:val="0"/>
        </w:rPr>
        <w:t xml:space="preserve"> (Personal Training) campagne:</w:t>
      </w:r>
      <w:r>
        <w:rPr>
          <w:rFonts w:ascii="Courier" w:hAnsi="Courier" w:cs="Courier"/>
          <w:sz w:val="26"/>
          <w:sz-cs w:val="26"/>
          <w:spacing w:val="0"/>
        </w:rPr>
        <w:t xml:space="preserve">pt: {</w:t>
      </w:r>
    </w:p>
    <w:p>
      <w:pPr>
        <w:ind w:left="720" w:first-line="-720"/>
      </w:pPr>
      <w:r>
        <w:rPr>
          <w:rFonts w:ascii="Courier" w:hAnsi="Courier" w:cs="Courier"/>
          <w:sz w:val="26"/>
          <w:sz-cs w:val="26"/>
        </w:rPr>
        <w:t xml:space="preserve"/>
        <w:tab/>
        <w:t xml:space="preserve">6</w:t>
        <w:tab/>
        <w:t xml:space="preserve"/>
      </w:r>
      <w:r>
        <w:rPr>
          <w:rFonts w:ascii="Courier" w:hAnsi="Courier" w:cs="Courier"/>
          <w:sz w:val="26"/>
          <w:sz-cs w:val="26"/>
          <w:spacing w:val="0"/>
        </w:rPr>
        <w:t xml:space="preserve">    introTag: "Exclusieve marketing voor PT &amp; Small Group",</w:t>
      </w:r>
    </w:p>
    <w:p>
      <w:pPr>
        <w:ind w:left="720" w:first-line="-720"/>
      </w:pPr>
      <w:r>
        <w:rPr>
          <w:rFonts w:ascii="Courier" w:hAnsi="Courier" w:cs="Courier"/>
          <w:sz w:val="26"/>
          <w:sz-cs w:val="26"/>
        </w:rPr>
        <w:t xml:space="preserve"/>
        <w:tab/>
        <w:t xml:space="preserve">7</w:t>
        <w:tab/>
        <w:t xml:space="preserve"/>
      </w:r>
      <w:r>
        <w:rPr>
          <w:rFonts w:ascii="Courier" w:hAnsi="Courier" w:cs="Courier"/>
          <w:sz w:val="26"/>
          <w:sz-cs w:val="26"/>
          <w:spacing w:val="0"/>
        </w:rPr>
        <w:t xml:space="preserve">    titleLine1: "Hoogwaardige leads voor",</w:t>
      </w:r>
    </w:p>
    <w:p>
      <w:pPr>
        <w:ind w:left="720" w:first-line="-720"/>
      </w:pPr>
      <w:r>
        <w:rPr>
          <w:rFonts w:ascii="Courier" w:hAnsi="Courier" w:cs="Courier"/>
          <w:sz w:val="26"/>
          <w:sz-cs w:val="26"/>
        </w:rPr>
        <w:t xml:space="preserve"/>
        <w:tab/>
        <w:t xml:space="preserve">8</w:t>
        <w:tab/>
        <w:t xml:space="preserve"/>
      </w:r>
      <w:r>
        <w:rPr>
          <w:rFonts w:ascii="Courier" w:hAnsi="Courier" w:cs="Courier"/>
          <w:sz w:val="26"/>
          <w:sz-cs w:val="26"/>
          <w:spacing w:val="0"/>
        </w:rPr>
        <w:t xml:space="preserve">    titleLine2: "Personal Trainers",</w:t>
      </w:r>
    </w:p>
    <w:p>
      <w:pPr>
        <w:ind w:left="720" w:first-line="-720"/>
      </w:pPr>
      <w:r>
        <w:rPr>
          <w:rFonts w:ascii="Courier" w:hAnsi="Courier" w:cs="Courier"/>
          <w:sz w:val="26"/>
          <w:sz-cs w:val="26"/>
        </w:rPr>
        <w:t xml:space="preserve"/>
        <w:tab/>
        <w:t xml:space="preserve">9</w:t>
        <w:tab/>
        <w:t xml:space="preserve"/>
      </w:r>
      <w:r>
        <w:rPr>
          <w:rFonts w:ascii="Courier" w:hAnsi="Courier" w:cs="Courier"/>
          <w:sz w:val="26"/>
          <w:sz-cs w:val="26"/>
          <w:spacing w:val="0"/>
        </w:rPr>
        <w:t xml:space="preserve">    // ...</w:t>
      </w:r>
    </w:p>
    <w:p>
      <w:pPr>
        <w:ind w:left="720" w:first-line="-720"/>
      </w:pPr>
      <w:r>
        <w:rPr>
          <w:rFonts w:ascii="Courier" w:hAnsi="Courier" w:cs="Courier"/>
          <w:sz w:val="26"/>
          <w:sz-cs w:val="26"/>
        </w:rPr>
        <w:t xml:space="preserve"/>
        <w:tab/>
        <w:t xml:space="preserve">10</w:t>
        <w:tab/>
        <w:t xml:space="preserve"/>
      </w:r>
      <w:r>
        <w:rPr>
          <w:rFonts w:ascii="Courier" w:hAnsi="Courier" w:cs="Courier"/>
          <w:sz w:val="26"/>
          <w:sz-cs w:val="26"/>
          <w:spacing w:val="0"/>
        </w:rPr>
        <w:t xml:space="preserve">}</w:t>
      </w:r>
    </w:p>
    <w:p>
      <w:pPr>
        <w:ind w:left="720" w:first-line="-720"/>
      </w:pPr>
      <w:r>
        <w:rPr>
          <w:rFonts w:ascii="Times" w:hAnsi="Times" w:cs="Times"/>
          <w:sz w:val="24"/>
          <w:sz-cs w:val="24"/>
        </w:rPr>
        <w:t xml:space="preserve"/>
        <w:tab/>
        <w:t xml:space="preserve">11</w:t>
        <w:tab/>
        <w:t xml:space="preserve"/>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12</w:t>
        <w:tab/>
        <w:t xml:space="preserve"/>
      </w:r>
      <w:r>
        <w:rPr>
          <w:rFonts w:ascii="Times" w:hAnsi="Times" w:cs="Times"/>
          <w:sz w:val="24"/>
          <w:sz-cs w:val="24"/>
          <w:spacing w:val="0"/>
        </w:rPr>
        <w:t xml:space="preserve">Pas de teksten aan tussen de aanhalingstekens (</w:t>
      </w:r>
      <w:r>
        <w:rPr>
          <w:rFonts w:ascii="Courier" w:hAnsi="Courier" w:cs="Courier"/>
          <w:sz w:val="26"/>
          <w:sz-cs w:val="26"/>
          <w:spacing w:val="0"/>
        </w:rPr>
        <w:t xml:space="preserve">"..."</w:t>
      </w:r>
      <w:r>
        <w:rPr>
          <w:rFonts w:ascii="Times" w:hAnsi="Times" w:cs="Times"/>
          <w:sz w:val="24"/>
          <w:sz-cs w:val="24"/>
          <w:spacing w:val="0"/>
        </w:rPr>
        <w:t xml:space="preserve">).</w:t>
      </w:r>
      <w:r>
        <w:rPr>
          <w:rFonts w:ascii="Times" w:hAnsi="Times" w:cs="Times"/>
          <w:sz w:val="24"/>
          <w:sz-cs w:val="24"/>
          <w:spacing w:val="0"/>
        </w:rPr>
        <w:t xml:space="preserve"> âš ï¸ </w:t>
      </w:r>
      <w:r>
        <w:rPr>
          <w:rFonts w:ascii="Times" w:hAnsi="Times" w:cs="Times"/>
          <w:sz w:val="24"/>
          <w:sz-cs w:val="24"/>
          <w:b/>
          <w:spacing w:val="0"/>
        </w:rPr>
        <w:t xml:space="preserve">Let op (Gevaar!):</w:t>
      </w:r>
      <w:r>
        <w:rPr>
          <w:rFonts w:ascii="Times" w:hAnsi="Times" w:cs="Times"/>
          <w:sz w:val="24"/>
          <w:sz-cs w:val="24"/>
          <w:spacing w:val="0"/>
        </w:rPr>
        <w:t xml:space="preserve"> Verwijder nooit per ongeluk een komma (',') aan het einde van de regel, of een aanhalingsteken (</w:t>
      </w:r>
      <w:r>
        <w:rPr>
          <w:rFonts w:ascii="Courier" w:hAnsi="Courier" w:cs="Courier"/>
          <w:sz w:val="26"/>
          <w:sz-cs w:val="26"/>
          <w:spacing w:val="0"/>
        </w:rPr>
        <w:t xml:space="preserve">"</w:t>
      </w:r>
      <w:r>
        <w:rPr>
          <w:rFonts w:ascii="Times" w:hAnsi="Times" w:cs="Times"/>
          <w:sz w:val="24"/>
          <w:sz-cs w:val="24"/>
          <w:spacing w:val="0"/>
        </w:rPr>
        <w:t xml:space="preserve">). Hierdoor breekt het bestand en zal de website niet updaten.</w:t>
      </w:r>
      <w:r>
        <w:rPr>
          <w:rFonts w:ascii="Times" w:hAnsi="Times" w:cs="Times"/>
          <w:sz w:val="24"/>
          <w:sz-cs w:val="24"/>
          <w:spacing w:val="0"/>
        </w:rPr>
        <w:t xml:space="preserve"/>
        <w:br/>
        <w:t xml:space="preserve"/>
      </w:r>
    </w:p>
    <w:p>
      <w:pPr>
        <w:ind w:left="720" w:first-line="-720"/>
      </w:pPr>
      <w:r>
        <w:rPr>
          <w:rFonts w:ascii="Times" w:hAnsi="Times" w:cs="Times"/>
          <w:sz w:val="24"/>
          <w:sz-cs w:val="24"/>
        </w:rPr>
        <w:t xml:space="preserve"/>
        <w:tab/>
        <w:t xml:space="preserve">13</w:t>
        <w:tab/>
        <w:t xml:space="preserve"/>
      </w:r>
      <w:r>
        <w:rPr>
          <w:rFonts w:ascii="Times" w:hAnsi="Times" w:cs="Times"/>
          <w:sz w:val="24"/>
          <w:sz-cs w:val="24"/>
          <w:spacing w:val="0"/>
        </w:rPr>
        <w:t xml:space="preserve">Scrol naar beneden. Klik op de groene knop </w:t>
      </w:r>
      <w:r>
        <w:rPr>
          <w:rFonts w:ascii="Times" w:hAnsi="Times" w:cs="Times"/>
          <w:sz w:val="24"/>
          <w:sz-cs w:val="24"/>
          <w:b/>
          <w:spacing w:val="0"/>
        </w:rPr>
        <w:t xml:space="preserve">"Commit changes..."</w:t>
      </w:r>
      <w:r>
        <w:rPr>
          <w:rFonts w:ascii="Times" w:hAnsi="Times" w:cs="Times"/>
          <w:sz w:val="24"/>
          <w:sz-cs w:val="24"/>
          <w:spacing w:val="0"/>
        </w:rPr>
        <w:t xml:space="preserve"> (of direct op "Commit"). Zorg dat de optie "Commit directly to the </w:t>
      </w:r>
      <w:r>
        <w:rPr>
          <w:rFonts w:ascii="Courier" w:hAnsi="Courier" w:cs="Courier"/>
          <w:sz w:val="26"/>
          <w:sz-cs w:val="26"/>
          <w:spacing w:val="0"/>
        </w:rPr>
        <w:t xml:space="preserve">main</w:t>
      </w:r>
      <w:r>
        <w:rPr>
          <w:rFonts w:ascii="Times" w:hAnsi="Times" w:cs="Times"/>
          <w:sz w:val="24"/>
          <w:sz-cs w:val="24"/>
          <w:spacing w:val="0"/>
        </w:rPr>
        <w:t xml:space="preserve"> branch" is geselecteerd.</w:t>
      </w:r>
    </w:p>
    <w:p>
      <w:pPr>
        <w:ind w:left="720" w:first-line="-720"/>
      </w:pPr>
      <w:r>
        <w:rPr>
          <w:rFonts w:ascii="Times" w:hAnsi="Times" w:cs="Times"/>
          <w:sz w:val="24"/>
          <w:sz-cs w:val="24"/>
        </w:rPr>
        <w:t xml:space="preserve"/>
        <w:tab/>
        <w:t xml:space="preserve">14</w:t>
        <w:tab/>
        <w:t xml:space="preserve"/>
      </w:r>
      <w:r>
        <w:rPr>
          <w:rFonts w:ascii="Times" w:hAnsi="Times" w:cs="Times"/>
          <w:sz w:val="24"/>
          <w:sz-cs w:val="24"/>
          <w:spacing w:val="0"/>
        </w:rPr>
        <w:t xml:space="preserve">Wacht 2 minuten en controleer de live website. Je aanpassing staat online!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Google Ads &amp; Meta Ads Koppelen (De Flow)</w:t>
      </w:r>
    </w:p>
    <w:p>
      <w:pPr>
        <w:spacing w:after="240"/>
      </w:pPr>
      <w:r>
        <w:rPr>
          <w:rFonts w:ascii="Times" w:hAnsi="Times" w:cs="Times"/>
          <w:sz w:val="24"/>
          <w:sz-cs w:val="24"/>
          <w:spacing w:val="0"/>
        </w:rPr>
        <w:t xml:space="preserve">We hebben de Homepagina slim gemaakt. Hij leest de URL uit die de bezoeker intypt (of waar de bezoeker op klikt vanuit jouw advertentie) en toont op basis daarvan exact de juiste teksten die jij in stap 2 hebt gedefinieerd.</w:t>
      </w:r>
    </w:p>
    <w:p>
      <w:pPr>
        <w:spacing w:after="240"/>
      </w:pPr>
      <w:r>
        <w:rPr>
          <w:rFonts w:ascii="Times" w:hAnsi="Times" w:cs="Times"/>
          <w:sz w:val="24"/>
          <w:sz-cs w:val="24"/>
          <w:spacing w:val="0"/>
        </w:rPr>
        <w:t xml:space="preserve">Dit heet </w:t>
      </w:r>
      <w:r>
        <w:rPr>
          <w:rFonts w:ascii="Times" w:hAnsi="Times" w:cs="Times"/>
          <w:sz w:val="24"/>
          <w:sz-cs w:val="24"/>
          <w:b/>
          <w:spacing w:val="0"/>
        </w:rPr>
        <w:t xml:space="preserve">Message Match</w:t>
      </w:r>
      <w:r>
        <w:rPr>
          <w:rFonts w:ascii="Times" w:hAnsi="Times" w:cs="Times"/>
          <w:sz w:val="24"/>
          <w:sz-cs w:val="24"/>
          <w:spacing w:val="0"/>
        </w:rPr>
        <w:t xml:space="preserve"> en zorgt voor een veel hogere conversieratio.</w:t>
      </w:r>
    </w:p>
    <w:p>
      <w:pPr>
        <w:spacing w:after="280"/>
      </w:pPr>
      <w:r>
        <w:rPr>
          <w:rFonts w:ascii="Times" w:hAnsi="Times" w:cs="Times"/>
          <w:sz w:val="28"/>
          <w:sz-cs w:val="28"/>
          <w:b/>
          <w:spacing w:val="0"/>
        </w:rPr>
        <w:t xml:space="preserve">Hoe werkt dit in Meta / Google Ads?</w:t>
      </w:r>
    </w:p>
    <w:p>
      <w:pPr>
        <w:spacing w:after="240"/>
      </w:pPr>
      <w:r>
        <w:rPr>
          <w:rFonts w:ascii="Times" w:hAnsi="Times" w:cs="Times"/>
          <w:sz w:val="24"/>
          <w:sz-cs w:val="24"/>
          <w:spacing w:val="0"/>
        </w:rPr>
        <w:t xml:space="preserve">Als jij in GitHub in het document </w:t>
      </w:r>
      <w:r>
        <w:rPr>
          <w:rFonts w:ascii="Courier" w:hAnsi="Courier" w:cs="Courier"/>
          <w:sz w:val="26"/>
          <w:sz-cs w:val="26"/>
          <w:spacing w:val="0"/>
        </w:rPr>
        <w:t xml:space="preserve">campaigns.js</w:t>
      </w:r>
      <w:r>
        <w:rPr>
          <w:rFonts w:ascii="Times" w:hAnsi="Times" w:cs="Times"/>
          <w:sz w:val="24"/>
          <w:sz-cs w:val="24"/>
          <w:spacing w:val="0"/>
        </w:rPr>
        <w:t xml:space="preserve"> de structuur </w:t>
      </w:r>
      <w:r>
        <w:rPr>
          <w:rFonts w:ascii="Courier" w:hAnsi="Courier" w:cs="Courier"/>
          <w:sz w:val="26"/>
          <w:sz-cs w:val="26"/>
          <w:spacing w:val="0"/>
        </w:rPr>
        <w:t xml:space="preserve">pt: { ... }</w:t>
      </w:r>
      <w:r>
        <w:rPr>
          <w:rFonts w:ascii="Times" w:hAnsi="Times" w:cs="Times"/>
          <w:sz w:val="24"/>
          <w:sz-cs w:val="24"/>
          <w:spacing w:val="0"/>
        </w:rPr>
        <w:t xml:space="preserve"> hebt gedefinieerd, dan is </w:t>
      </w:r>
      <w:r>
        <w:rPr>
          <w:rFonts w:ascii="Courier" w:hAnsi="Courier" w:cs="Courier"/>
          <w:sz w:val="26"/>
          <w:sz-cs w:val="26"/>
          <w:spacing w:val="0"/>
        </w:rPr>
        <w:t xml:space="preserve">pt</w:t>
      </w:r>
      <w:r>
        <w:rPr>
          <w:rFonts w:ascii="Times" w:hAnsi="Times" w:cs="Times"/>
          <w:sz w:val="24"/>
          <w:sz-cs w:val="24"/>
          <w:spacing w:val="0"/>
        </w:rPr>
        <w:t xml:space="preserve"> de zogenaamde "campaign key".</w:t>
      </w:r>
    </w:p>
    <w:p>
      <w:pPr>
        <w:spacing w:after="240"/>
      </w:pPr>
      <w:r>
        <w:rPr>
          <w:rFonts w:ascii="Times" w:hAnsi="Times" w:cs="Times"/>
          <w:sz w:val="24"/>
          <w:sz-cs w:val="24"/>
          <w:spacing w:val="0"/>
        </w:rPr>
        <w:t xml:space="preserve">In je advertentie-beheerder gebruik je de volgende URL als landingspagina: ðŸ‘‰ </w:t>
      </w:r>
      <w:r>
        <w:rPr>
          <w:rFonts w:ascii="Courier" w:hAnsi="Courier" w:cs="Courier"/>
          <w:sz w:val="26"/>
          <w:sz-cs w:val="26"/>
          <w:spacing w:val="0"/>
        </w:rPr>
        <w:t xml:space="preserve">https://www.vollegym.nl/?campaign=pt</w:t>
      </w:r>
      <w:r>
        <w:rPr>
          <w:rFonts w:ascii="Times" w:hAnsi="Times" w:cs="Times"/>
          <w:sz w:val="24"/>
          <w:sz-cs w:val="24"/>
          <w:spacing w:val="0"/>
        </w:rPr>
        <w:t xml:space="preserve"> (of de kortere versie: </w:t>
      </w:r>
      <w:r>
        <w:rPr>
          <w:rFonts w:ascii="Courier" w:hAnsi="Courier" w:cs="Courier"/>
          <w:sz w:val="26"/>
          <w:sz-cs w:val="26"/>
          <w:spacing w:val="0"/>
        </w:rPr>
        <w:t xml:space="preserve">https://www.vollegym.nl/?c=pt</w:t>
      </w:r>
      <w:r>
        <w:rPr>
          <w:rFonts w:ascii="Times" w:hAnsi="Times" w:cs="Times"/>
          <w:sz w:val="24"/>
          <w:sz-cs w:val="24"/>
          <w:spacing w:val="0"/>
        </w:rPr>
        <w:t xml:space="preserve">)</w:t>
      </w:r>
    </w:p>
    <w:p>
      <w:pPr>
        <w:spacing w:after="280"/>
      </w:pPr>
      <w:r>
        <w:rPr>
          <w:rFonts w:ascii="Times" w:hAnsi="Times" w:cs="Times"/>
          <w:sz w:val="28"/>
          <w:sz-cs w:val="28"/>
          <w:b/>
          <w:spacing w:val="0"/>
        </w:rPr>
        <w:t xml:space="preserve">Wat gebeurt er dan?</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Een Personal Trainer klikt op jouw Meta Ad over "Meer PT Leads".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Hij landt op </w:t>
      </w:r>
      <w:r>
        <w:rPr>
          <w:rFonts w:ascii="Courier" w:hAnsi="Courier" w:cs="Courier"/>
          <w:sz w:val="26"/>
          <w:sz-cs w:val="26"/>
          <w:spacing w:val="0"/>
        </w:rPr>
        <w:t xml:space="preserve">vollegym.nl/?c=pt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De website herkent de </w:t>
      </w:r>
      <w:r>
        <w:rPr>
          <w:rFonts w:ascii="Courier" w:hAnsi="Courier" w:cs="Courier"/>
          <w:sz w:val="26"/>
          <w:sz-cs w:val="26"/>
          <w:spacing w:val="0"/>
        </w:rPr>
        <w:t xml:space="preserve">pt</w:t>
      </w:r>
      <w:r>
        <w:rPr>
          <w:rFonts w:ascii="Times" w:hAnsi="Times" w:cs="Times"/>
          <w:sz w:val="24"/>
          <w:sz-cs w:val="24"/>
          <w:spacing w:val="0"/>
        </w:rPr>
        <w:t xml:space="preserve"> code en gooit direct de standaard teksten weg over "sportscholen".</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In de plaats toont hij precies de teksten uit jouw </w:t>
      </w:r>
      <w:r>
        <w:rPr>
          <w:rFonts w:ascii="Courier" w:hAnsi="Courier" w:cs="Courier"/>
          <w:sz w:val="26"/>
          <w:sz-cs w:val="26"/>
          <w:spacing w:val="0"/>
        </w:rPr>
        <w:t xml:space="preserve">campaigns.js -&gt; pt</w:t>
      </w:r>
      <w:r>
        <w:rPr>
          <w:rFonts w:ascii="Times" w:hAnsi="Times" w:cs="Times"/>
          <w:sz w:val="24"/>
          <w:sz-cs w:val="24"/>
          <w:spacing w:val="0"/>
        </w:rPr>
        <w:t xml:space="preserve"> configuratie (bijv: "Hoogwaardige leads voor Personal Trainers").</w:t>
      </w:r>
    </w:p>
    <w:p>
      <w:pPr>
        <w:spacing w:after="280"/>
      </w:pPr>
      <w:r>
        <w:rPr>
          <w:rFonts w:ascii="Times" w:hAnsi="Times" w:cs="Times"/>
          <w:sz w:val="28"/>
          <w:sz-cs w:val="28"/>
          <w:b/>
          <w:spacing w:val="0"/>
        </w:rPr>
        <w:t xml:space="preserve">Zelf Nieuwe Varianten Maken?</w:t>
      </w:r>
    </w:p>
    <w:p>
      <w:pPr>
        <w:spacing w:after="240"/>
      </w:pPr>
      <w:r>
        <w:rPr>
          <w:rFonts w:ascii="Times" w:hAnsi="Times" w:cs="Times"/>
          <w:sz w:val="24"/>
          <w:sz-cs w:val="24"/>
          <w:spacing w:val="0"/>
        </w:rPr>
        <w:t xml:space="preserve">Wil je een test doen voor "Boutique Gyms"?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Kopieer in GitHub onderin </w:t>
      </w:r>
      <w:r>
        <w:rPr>
          <w:rFonts w:ascii="Courier" w:hAnsi="Courier" w:cs="Courier"/>
          <w:sz w:val="26"/>
          <w:sz-cs w:val="26"/>
          <w:spacing w:val="0"/>
        </w:rPr>
        <w:t xml:space="preserve">campaigns.js</w:t>
      </w:r>
      <w:r>
        <w:rPr>
          <w:rFonts w:ascii="Times" w:hAnsi="Times" w:cs="Times"/>
          <w:sz w:val="24"/>
          <w:sz-cs w:val="24"/>
          <w:spacing w:val="0"/>
        </w:rPr>
        <w:t xml:space="preserve"> een heel campagneblokje (inclusief haakjes </w:t>
      </w:r>
      <w:r>
        <w:rPr>
          <w:rFonts w:ascii="Courier" w:hAnsi="Courier" w:cs="Courier"/>
          <w:sz w:val="26"/>
          <w:sz-cs w:val="26"/>
          <w:spacing w:val="0"/>
        </w:rPr>
        <w:t xml:space="preserve">{}</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Noem de nieuwe sleutel bijvoorbeeld </w:t>
      </w:r>
      <w:r>
        <w:rPr>
          <w:rFonts w:ascii="Courier" w:hAnsi="Courier" w:cs="Courier"/>
          <w:sz w:val="26"/>
          <w:sz-cs w:val="26"/>
          <w:spacing w:val="0"/>
        </w:rPr>
        <w:t xml:space="preserve">boutique</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Pas de teksten aan &amp; Commit.</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Gebruik in je Meta Ad URL de link </w:t>
      </w:r>
      <w:r>
        <w:rPr>
          <w:rFonts w:ascii="Courier" w:hAnsi="Courier" w:cs="Courier"/>
          <w:sz w:val="26"/>
          <w:sz-cs w:val="26"/>
          <w:spacing w:val="0"/>
        </w:rPr>
        <w:t xml:space="preserve">vollegym.nl/?c=boutique</w:t>
      </w:r>
      <w:r>
        <w:rPr>
          <w:rFonts w:ascii="Times" w:hAnsi="Times" w:cs="Times"/>
          <w:sz w:val="24"/>
          <w:sz-cs w:val="24"/>
          <w:spacing w:val="0"/>
        </w:rPr>
        <w:t xml:space="preserve">.</w:t>
      </w:r>
    </w:p>
    <w:p>
      <w:pPr>
        <w:spacing w:after="240"/>
      </w:pPr>
      <w:r>
        <w:rPr>
          <w:rFonts w:ascii="Times" w:hAnsi="Times" w:cs="Times"/>
          <w:sz w:val="24"/>
          <w:sz-cs w:val="24"/>
          <w:spacing w:val="0"/>
        </w:rPr>
        <w:t xml:space="preserve">En je hebt een nieuwe A/B test live gezet, in exact 3 minuten en zonder een webdeveloper in te huren.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Hoe meten we de A/B test data? (Inzicht &amp; Tracking)</w:t>
      </w:r>
    </w:p>
    <w:p>
      <w:pPr>
        <w:spacing w:after="240"/>
      </w:pPr>
      <w:r>
        <w:rPr>
          <w:rFonts w:ascii="Times" w:hAnsi="Times" w:cs="Times"/>
          <w:sz w:val="24"/>
          <w:sz-cs w:val="24"/>
          <w:spacing w:val="0"/>
        </w:rPr>
        <w:t xml:space="preserve">Nu de dynamische landingspagina's staan, wil je natuurlijk inzicht in </w:t>
      </w:r>
      <w:r>
        <w:rPr>
          <w:rFonts w:ascii="Times" w:hAnsi="Times" w:cs="Times"/>
          <w:sz w:val="24"/>
          <w:sz-cs w:val="24"/>
          <w:i/>
          <w:spacing w:val="0"/>
        </w:rPr>
        <w:t xml:space="preserve">welke</w:t>
      </w:r>
      <w:r>
        <w:rPr>
          <w:rFonts w:ascii="Times" w:hAnsi="Times" w:cs="Times"/>
          <w:sz w:val="24"/>
          <w:sz-cs w:val="24"/>
          <w:spacing w:val="0"/>
        </w:rPr>
        <w:t xml:space="preserve"> pagina het beste converteert. We maken deze data inzichtelijk zonder ingewikkelde externe software, door simpelweg slim gebruik te maken van </w:t>
      </w:r>
      <w:r>
        <w:rPr>
          <w:rFonts w:ascii="Times" w:hAnsi="Times" w:cs="Times"/>
          <w:sz w:val="24"/>
          <w:sz-cs w:val="24"/>
          <w:b/>
          <w:spacing w:val="0"/>
        </w:rPr>
        <w:t xml:space="preserve">GoHighLevel (GHL)</w:t>
      </w:r>
      <w:r>
        <w:rPr>
          <w:rFonts w:ascii="Times" w:hAnsi="Times" w:cs="Times"/>
          <w:sz w:val="24"/>
          <w:sz-cs w:val="24"/>
          <w:spacing w:val="0"/>
        </w:rPr>
        <w:t xml:space="preserve"> en </w:t>
      </w:r>
      <w:r>
        <w:rPr>
          <w:rFonts w:ascii="Times" w:hAnsi="Times" w:cs="Times"/>
          <w:sz w:val="24"/>
          <w:sz-cs w:val="24"/>
          <w:b/>
          <w:spacing w:val="0"/>
        </w:rPr>
        <w:t xml:space="preserve">UTM-tags</w:t>
      </w:r>
      <w:r>
        <w:rPr>
          <w:rFonts w:ascii="Times" w:hAnsi="Times" w:cs="Times"/>
          <w:sz w:val="24"/>
          <w:sz-cs w:val="24"/>
          <w:spacing w:val="0"/>
        </w:rPr>
        <w:t xml:space="preserve">.</w:t>
      </w:r>
    </w:p>
    <w:p>
      <w:pPr>
        <w:spacing w:after="280"/>
      </w:pPr>
      <w:r>
        <w:rPr>
          <w:rFonts w:ascii="Times" w:hAnsi="Times" w:cs="Times"/>
          <w:sz w:val="28"/>
          <w:sz-cs w:val="28"/>
          <w:b/>
          <w:spacing w:val="0"/>
        </w:rPr>
        <w:t xml:space="preserve">Stappenplan voor inzicht:</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Gebruik altijd UTM-tags in je Ads</w:t>
      </w:r>
      <w:r>
        <w:rPr>
          <w:rFonts w:ascii="Times" w:hAnsi="Times" w:cs="Times"/>
          <w:sz w:val="24"/>
          <w:sz-cs w:val="24"/>
          <w:spacing w:val="0"/>
        </w:rPr>
        <w:t xml:space="preserve"> Wanneer je de link instelt in Meta of Google, plak hier dan UTM tags achter. Zorg dat de </w:t>
      </w:r>
      <w:r>
        <w:rPr>
          <w:rFonts w:ascii="Courier" w:hAnsi="Courier" w:cs="Courier"/>
          <w:sz w:val="26"/>
          <w:sz-cs w:val="26"/>
          <w:spacing w:val="0"/>
        </w:rPr>
        <w:t xml:space="preserve">utm_campaign</w:t>
      </w:r>
      <w:r>
        <w:rPr>
          <w:rFonts w:ascii="Times" w:hAnsi="Times" w:cs="Times"/>
          <w:sz w:val="24"/>
          <w:sz-cs w:val="24"/>
          <w:spacing w:val="0"/>
        </w:rPr>
        <w:t xml:space="preserve"> of </w:t>
      </w:r>
      <w:r>
        <w:rPr>
          <w:rFonts w:ascii="Courier" w:hAnsi="Courier" w:cs="Courier"/>
          <w:sz w:val="26"/>
          <w:sz-cs w:val="26"/>
          <w:spacing w:val="0"/>
        </w:rPr>
        <w:t xml:space="preserve">utm_content</w:t>
      </w:r>
      <w:r>
        <w:rPr>
          <w:rFonts w:ascii="Times" w:hAnsi="Times" w:cs="Times"/>
          <w:sz w:val="24"/>
          <w:sz-cs w:val="24"/>
          <w:spacing w:val="0"/>
        </w:rPr>
        <w:t xml:space="preserve"> correspondeert met je test. </w:t>
      </w:r>
      <w:r>
        <w:rPr>
          <w:rFonts w:ascii="Times" w:hAnsi="Times" w:cs="Times"/>
          <w:sz w:val="24"/>
          <w:sz-cs w:val="24"/>
          <w:i/>
          <w:spacing w:val="0"/>
        </w:rPr>
        <w:t xml:space="preserve">Voorbeeld URL voor de 'boutique' test:</w:t>
      </w:r>
      <w:r>
        <w:rPr>
          <w:rFonts w:ascii="Times" w:hAnsi="Times" w:cs="Times"/>
          <w:sz w:val="24"/>
          <w:sz-cs w:val="24"/>
          <w:spacing w:val="0"/>
        </w:rPr>
        <w:t xml:space="preserve"> </w:t>
      </w:r>
      <w:r>
        <w:rPr>
          <w:rFonts w:ascii="Courier" w:hAnsi="Courier" w:cs="Courier"/>
          <w:sz w:val="26"/>
          <w:sz-cs w:val="26"/>
          <w:spacing w:val="0"/>
        </w:rPr>
        <w:t xml:space="preserve">vollegym.nl/?c=boutique&amp;utm_source=meta&amp;utm_medium=cpc&amp;utm_campaign=boutique_test_a</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GoHighLevel vangt de data op</w:t>
      </w:r>
      <w:r>
        <w:rPr>
          <w:rFonts w:ascii="Times" w:hAnsi="Times" w:cs="Times"/>
          <w:sz w:val="24"/>
          <w:sz-cs w:val="24"/>
          <w:spacing w:val="0"/>
        </w:rPr>
        <w:t xml:space="preserve"> Omdat de intake via een geÃ¯ntegreerd GoHighLevel formulier (iframe) verloopt, pakt GHL razendsnel de UTM paramaters uit de URL op zodra de opgeslagen cookie wordt uitgelezen, of via de verborgen velden in het formulier.</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Bouw een Smart List (of View) in GoHighLevel</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Ga naar </w:t>
      </w:r>
      <w:r>
        <w:rPr>
          <w:rFonts w:ascii="Times" w:hAnsi="Times" w:cs="Times"/>
          <w:sz w:val="24"/>
          <w:sz-cs w:val="24"/>
          <w:i/>
          <w:spacing w:val="0"/>
        </w:rPr>
        <w:t xml:space="preserve">Contacts</w:t>
      </w:r>
      <w:r>
        <w:rPr>
          <w:rFonts w:ascii="Times" w:hAnsi="Times" w:cs="Times"/>
          <w:sz w:val="24"/>
          <w:sz-cs w:val="24"/>
          <w:spacing w:val="0"/>
        </w:rPr>
        <w:t xml:space="preserve"> in GHL.</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Filter op </w:t>
      </w:r>
      <w:r>
        <w:rPr>
          <w:rFonts w:ascii="Courier" w:hAnsi="Courier" w:cs="Courier"/>
          <w:sz w:val="26"/>
          <w:sz-cs w:val="26"/>
          <w:spacing w:val="0"/>
        </w:rPr>
        <w:t xml:space="preserve">Source</w:t>
      </w:r>
      <w:r>
        <w:rPr>
          <w:rFonts w:ascii="Times" w:hAnsi="Times" w:cs="Times"/>
          <w:sz w:val="24"/>
          <w:sz-cs w:val="24"/>
          <w:spacing w:val="0"/>
        </w:rPr>
        <w:t xml:space="preserve"> of </w:t>
      </w:r>
      <w:r>
        <w:rPr>
          <w:rFonts w:ascii="Courier" w:hAnsi="Courier" w:cs="Courier"/>
          <w:sz w:val="26"/>
          <w:sz-cs w:val="26"/>
          <w:spacing w:val="0"/>
        </w:rPr>
        <w:t xml:space="preserve">Campaign</w:t>
      </w:r>
      <w:r>
        <w:rPr>
          <w:rFonts w:ascii="Times" w:hAnsi="Times" w:cs="Times"/>
          <w:sz w:val="24"/>
          <w:sz-cs w:val="24"/>
          <w:spacing w:val="0"/>
        </w:rPr>
        <w:t xml:space="preserve"> overeenkomstig met de UTM tag (</w:t>
      </w:r>
      <w:r>
        <w:rPr>
          <w:rFonts w:ascii="Courier" w:hAnsi="Courier" w:cs="Courier"/>
          <w:sz w:val="26"/>
          <w:sz-cs w:val="26"/>
          <w:spacing w:val="0"/>
        </w:rPr>
        <w:t xml:space="preserve">boutique_test_a</w:t>
      </w:r>
      <w:r>
        <w:rPr>
          <w:rFonts w:ascii="Times" w:hAnsi="Times" w:cs="Times"/>
          <w:sz w:val="24"/>
          <w:sz-cs w:val="24"/>
          <w:spacing w:val="0"/>
        </w:rPr>
        <w:t xml:space="preserve">).</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Sla deze weergave op als een </w:t>
      </w:r>
      <w:r>
        <w:rPr>
          <w:rFonts w:ascii="Times" w:hAnsi="Times" w:cs="Times"/>
          <w:sz w:val="24"/>
          <w:sz-cs w:val="24"/>
          <w:b/>
          <w:spacing w:val="0"/>
        </w:rPr>
        <w:t xml:space="preserve">Smart List</w:t>
      </w:r>
      <w:r>
        <w:rPr>
          <w:rFonts w:ascii="Times" w:hAnsi="Times" w:cs="Times"/>
          <w:sz w:val="24"/>
          <w:sz-cs w:val="24"/>
          <w:spacing w:val="0"/>
        </w:rPr>
        <w:t xml:space="preserve"> (bijv. "A/B Test: Boutique").</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Kijk naar de Conversieratio (De Metriek die telt)</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In Meta/Google Ads zie je hoeveel unieke klikken (Link Clicks) naar </w:t>
      </w:r>
      <w:r>
        <w:rPr>
          <w:rFonts w:ascii="Courier" w:hAnsi="Courier" w:cs="Courier"/>
          <w:sz w:val="26"/>
          <w:sz-cs w:val="26"/>
          <w:spacing w:val="0"/>
        </w:rPr>
        <w:t xml:space="preserve">?c=boutique</w:t>
      </w:r>
      <w:r>
        <w:rPr>
          <w:rFonts w:ascii="Times" w:hAnsi="Times" w:cs="Times"/>
          <w:sz w:val="24"/>
          <w:sz-cs w:val="24"/>
          <w:spacing w:val="0"/>
        </w:rPr>
        <w:t xml:space="preserve"> zijn gegaan.</w:t>
      </w:r>
    </w:p>
    <w:p>
      <w:pPr>
        <w:ind w:left="1440" w:first-line="-1440"/>
      </w:pPr>
      <w:r>
        <w:rPr>
          <w:rFonts w:ascii="Times" w:hAnsi="Times" w:cs="Times"/>
          <w:sz w:val="24"/>
          <w:sz-cs w:val="24"/>
        </w:rPr>
        <w:t xml:space="preserve"/>
        <w:tab/>
        <w:t xml:space="preserve">◦</w:t>
        <w:tab/>
        <w:t xml:space="preserve"/>
      </w:r>
      <w:r>
        <w:rPr>
          <w:rFonts w:ascii="Times" w:hAnsi="Times" w:cs="Times"/>
          <w:sz w:val="24"/>
          <w:sz-cs w:val="24"/>
          <w:spacing w:val="0"/>
        </w:rPr>
        <w:t xml:space="preserve">In GHL zie je hoeveel totale intakes met die specifieke UTM tag zijn binnengekomen.</w:t>
      </w:r>
    </w:p>
    <w:p>
      <w:pPr>
        <w:ind w:left="1440" w:first-line="-1440"/>
      </w:pPr>
      <w:r>
        <w:rPr>
          <w:rFonts w:ascii="Times" w:hAnsi="Times" w:cs="Times"/>
          <w:sz w:val="24"/>
          <w:sz-cs w:val="24"/>
          <w:b/>
        </w:rPr>
        <w:t xml:space="preserve"/>
        <w:tab/>
        <w:t xml:space="preserve">◦</w:t>
        <w:tab/>
        <w:t xml:space="preserve"/>
      </w:r>
      <w:r>
        <w:rPr>
          <w:rFonts w:ascii="Times" w:hAnsi="Times" w:cs="Times"/>
          <w:sz w:val="24"/>
          <w:sz-cs w:val="24"/>
          <w:b/>
          <w:spacing w:val="0"/>
        </w:rPr>
        <w:t xml:space="preserve">Formule:</w:t>
      </w:r>
      <w:r>
        <w:rPr>
          <w:rFonts w:ascii="Times" w:hAnsi="Times" w:cs="Times"/>
          <w:sz w:val="24"/>
          <w:sz-cs w:val="24"/>
          <w:spacing w:val="0"/>
        </w:rPr>
        <w:t xml:space="preserve"> </w:t>
      </w:r>
      <w:r>
        <w:rPr>
          <w:rFonts w:ascii="Courier" w:hAnsi="Courier" w:cs="Courier"/>
          <w:sz w:val="26"/>
          <w:sz-cs w:val="26"/>
          <w:spacing w:val="0"/>
        </w:rPr>
        <w:t xml:space="preserve">(Aantal intakes GHL / Aantal kliks Meta) * 100 = Conversieratio %</w:t>
      </w:r>
      <w:r>
        <w:rPr>
          <w:rFonts w:ascii="Times" w:hAnsi="Times" w:cs="Times"/>
          <w:sz w:val="24"/>
          <w:sz-cs w:val="24"/>
          <w:spacing w:val="0"/>
        </w:rPr>
        <w:t xml:space="preserve"/>
      </w:r>
    </w:p>
    <w:p>
      <w:pPr>
        <w:spacing w:after="240"/>
      </w:pPr>
      <w:r>
        <w:rPr>
          <w:rFonts w:ascii="Times" w:hAnsi="Times" w:cs="Times"/>
          <w:sz w:val="24"/>
          <w:sz-cs w:val="24"/>
          <w:spacing w:val="0"/>
        </w:rPr>
        <w:t xml:space="preserve">Door simpelweg de campagnesleutel (</w:t>
      </w:r>
      <w:r>
        <w:rPr>
          <w:rFonts w:ascii="Courier" w:hAnsi="Courier" w:cs="Courier"/>
          <w:sz w:val="26"/>
          <w:sz-cs w:val="26"/>
          <w:spacing w:val="0"/>
        </w:rPr>
        <w:t xml:space="preserve">?c=...</w:t>
      </w:r>
      <w:r>
        <w:rPr>
          <w:rFonts w:ascii="Times" w:hAnsi="Times" w:cs="Times"/>
          <w:sz w:val="24"/>
          <w:sz-cs w:val="24"/>
          <w:spacing w:val="0"/>
        </w:rPr>
        <w:t xml:space="preserve">) gelijk te houden met je UTM tracking structuur, heb je het volledige dashboard al klaar in GHL.</w:t>
      </w:r>
    </w:p>
    <w:p>
      <w:pPr/>
      <w:r>
        <w:rPr>
          <w:rFonts w:ascii="Times" w:hAnsi="Times" w:cs="Times"/>
          <w:sz w:val="24"/>
          <w:sz-cs w:val="24"/>
          <w:spacing w:val="0"/>
          <w:color w:val="6D6D6D"/>
        </w:rPr>
        <w:t xml:space="preserve"/>
      </w:r>
    </w:p>
    <w:p>
      <w:pPr>
        <w:spacing w:after="240"/>
      </w:pPr>
      <w:r>
        <w:rPr>
          <w:rFonts w:ascii="Times" w:hAnsi="Times" w:cs="Times"/>
          <w:sz w:val="24"/>
          <w:sz-cs w:val="24"/>
          <w:spacing w:val="0"/>
        </w:rPr>
        <w:t xml:space="preserve">Vragen? Check met het team!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