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B0" w:rsidRPr="000B73BE" w:rsidRDefault="000B73BE">
      <w:pPr>
        <w:rPr>
          <w:b/>
          <w:lang w:val="en-US"/>
        </w:rPr>
      </w:pPr>
      <w:r w:rsidRPr="000B73BE">
        <w:rPr>
          <w:b/>
          <w:lang w:val="en-US"/>
        </w:rPr>
        <w:t>SAMENVATTING THE FUNCTIONAL ART H1/2</w:t>
      </w:r>
    </w:p>
    <w:p w:rsidR="000B73BE" w:rsidRPr="000B73BE" w:rsidRDefault="000B73BE">
      <w:pPr>
        <w:rPr>
          <w:u w:val="single"/>
        </w:rPr>
      </w:pPr>
      <w:r w:rsidRPr="000B73BE">
        <w:rPr>
          <w:u w:val="single"/>
        </w:rPr>
        <w:t xml:space="preserve">1 </w:t>
      </w:r>
      <w:proofErr w:type="spellStart"/>
      <w:r w:rsidRPr="000B73BE">
        <w:rPr>
          <w:u w:val="single"/>
        </w:rPr>
        <w:t>Why</w:t>
      </w:r>
      <w:proofErr w:type="spellEnd"/>
      <w:r w:rsidRPr="000B73BE">
        <w:rPr>
          <w:u w:val="single"/>
        </w:rPr>
        <w:t xml:space="preserve"> </w:t>
      </w:r>
      <w:proofErr w:type="spellStart"/>
      <w:r w:rsidRPr="000B73BE">
        <w:rPr>
          <w:u w:val="single"/>
        </w:rPr>
        <w:t>Visualize</w:t>
      </w:r>
      <w:proofErr w:type="spellEnd"/>
    </w:p>
    <w:p w:rsidR="000B73BE" w:rsidRPr="00F458D5" w:rsidRDefault="000B73BE">
      <w:r w:rsidRPr="00F458D5">
        <w:t>In het eerste hoofdstuk neemt Cairo je mee hoe hij van een ogenschijnlijk saaie en ondoordringbare tabel in aantal simpele stappen een begrijpelijke grafiek weet te maken waaruit relevante informatie te halen is.</w:t>
      </w:r>
      <w:r w:rsidRPr="00F458D5">
        <w:br/>
        <w:t xml:space="preserve">Tevens </w:t>
      </w:r>
      <w:r w:rsidR="00F458D5" w:rsidRPr="00F458D5">
        <w:t xml:space="preserve">introduceert hij de begrippen regressie, correlatie en trends. Daarnaast komt hij met een opmerkelijke boodschap: “But </w:t>
      </w:r>
      <w:proofErr w:type="spellStart"/>
      <w:r w:rsidR="00F458D5" w:rsidRPr="00F458D5">
        <w:t>if</w:t>
      </w:r>
      <w:proofErr w:type="spellEnd"/>
      <w:r w:rsidR="00F458D5" w:rsidRPr="00F458D5">
        <w:t xml:space="preserve"> </w:t>
      </w:r>
      <w:proofErr w:type="spellStart"/>
      <w:r w:rsidR="00F458D5" w:rsidRPr="00F458D5">
        <w:t>you</w:t>
      </w:r>
      <w:proofErr w:type="spellEnd"/>
      <w:r w:rsidR="00F458D5" w:rsidRPr="00F458D5">
        <w:t xml:space="preserve"> </w:t>
      </w:r>
      <w:proofErr w:type="spellStart"/>
      <w:r w:rsidR="00F458D5" w:rsidRPr="00F458D5">
        <w:t>don’t</w:t>
      </w:r>
      <w:proofErr w:type="spellEnd"/>
      <w:r w:rsidR="00F458D5" w:rsidRPr="00F458D5">
        <w:t xml:space="preserve"> present </w:t>
      </w:r>
      <w:proofErr w:type="spellStart"/>
      <w:r w:rsidR="00F458D5" w:rsidRPr="00F458D5">
        <w:t>your</w:t>
      </w:r>
      <w:proofErr w:type="spellEnd"/>
      <w:r w:rsidR="00F458D5" w:rsidRPr="00F458D5">
        <w:t xml:space="preserve"> data </w:t>
      </w:r>
      <w:proofErr w:type="spellStart"/>
      <w:r w:rsidR="00F458D5" w:rsidRPr="00F458D5">
        <w:t>to</w:t>
      </w:r>
      <w:proofErr w:type="spellEnd"/>
      <w:r w:rsidR="00F458D5" w:rsidRPr="00F458D5">
        <w:t xml:space="preserve"> readers […] </w:t>
      </w:r>
      <w:proofErr w:type="spellStart"/>
      <w:r w:rsidR="00F458D5" w:rsidRPr="00F458D5">
        <w:t>why</w:t>
      </w:r>
      <w:proofErr w:type="spellEnd"/>
      <w:r w:rsidR="00F458D5" w:rsidRPr="00F458D5">
        <w:t xml:space="preserve"> </w:t>
      </w:r>
      <w:proofErr w:type="spellStart"/>
      <w:r w:rsidR="00F458D5" w:rsidRPr="00F458D5">
        <w:t>would</w:t>
      </w:r>
      <w:proofErr w:type="spellEnd"/>
      <w:r w:rsidR="00F458D5" w:rsidRPr="00F458D5">
        <w:t xml:space="preserve"> </w:t>
      </w:r>
      <w:proofErr w:type="spellStart"/>
      <w:r w:rsidR="00F458D5" w:rsidRPr="00F458D5">
        <w:t>they</w:t>
      </w:r>
      <w:proofErr w:type="spellEnd"/>
      <w:r w:rsidR="00F458D5" w:rsidRPr="00F458D5">
        <w:t xml:space="preserve"> trust </w:t>
      </w:r>
      <w:proofErr w:type="spellStart"/>
      <w:r w:rsidR="00F458D5" w:rsidRPr="00F458D5">
        <w:t>you</w:t>
      </w:r>
      <w:proofErr w:type="spellEnd"/>
      <w:r w:rsidR="00F458D5" w:rsidRPr="00F458D5">
        <w:t>?”</w:t>
      </w:r>
    </w:p>
    <w:p w:rsidR="00F458D5" w:rsidRDefault="00F458D5">
      <w:r w:rsidRPr="00F458D5">
        <w:t xml:space="preserve">Ook </w:t>
      </w:r>
      <w:proofErr w:type="spellStart"/>
      <w:r w:rsidRPr="00F458D5">
        <w:t>beschijft</w:t>
      </w:r>
      <w:proofErr w:type="spellEnd"/>
      <w:r w:rsidRPr="00F458D5">
        <w:t xml:space="preserve"> hij hoe de wereld er voor een computer uit ziet, van ongestructureerde informatie, naar data, daar informatie, naar kennis naar wijsheid.</w:t>
      </w:r>
      <w:r>
        <w:t xml:space="preserve"> Ook spreekt hij ober hoe visualisatie kan bijdragen aan het verspreiden van die data en hoe data op deze manier “gecodeerd” word tot een voor mensen begrijpelijk beeld.</w:t>
      </w:r>
    </w:p>
    <w:p w:rsidR="00F458D5" w:rsidRDefault="00F458D5">
      <w:pPr>
        <w:rPr>
          <w:u w:val="single"/>
        </w:rPr>
      </w:pPr>
      <w:r w:rsidRPr="00F458D5">
        <w:rPr>
          <w:u w:val="single"/>
        </w:rPr>
        <w:t>2 Mist in de pdf</w:t>
      </w:r>
    </w:p>
    <w:p w:rsidR="00147943" w:rsidRDefault="00147943">
      <w:pPr>
        <w:rPr>
          <w:u w:val="single"/>
        </w:rPr>
      </w:pPr>
    </w:p>
    <w:p w:rsidR="00147943" w:rsidRDefault="00147943">
      <w:pPr>
        <w:rPr>
          <w:u w:val="single"/>
        </w:rPr>
      </w:pPr>
    </w:p>
    <w:p w:rsidR="00147943" w:rsidRDefault="00147943">
      <w:pPr>
        <w:rPr>
          <w:u w:val="single"/>
        </w:rPr>
      </w:pPr>
      <w:bookmarkStart w:id="0" w:name="_GoBack"/>
      <w:bookmarkEnd w:id="0"/>
    </w:p>
    <w:p w:rsidR="00147943" w:rsidRDefault="00147943" w:rsidP="00147943">
      <w:r>
        <w:t>Thijs de Jong</w:t>
      </w:r>
      <w:r>
        <w:br/>
      </w:r>
      <w:r>
        <w:rPr>
          <w:rFonts w:ascii="Segoe UI" w:hAnsi="Segoe UI" w:cs="Segoe UI"/>
          <w:color w:val="212121"/>
          <w:sz w:val="20"/>
          <w:szCs w:val="20"/>
          <w:shd w:val="clear" w:color="auto" w:fill="FFFFFF"/>
        </w:rPr>
        <w:t>2094349</w:t>
      </w:r>
    </w:p>
    <w:p w:rsidR="00147943" w:rsidRPr="00F458D5" w:rsidRDefault="00147943">
      <w:pPr>
        <w:rPr>
          <w:u w:val="single"/>
        </w:rPr>
      </w:pPr>
    </w:p>
    <w:sectPr w:rsidR="00147943" w:rsidRPr="00F458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BE"/>
    <w:rsid w:val="000B73BE"/>
    <w:rsid w:val="00147943"/>
    <w:rsid w:val="005A28B0"/>
    <w:rsid w:val="00F458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AC6F5-3F5D-4DA6-A907-BC155344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127</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de Jong</dc:creator>
  <cp:keywords/>
  <dc:description/>
  <cp:lastModifiedBy>Thijs de Jong</cp:lastModifiedBy>
  <cp:revision>1</cp:revision>
  <dcterms:created xsi:type="dcterms:W3CDTF">2014-10-16T14:54:00Z</dcterms:created>
  <dcterms:modified xsi:type="dcterms:W3CDTF">2014-10-16T15:34:00Z</dcterms:modified>
</cp:coreProperties>
</file>