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DE73A8" w:rsidRDefault="000F6EAD" w:rsidP="00DE73A8">
      <w:pPr>
        <w:pStyle w:val="Kop1"/>
        <w:rPr>
          <w:lang w:val="nl-NL"/>
        </w:rPr>
      </w:pPr>
      <w:r>
        <w:rPr>
          <w:lang w:val="nl-NL"/>
        </w:rPr>
        <w:t xml:space="preserve">Implementatieplan </w:t>
      </w:r>
      <w:proofErr w:type="spellStart"/>
      <w:r w:rsidR="00070A93">
        <w:rPr>
          <w:lang w:val="nl-NL"/>
        </w:rPr>
        <w:t>Localisation</w:t>
      </w:r>
      <w:proofErr w:type="spellEnd"/>
    </w:p>
    <w:p w:rsidR="00DE73A8" w:rsidRDefault="00070A93" w:rsidP="00DE73A8">
      <w:pPr>
        <w:pStyle w:val="Kop2"/>
        <w:rPr>
          <w:lang w:val="nl-NL"/>
        </w:rPr>
      </w:pPr>
      <w:r>
        <w:rPr>
          <w:lang w:val="nl-NL"/>
        </w:rPr>
        <w:t>Week 2 17-05-2015</w:t>
      </w:r>
    </w:p>
    <w:p w:rsidR="00DE73A8" w:rsidRPr="00DE73A8" w:rsidRDefault="00070A93" w:rsidP="00DE73A8">
      <w:pPr>
        <w:rPr>
          <w:lang w:val="nl-NL"/>
        </w:rPr>
      </w:pPr>
      <w:r>
        <w:rPr>
          <w:lang w:val="nl-NL"/>
        </w:rPr>
        <w:t xml:space="preserve">Gemaakt door Thijs van </w:t>
      </w:r>
      <w:proofErr w:type="spellStart"/>
      <w:r>
        <w:rPr>
          <w:lang w:val="nl-NL"/>
        </w:rPr>
        <w:t>Tiem</w:t>
      </w:r>
      <w:proofErr w:type="spellEnd"/>
      <w:r>
        <w:rPr>
          <w:lang w:val="nl-NL"/>
        </w:rPr>
        <w:t xml:space="preserve"> &amp; </w:t>
      </w:r>
      <w:proofErr w:type="spellStart"/>
      <w:r>
        <w:rPr>
          <w:lang w:val="nl-NL"/>
        </w:rPr>
        <w:t>Jost</w:t>
      </w:r>
      <w:proofErr w:type="spellEnd"/>
      <w:r>
        <w:rPr>
          <w:lang w:val="nl-NL"/>
        </w:rPr>
        <w:t xml:space="preserve"> </w:t>
      </w:r>
      <w:proofErr w:type="spellStart"/>
      <w:r>
        <w:rPr>
          <w:lang w:val="nl-NL"/>
        </w:rPr>
        <w:t>Roijakkers</w:t>
      </w:r>
      <w:proofErr w:type="spellEnd"/>
      <w:r>
        <w:rPr>
          <w:lang w:val="nl-NL"/>
        </w:rPr>
        <w:t xml:space="preserve"> </w:t>
      </w:r>
    </w:p>
    <w:p w:rsidR="00DE73A8" w:rsidRPr="00DE73A8" w:rsidRDefault="00DE73A8" w:rsidP="00DE73A8">
      <w:pPr>
        <w:pStyle w:val="Kop2"/>
        <w:rPr>
          <w:lang w:val="nl-NL"/>
        </w:rPr>
      </w:pPr>
      <w:r w:rsidRPr="00DE73A8">
        <w:rPr>
          <w:lang w:val="nl-NL"/>
        </w:rPr>
        <w:t>Doel</w:t>
      </w:r>
    </w:p>
    <w:p w:rsidR="00DE73A8" w:rsidRPr="00DE73A8" w:rsidRDefault="00787BE2" w:rsidP="00DE73A8">
      <w:pPr>
        <w:rPr>
          <w:lang w:val="nl-NL"/>
        </w:rPr>
      </w:pPr>
      <w:r>
        <w:rPr>
          <w:lang w:val="nl-NL"/>
        </w:rPr>
        <w:t xml:space="preserve">Het doel van de implementatie is te kijken hoe onze code binnen het </w:t>
      </w:r>
      <w:proofErr w:type="spellStart"/>
      <w:r>
        <w:rPr>
          <w:lang w:val="nl-NL"/>
        </w:rPr>
        <w:t>vision</w:t>
      </w:r>
      <w:proofErr w:type="spellEnd"/>
      <w:r>
        <w:rPr>
          <w:lang w:val="nl-NL"/>
        </w:rPr>
        <w:t xml:space="preserve"> programma uitgevoerd zou moeten worden en hoe die </w:t>
      </w:r>
      <w:r w:rsidR="003045C1">
        <w:rPr>
          <w:lang w:val="nl-NL"/>
        </w:rPr>
        <w:t>geïmplementeerd</w:t>
      </w:r>
      <w:r>
        <w:rPr>
          <w:lang w:val="nl-NL"/>
        </w:rPr>
        <w:t xml:space="preserve"> zou moeten worden.</w:t>
      </w:r>
    </w:p>
    <w:p w:rsidR="00DE73A8" w:rsidRPr="00DE73A8" w:rsidRDefault="000F6EAD" w:rsidP="00DE73A8">
      <w:pPr>
        <w:pStyle w:val="Kop2"/>
        <w:rPr>
          <w:lang w:val="nl-NL"/>
        </w:rPr>
      </w:pPr>
      <w:r>
        <w:rPr>
          <w:lang w:val="nl-NL"/>
        </w:rPr>
        <w:t>Methoden</w:t>
      </w:r>
    </w:p>
    <w:p w:rsidR="00B35F9A" w:rsidRDefault="00B35F9A" w:rsidP="00DE73A8">
      <w:pPr>
        <w:rPr>
          <w:lang w:val="nl-NL"/>
        </w:rPr>
      </w:pPr>
      <w:r>
        <w:rPr>
          <w:lang w:val="nl-NL"/>
        </w:rPr>
        <w:t xml:space="preserve">Er zijn verschillende methodes die gebruikt kunnen worden voor het implementeren van lokalisatie. Wij hebben er voor gekozen om gebruik te maken van de volgende vorm van </w:t>
      </w:r>
      <w:r w:rsidR="00196446">
        <w:rPr>
          <w:lang w:val="nl-NL"/>
        </w:rPr>
        <w:t>lokalisatie</w:t>
      </w:r>
      <w:r>
        <w:rPr>
          <w:lang w:val="nl-NL"/>
        </w:rPr>
        <w:t>:</w:t>
      </w:r>
    </w:p>
    <w:p w:rsidR="00B35F9A" w:rsidRDefault="00B35F9A" w:rsidP="00DE73A8">
      <w:pPr>
        <w:rPr>
          <w:lang w:val="nl-NL"/>
        </w:rPr>
      </w:pPr>
      <w:r>
        <w:rPr>
          <w:lang w:val="nl-NL"/>
        </w:rPr>
        <w:t xml:space="preserve">Eerst detecteren we het midden </w:t>
      </w:r>
      <w:r w:rsidR="003A1650">
        <w:rPr>
          <w:lang w:val="nl-NL"/>
        </w:rPr>
        <w:t xml:space="preserve">van </w:t>
      </w:r>
      <w:r>
        <w:rPr>
          <w:lang w:val="nl-NL"/>
        </w:rPr>
        <w:t xml:space="preserve"> de neus en daarna word de mond gedetecteerd. Aan de hand van de mond word naderhand de kind gedetecteerd. </w:t>
      </w:r>
    </w:p>
    <w:p w:rsidR="00F94E8E" w:rsidRPr="00DB4C8F" w:rsidRDefault="00F94E8E" w:rsidP="00DE73A8">
      <w:pPr>
        <w:rPr>
          <w:b/>
          <w:lang w:val="nl-NL"/>
        </w:rPr>
      </w:pPr>
      <w:r w:rsidRPr="00DB4C8F">
        <w:rPr>
          <w:b/>
          <w:lang w:val="nl-NL"/>
        </w:rPr>
        <w:t xml:space="preserve">De andere </w:t>
      </w:r>
      <w:proofErr w:type="spellStart"/>
      <w:r w:rsidRPr="00DB4C8F">
        <w:rPr>
          <w:b/>
          <w:lang w:val="nl-NL"/>
        </w:rPr>
        <w:t>metodes</w:t>
      </w:r>
      <w:proofErr w:type="spellEnd"/>
      <w:r w:rsidRPr="00DB4C8F">
        <w:rPr>
          <w:b/>
          <w:lang w:val="nl-NL"/>
        </w:rPr>
        <w:t xml:space="preserve"> die we hadden kunnen gebruiken zijn : </w:t>
      </w:r>
    </w:p>
    <w:p w:rsidR="004F042D" w:rsidRDefault="004F042D" w:rsidP="004F042D">
      <w:pPr>
        <w:pStyle w:val="Lijstalinea"/>
        <w:numPr>
          <w:ilvl w:val="0"/>
          <w:numId w:val="4"/>
        </w:numPr>
        <w:rPr>
          <w:lang w:val="nl-NL"/>
        </w:rPr>
      </w:pPr>
      <w:r>
        <w:rPr>
          <w:lang w:val="nl-NL"/>
        </w:rPr>
        <w:t xml:space="preserve">Bovenkant hooft en daarna linker en rechter zijkant </w:t>
      </w:r>
      <w:r w:rsidR="007747D3">
        <w:rPr>
          <w:lang w:val="nl-NL"/>
        </w:rPr>
        <w:t>detecteren</w:t>
      </w:r>
    </w:p>
    <w:p w:rsidR="004F042D" w:rsidRDefault="00BA0497" w:rsidP="004F042D">
      <w:pPr>
        <w:pStyle w:val="Lijstalinea"/>
        <w:numPr>
          <w:ilvl w:val="0"/>
          <w:numId w:val="4"/>
        </w:numPr>
        <w:rPr>
          <w:lang w:val="nl-NL"/>
        </w:rPr>
      </w:pPr>
      <w:r>
        <w:rPr>
          <w:lang w:val="nl-NL"/>
        </w:rPr>
        <w:t>Kin</w:t>
      </w:r>
      <w:r w:rsidR="007747D3">
        <w:rPr>
          <w:lang w:val="nl-NL"/>
        </w:rPr>
        <w:t xml:space="preserve"> contouren</w:t>
      </w:r>
    </w:p>
    <w:p w:rsidR="00BA0497" w:rsidRDefault="00BA0497" w:rsidP="004F042D">
      <w:pPr>
        <w:pStyle w:val="Lijstalinea"/>
        <w:numPr>
          <w:ilvl w:val="0"/>
          <w:numId w:val="4"/>
        </w:numPr>
        <w:rPr>
          <w:lang w:val="nl-NL"/>
        </w:rPr>
      </w:pPr>
      <w:r>
        <w:rPr>
          <w:lang w:val="nl-NL"/>
        </w:rPr>
        <w:t>Linker, rechter neusvleugel daarna een deel van de wang en dan de ogen</w:t>
      </w:r>
    </w:p>
    <w:p w:rsidR="00F94E8E" w:rsidRPr="003A1650" w:rsidRDefault="00AE4EEE" w:rsidP="00DE73A8">
      <w:pPr>
        <w:pStyle w:val="Lijstalinea"/>
        <w:numPr>
          <w:ilvl w:val="0"/>
          <w:numId w:val="4"/>
        </w:numPr>
        <w:rPr>
          <w:lang w:val="nl-NL"/>
        </w:rPr>
      </w:pPr>
      <w:r>
        <w:rPr>
          <w:lang w:val="nl-NL"/>
        </w:rPr>
        <w:t>Het lokaliseren van alleen de ogen</w:t>
      </w:r>
    </w:p>
    <w:p w:rsidR="00DE73A8" w:rsidRPr="00DE73A8" w:rsidRDefault="000F6EAD" w:rsidP="00DE73A8">
      <w:pPr>
        <w:pStyle w:val="Kop2"/>
        <w:rPr>
          <w:lang w:val="nl-NL"/>
        </w:rPr>
      </w:pPr>
      <w:r>
        <w:rPr>
          <w:lang w:val="nl-NL"/>
        </w:rPr>
        <w:t>Keuze</w:t>
      </w:r>
    </w:p>
    <w:p w:rsidR="00702529" w:rsidRPr="00DE73A8" w:rsidRDefault="00702529" w:rsidP="00702529">
      <w:pPr>
        <w:rPr>
          <w:lang w:val="nl-NL"/>
        </w:rPr>
      </w:pPr>
      <w:r>
        <w:rPr>
          <w:lang w:val="nl-NL"/>
        </w:rPr>
        <w:t>Omdat we hier voorbeelden van hadden gekregen vanuit de leraar en de eerste methode veel te moeilijk bleek te zijn.</w:t>
      </w:r>
      <w:r w:rsidR="007747D3">
        <w:rPr>
          <w:lang w:val="nl-NL"/>
        </w:rPr>
        <w:t xml:space="preserve"> We hebben gekozen voor de</w:t>
      </w:r>
      <w:r w:rsidR="004615E5">
        <w:rPr>
          <w:lang w:val="nl-NL"/>
        </w:rPr>
        <w:t>ze</w:t>
      </w:r>
      <w:r w:rsidR="007747D3">
        <w:rPr>
          <w:lang w:val="nl-NL"/>
        </w:rPr>
        <w:t xml:space="preserve"> </w:t>
      </w:r>
      <w:r w:rsidR="005F4DDB">
        <w:rPr>
          <w:lang w:val="nl-NL"/>
        </w:rPr>
        <w:t>formule</w:t>
      </w:r>
      <w:r w:rsidR="007747D3">
        <w:rPr>
          <w:lang w:val="nl-NL"/>
        </w:rPr>
        <w:t xml:space="preserve"> </w:t>
      </w:r>
      <w:r w:rsidR="004615E5">
        <w:rPr>
          <w:lang w:val="nl-NL"/>
        </w:rPr>
        <w:t xml:space="preserve">omdat de </w:t>
      </w:r>
      <w:proofErr w:type="spellStart"/>
      <w:r w:rsidR="004615E5">
        <w:rPr>
          <w:lang w:val="nl-NL"/>
        </w:rPr>
        <w:t>wikipedia</w:t>
      </w:r>
      <w:proofErr w:type="spellEnd"/>
      <w:r w:rsidR="004615E5">
        <w:rPr>
          <w:lang w:val="nl-NL"/>
        </w:rPr>
        <w:t xml:space="preserve"> pagina die we hier voor gebruikt hadden dit als voorbeeld gaf. </w:t>
      </w:r>
    </w:p>
    <w:p w:rsidR="00DE73A8" w:rsidRPr="00DE73A8" w:rsidRDefault="000F6EAD" w:rsidP="00DE73A8">
      <w:pPr>
        <w:pStyle w:val="Kop2"/>
        <w:rPr>
          <w:lang w:val="nl-NL"/>
        </w:rPr>
      </w:pPr>
      <w:r>
        <w:rPr>
          <w:lang w:val="nl-NL"/>
        </w:rPr>
        <w:t>Implementatie</w:t>
      </w:r>
    </w:p>
    <w:p w:rsidR="00DE73A8" w:rsidRPr="00DE73A8" w:rsidRDefault="00E87A21" w:rsidP="00DE73A8">
      <w:pPr>
        <w:rPr>
          <w:lang w:val="nl-NL"/>
        </w:rPr>
      </w:pPr>
      <w:r>
        <w:rPr>
          <w:lang w:val="nl-NL"/>
        </w:rPr>
        <w:t xml:space="preserve">De code is </w:t>
      </w:r>
      <w:r w:rsidR="004A3F5A">
        <w:rPr>
          <w:lang w:val="nl-NL"/>
        </w:rPr>
        <w:t>geïmplementeerd</w:t>
      </w:r>
      <w:r>
        <w:rPr>
          <w:lang w:val="nl-NL"/>
        </w:rPr>
        <w:t xml:space="preserve"> in studenLocalisation.cpp en </w:t>
      </w:r>
      <w:r w:rsidR="004A3F5A">
        <w:rPr>
          <w:lang w:val="nl-NL"/>
        </w:rPr>
        <w:t xml:space="preserve">maakt gebruikt van een formule die zorgt dat alles op de juiste volgorde word gedetecteerd. Eerst worden de X en Y waardes van de neus gepakt. Daarna word aan de had van een andere formele De mond gepakt  en kan daarna met een andere formule de kin worden gepakt. </w:t>
      </w:r>
    </w:p>
    <w:p w:rsidR="00DE73A8" w:rsidRDefault="00DE73A8" w:rsidP="00DE73A8">
      <w:pPr>
        <w:pStyle w:val="Kop2"/>
        <w:rPr>
          <w:lang w:val="nl-NL"/>
        </w:rPr>
      </w:pPr>
      <w:r>
        <w:rPr>
          <w:lang w:val="nl-NL"/>
        </w:rPr>
        <w:t>E</w:t>
      </w:r>
      <w:r w:rsidRPr="00DE73A8">
        <w:rPr>
          <w:lang w:val="nl-NL"/>
        </w:rPr>
        <w:t>valuatie</w:t>
      </w:r>
    </w:p>
    <w:p w:rsidR="004A3F5A" w:rsidRPr="004A3F5A" w:rsidRDefault="00522B55" w:rsidP="004A3F5A">
      <w:pPr>
        <w:rPr>
          <w:lang w:val="nl-NL"/>
        </w:rPr>
      </w:pPr>
      <w:r>
        <w:rPr>
          <w:lang w:val="nl-NL"/>
        </w:rPr>
        <w:t xml:space="preserve">Wij zullen de code testen door de resultaten van onze code te vergelijken met die van de leraar. Dit valt te doen door de uitvoer van de afbeeldingen te vergelijken en naar het verschil in herkenning te kijken. </w:t>
      </w:r>
    </w:p>
    <w:p w:rsidR="000A57D3" w:rsidRPr="00DE73A8" w:rsidRDefault="000A57D3" w:rsidP="00DE73A8">
      <w:pPr>
        <w:rPr>
          <w:lang w:val="nl-NL"/>
        </w:rPr>
      </w:pPr>
      <w:bookmarkStart w:id="0" w:name="_GoBack"/>
      <w:bookmarkEnd w:id="0"/>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9443B"/>
    <w:multiLevelType w:val="hybridMultilevel"/>
    <w:tmpl w:val="B28409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70A93"/>
    <w:rsid w:val="000A57D3"/>
    <w:rsid w:val="000F6EAD"/>
    <w:rsid w:val="00196446"/>
    <w:rsid w:val="003045C1"/>
    <w:rsid w:val="003A1650"/>
    <w:rsid w:val="004615E5"/>
    <w:rsid w:val="004A3F5A"/>
    <w:rsid w:val="004F042D"/>
    <w:rsid w:val="00522B55"/>
    <w:rsid w:val="005F4DDB"/>
    <w:rsid w:val="00702529"/>
    <w:rsid w:val="007747D3"/>
    <w:rsid w:val="00787BE2"/>
    <w:rsid w:val="009B10B5"/>
    <w:rsid w:val="00AE4EEE"/>
    <w:rsid w:val="00B35F9A"/>
    <w:rsid w:val="00B643E7"/>
    <w:rsid w:val="00BA0497"/>
    <w:rsid w:val="00DB4C8F"/>
    <w:rsid w:val="00DE73A8"/>
    <w:rsid w:val="00E87A21"/>
    <w:rsid w:val="00F94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251</Words>
  <Characters>1384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Thijsvantiem</cp:lastModifiedBy>
  <cp:revision>20</cp:revision>
  <dcterms:created xsi:type="dcterms:W3CDTF">2014-02-03T15:45:00Z</dcterms:created>
  <dcterms:modified xsi:type="dcterms:W3CDTF">2015-06-02T10:13:00Z</dcterms:modified>
</cp:coreProperties>
</file>