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Data Pre-processing - Part 2 Report</w:t>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anmhl1oje6ts" w:id="0"/>
      <w:bookmarkEnd w:id="0"/>
      <w:r w:rsidDel="00000000" w:rsidR="00000000" w:rsidRPr="00000000">
        <w:rPr>
          <w:color w:val="007789"/>
          <w:sz w:val="32"/>
          <w:szCs w:val="32"/>
          <w:rtl w:val="0"/>
        </w:rPr>
        <w:t xml:space="preserve">Finding the Best Budget-Friendly Travel Destinations</w:t>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jc w:val="center"/>
        <w:rPr>
          <w:color w:val="007789"/>
          <w:sz w:val="32"/>
          <w:szCs w:val="32"/>
        </w:rPr>
      </w:pPr>
      <w:bookmarkStart w:colFirst="0" w:colLast="0" w:name="_heading=h.vesmmrcyfi" w:id="1"/>
      <w:bookmarkEnd w:id="1"/>
      <w:r w:rsidDel="00000000" w:rsidR="00000000" w:rsidRPr="00000000">
        <w:rPr>
          <w:color w:val="007789"/>
          <w:sz w:val="32"/>
          <w:szCs w:val="32"/>
          <w:rtl w:val="0"/>
        </w:rPr>
        <w:t xml:space="preserve">Using Data Mining</w:t>
      </w:r>
    </w:p>
    <w:p w:rsidR="00000000" w:rsidDel="00000000" w:rsidP="00000000" w:rsidRDefault="00000000" w:rsidRPr="00000000" w14:paraId="00000004">
      <w:pPr>
        <w:pStyle w:val="Subtitle"/>
        <w:spacing w:after="0" w:lineRule="auto"/>
        <w:rPr/>
      </w:pPr>
      <w:r w:rsidDel="00000000" w:rsidR="00000000" w:rsidRPr="00000000">
        <w:rPr>
          <w:rtl w:val="0"/>
        </w:rPr>
      </w:r>
    </w:p>
    <w:p w:rsidR="00000000" w:rsidDel="00000000" w:rsidP="00000000" w:rsidRDefault="00000000" w:rsidRPr="00000000" w14:paraId="00000005">
      <w:pPr>
        <w:pStyle w:val="Subtitle"/>
        <w:spacing w:after="0" w:lineRule="auto"/>
        <w:rPr>
          <w:sz w:val="24"/>
          <w:szCs w:val="24"/>
        </w:rPr>
      </w:pPr>
      <w:r w:rsidDel="00000000" w:rsidR="00000000" w:rsidRPr="00000000">
        <w:rPr>
          <w:sz w:val="24"/>
          <w:szCs w:val="24"/>
          <w:u w:val="single"/>
          <w:rtl w:val="0"/>
        </w:rPr>
        <w:t xml:space="preserve">TEAM NAME:</w:t>
      </w:r>
      <w:r w:rsidDel="00000000" w:rsidR="00000000" w:rsidRPr="00000000">
        <w:rPr>
          <w:sz w:val="24"/>
          <w:szCs w:val="24"/>
          <w:rtl w:val="0"/>
        </w:rPr>
        <w:t xml:space="preserve"> Group 1</w:t>
      </w:r>
    </w:p>
    <w:p w:rsidR="00000000" w:rsidDel="00000000" w:rsidP="00000000" w:rsidRDefault="00000000" w:rsidRPr="00000000" w14:paraId="00000006">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7">
      <w:pPr>
        <w:pStyle w:val="Subtitle"/>
        <w:spacing w:after="0" w:lineRule="auto"/>
        <w:rPr>
          <w:sz w:val="24"/>
          <w:szCs w:val="24"/>
          <w:u w:val="single"/>
        </w:rPr>
      </w:pPr>
      <w:r w:rsidDel="00000000" w:rsidR="00000000" w:rsidRPr="00000000">
        <w:rPr>
          <w:sz w:val="24"/>
          <w:szCs w:val="24"/>
          <w:u w:val="single"/>
          <w:rtl w:val="0"/>
        </w:rPr>
        <w:t xml:space="preserve">Team Members</w:t>
      </w:r>
    </w:p>
    <w:p w:rsidR="00000000" w:rsidDel="00000000" w:rsidP="00000000" w:rsidRDefault="00000000" w:rsidRPr="00000000" w14:paraId="00000008">
      <w:pPr>
        <w:pStyle w:val="Subtitle"/>
        <w:spacing w:after="0" w:lineRule="auto"/>
        <w:rPr>
          <w:sz w:val="24"/>
          <w:szCs w:val="24"/>
        </w:rPr>
      </w:pPr>
      <w:r w:rsidDel="00000000" w:rsidR="00000000" w:rsidRPr="00000000">
        <w:rPr>
          <w:sz w:val="24"/>
          <w:szCs w:val="24"/>
          <w:rtl w:val="0"/>
        </w:rPr>
        <w:t xml:space="preserve">Hasmik galstyan</w:t>
      </w:r>
    </w:p>
    <w:p w:rsidR="00000000" w:rsidDel="00000000" w:rsidP="00000000" w:rsidRDefault="00000000" w:rsidRPr="00000000" w14:paraId="00000009">
      <w:pPr>
        <w:pStyle w:val="Subtitle"/>
        <w:spacing w:after="0" w:lineRule="auto"/>
        <w:rPr>
          <w:sz w:val="24"/>
          <w:szCs w:val="24"/>
        </w:rPr>
      </w:pPr>
      <w:r w:rsidDel="00000000" w:rsidR="00000000" w:rsidRPr="00000000">
        <w:rPr>
          <w:sz w:val="24"/>
          <w:szCs w:val="24"/>
          <w:rtl w:val="0"/>
        </w:rPr>
        <w:t xml:space="preserve">Angela johnson</w:t>
      </w:r>
    </w:p>
    <w:p w:rsidR="00000000" w:rsidDel="00000000" w:rsidP="00000000" w:rsidRDefault="00000000" w:rsidRPr="00000000" w14:paraId="0000000A">
      <w:pPr>
        <w:pStyle w:val="Subtitle"/>
        <w:spacing w:after="0" w:lineRule="auto"/>
        <w:rPr>
          <w:sz w:val="24"/>
          <w:szCs w:val="24"/>
        </w:rPr>
      </w:pPr>
      <w:r w:rsidDel="00000000" w:rsidR="00000000" w:rsidRPr="00000000">
        <w:rPr>
          <w:sz w:val="24"/>
          <w:szCs w:val="24"/>
          <w:rtl w:val="0"/>
        </w:rPr>
        <w:t xml:space="preserve">Jeffrey morales toledo</w:t>
      </w:r>
    </w:p>
    <w:p w:rsidR="00000000" w:rsidDel="00000000" w:rsidP="00000000" w:rsidRDefault="00000000" w:rsidRPr="00000000" w14:paraId="0000000B">
      <w:pPr>
        <w:pStyle w:val="Subtitle"/>
        <w:spacing w:after="0" w:lineRule="auto"/>
        <w:rPr>
          <w:sz w:val="24"/>
          <w:szCs w:val="24"/>
        </w:rPr>
      </w:pPr>
      <w:r w:rsidDel="00000000" w:rsidR="00000000" w:rsidRPr="00000000">
        <w:rPr>
          <w:sz w:val="24"/>
          <w:szCs w:val="24"/>
          <w:rtl w:val="0"/>
        </w:rPr>
        <w:t xml:space="preserve">Josue sanchez</w:t>
      </w:r>
    </w:p>
    <w:p w:rsidR="00000000" w:rsidDel="00000000" w:rsidP="00000000" w:rsidRDefault="00000000" w:rsidRPr="00000000" w14:paraId="0000000C">
      <w:pPr>
        <w:pStyle w:val="Subtitle"/>
        <w:spacing w:after="0" w:lineRule="auto"/>
        <w:rPr>
          <w:sz w:val="24"/>
          <w:szCs w:val="24"/>
        </w:rPr>
      </w:pPr>
      <w:r w:rsidDel="00000000" w:rsidR="00000000" w:rsidRPr="00000000">
        <w:rPr>
          <w:sz w:val="24"/>
          <w:szCs w:val="24"/>
          <w:rtl w:val="0"/>
        </w:rPr>
        <w:t xml:space="preserve">Annabel Tapia</w:t>
      </w:r>
    </w:p>
    <w:p w:rsidR="00000000" w:rsidDel="00000000" w:rsidP="00000000" w:rsidRDefault="00000000" w:rsidRPr="00000000" w14:paraId="0000000D">
      <w:pPr>
        <w:pStyle w:val="Subtitle"/>
        <w:spacing w:after="0" w:lineRule="auto"/>
        <w:rPr>
          <w:sz w:val="24"/>
          <w:szCs w:val="24"/>
        </w:rPr>
      </w:pPr>
      <w:r w:rsidDel="00000000" w:rsidR="00000000" w:rsidRPr="00000000">
        <w:rPr>
          <w:sz w:val="24"/>
          <w:szCs w:val="24"/>
          <w:rtl w:val="0"/>
        </w:rPr>
        <w:t xml:space="preserve">thant Thiri myo kyi</w:t>
      </w:r>
    </w:p>
    <w:p w:rsidR="00000000" w:rsidDel="00000000" w:rsidP="00000000" w:rsidRDefault="00000000" w:rsidRPr="00000000" w14:paraId="0000000E">
      <w:pPr>
        <w:pStyle w:val="Subtitle"/>
        <w:spacing w:after="0" w:lineRule="auto"/>
        <w:rPr>
          <w:sz w:val="24"/>
          <w:szCs w:val="24"/>
        </w:rPr>
      </w:pPr>
      <w:r w:rsidDel="00000000" w:rsidR="00000000" w:rsidRPr="00000000">
        <w:rPr>
          <w:rtl w:val="0"/>
        </w:rPr>
      </w:r>
    </w:p>
    <w:p w:rsidR="00000000" w:rsidDel="00000000" w:rsidP="00000000" w:rsidRDefault="00000000" w:rsidRPr="00000000" w14:paraId="0000000F">
      <w:pPr>
        <w:pStyle w:val="Subtitle"/>
        <w:spacing w:after="0" w:lineRule="auto"/>
        <w:rPr>
          <w:sz w:val="24"/>
          <w:szCs w:val="24"/>
        </w:rPr>
      </w:pPr>
      <w:r w:rsidDel="00000000" w:rsidR="00000000" w:rsidRPr="00000000">
        <w:rPr>
          <w:sz w:val="24"/>
          <w:szCs w:val="24"/>
          <w:u w:val="single"/>
          <w:rtl w:val="0"/>
        </w:rPr>
        <w:t xml:space="preserve">Course:</w:t>
      </w:r>
      <w:r w:rsidDel="00000000" w:rsidR="00000000" w:rsidRPr="00000000">
        <w:rPr>
          <w:sz w:val="24"/>
          <w:szCs w:val="24"/>
          <w:rtl w:val="0"/>
        </w:rPr>
        <w:t xml:space="preserve"> COMP 541 DATA MINING</w:t>
      </w:r>
    </w:p>
    <w:p w:rsidR="00000000" w:rsidDel="00000000" w:rsidP="00000000" w:rsidRDefault="00000000" w:rsidRPr="00000000" w14:paraId="00000010">
      <w:pPr>
        <w:pStyle w:val="Subtitle"/>
        <w:spacing w:after="0" w:lineRule="auto"/>
        <w:rPr>
          <w:sz w:val="24"/>
          <w:szCs w:val="24"/>
        </w:rPr>
      </w:pPr>
      <w:r w:rsidDel="00000000" w:rsidR="00000000" w:rsidRPr="00000000">
        <w:rPr>
          <w:sz w:val="24"/>
          <w:szCs w:val="24"/>
          <w:u w:val="single"/>
          <w:rtl w:val="0"/>
        </w:rPr>
        <w:t xml:space="preserve">Instructor:</w:t>
      </w:r>
      <w:r w:rsidDel="00000000" w:rsidR="00000000" w:rsidRPr="00000000">
        <w:rPr>
          <w:sz w:val="24"/>
          <w:szCs w:val="24"/>
          <w:rtl w:val="0"/>
        </w:rPr>
        <w:t xml:space="preserve"> Taehyung Wang</w:t>
      </w:r>
    </w:p>
    <w:p w:rsidR="00000000" w:rsidDel="00000000" w:rsidP="00000000" w:rsidRDefault="00000000" w:rsidRPr="00000000" w14:paraId="00000011">
      <w:pPr>
        <w:pStyle w:val="Subtitle"/>
        <w:rPr>
          <w:sz w:val="24"/>
          <w:szCs w:val="24"/>
        </w:rPr>
      </w:pPr>
      <w:r w:rsidDel="00000000" w:rsidR="00000000" w:rsidRPr="00000000">
        <w:rPr>
          <w:sz w:val="24"/>
          <w:szCs w:val="24"/>
          <w:u w:val="single"/>
          <w:rtl w:val="0"/>
        </w:rPr>
        <w:t xml:space="preserve">Date:</w:t>
      </w:r>
      <w:r w:rsidDel="00000000" w:rsidR="00000000" w:rsidRPr="00000000">
        <w:rPr>
          <w:sz w:val="24"/>
          <w:szCs w:val="24"/>
          <w:rtl w:val="0"/>
        </w:rPr>
        <w:t xml:space="preserve"> Jun 30 ,2026.</w:t>
      </w:r>
    </w:p>
    <w:p w:rsidR="00000000" w:rsidDel="00000000" w:rsidP="00000000" w:rsidRDefault="00000000" w:rsidRPr="00000000" w14:paraId="00000012">
      <w:pPr>
        <w:rPr>
          <w:smallCap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bookmarkStart w:colFirst="0" w:colLast="0" w:name="_heading=h.sz8m07sim9oo" w:id="2"/>
      <w:bookmarkEnd w:id="2"/>
      <w:r w:rsidDel="00000000" w:rsidR="00000000" w:rsidRPr="00000000">
        <w:rPr>
          <w:color w:val="007789"/>
          <w:sz w:val="32"/>
          <w:szCs w:val="32"/>
          <w:rtl w:val="0"/>
        </w:rPr>
        <w:t xml:space="preserve">Revision History</w:t>
      </w:r>
    </w:p>
    <w:tbl>
      <w:tblPr>
        <w:tblStyle w:val="Table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95"/>
        <w:gridCol w:w="1905"/>
        <w:gridCol w:w="3810"/>
        <w:tblGridChange w:id="0">
          <w:tblGrid>
            <w:gridCol w:w="1500"/>
            <w:gridCol w:w="1995"/>
            <w:gridCol w:w="1905"/>
            <w:gridCol w:w="3810"/>
          </w:tblGrid>
        </w:tblGridChange>
      </w:tblGrid>
      <w:tr>
        <w:trPr>
          <w:cantSplit w:val="0"/>
          <w:tblHeader w:val="0"/>
        </w:trPr>
        <w:tc>
          <w:tcPr>
            <w:shd w:fill="138677" w:val="clear"/>
          </w:tcPr>
          <w:p w:rsidR="00000000" w:rsidDel="00000000" w:rsidP="00000000" w:rsidRDefault="00000000" w:rsidRPr="00000000" w14:paraId="00000014">
            <w:pPr>
              <w:rPr>
                <w:color w:val="000000"/>
              </w:rPr>
            </w:pPr>
            <w:r w:rsidDel="00000000" w:rsidR="00000000" w:rsidRPr="00000000">
              <w:rPr>
                <w:b w:val="1"/>
                <w:bCs w:val="1"/>
                <w:color w:val="000000"/>
                <w:rtl w:val="0"/>
              </w:rPr>
              <w:t xml:space="preserve">Version</w:t>
            </w:r>
            <w:r w:rsidDel="00000000" w:rsidR="00000000" w:rsidRPr="00000000">
              <w:rPr>
                <w:rtl w:val="0"/>
              </w:rPr>
            </w:r>
          </w:p>
        </w:tc>
        <w:tc>
          <w:tcPr>
            <w:shd w:fill="138677" w:val="clear"/>
          </w:tcPr>
          <w:p w:rsidR="00000000" w:rsidDel="00000000" w:rsidP="00000000" w:rsidRDefault="00000000" w:rsidRPr="00000000" w14:paraId="00000015">
            <w:pPr>
              <w:rPr>
                <w:color w:val="000000"/>
              </w:rPr>
            </w:pPr>
            <w:r w:rsidDel="00000000" w:rsidR="00000000" w:rsidRPr="00000000">
              <w:rPr>
                <w:b w:val="1"/>
                <w:bCs w:val="1"/>
                <w:color w:val="000000"/>
                <w:rtl w:val="0"/>
              </w:rPr>
              <w:t xml:space="preserve">Date</w:t>
            </w:r>
            <w:r w:rsidDel="00000000" w:rsidR="00000000" w:rsidRPr="00000000">
              <w:rPr>
                <w:rtl w:val="0"/>
              </w:rPr>
            </w:r>
          </w:p>
        </w:tc>
        <w:tc>
          <w:tcPr>
            <w:shd w:fill="138677" w:val="clear"/>
          </w:tcPr>
          <w:p w:rsidR="00000000" w:rsidDel="00000000" w:rsidP="00000000" w:rsidRDefault="00000000" w:rsidRPr="00000000" w14:paraId="00000016">
            <w:pPr>
              <w:rPr>
                <w:color w:val="000000"/>
              </w:rPr>
            </w:pPr>
            <w:r w:rsidDel="00000000" w:rsidR="00000000" w:rsidRPr="00000000">
              <w:rPr>
                <w:b w:val="1"/>
                <w:bCs w:val="1"/>
                <w:color w:val="000000"/>
                <w:rtl w:val="0"/>
              </w:rPr>
              <w:t xml:space="preserve">Author</w:t>
            </w:r>
            <w:r w:rsidDel="00000000" w:rsidR="00000000" w:rsidRPr="00000000">
              <w:rPr>
                <w:rtl w:val="0"/>
              </w:rPr>
            </w:r>
          </w:p>
        </w:tc>
        <w:tc>
          <w:tcPr>
            <w:shd w:fill="138677" w:val="clear"/>
          </w:tcPr>
          <w:p w:rsidR="00000000" w:rsidDel="00000000" w:rsidP="00000000" w:rsidRDefault="00000000" w:rsidRPr="00000000" w14:paraId="00000017">
            <w:pPr>
              <w:rPr>
                <w:color w:val="000000"/>
              </w:rPr>
            </w:pPr>
            <w:r w:rsidDel="00000000" w:rsidR="00000000" w:rsidRPr="00000000">
              <w:rPr>
                <w:b w:val="1"/>
                <w:bCs w:val="1"/>
                <w:color w:val="000000"/>
                <w:rtl w:val="0"/>
              </w:rPr>
              <w:t xml:space="preserve">Description of Changes</w:t>
            </w:r>
            <w:r w:rsidDel="00000000" w:rsidR="00000000" w:rsidRPr="00000000">
              <w:rPr>
                <w:rtl w:val="0"/>
              </w:rPr>
            </w:r>
          </w:p>
        </w:tc>
      </w:tr>
      <w:tr>
        <w:trPr>
          <w:cantSplit w:val="0"/>
          <w:tblHeader w:val="0"/>
        </w:trPr>
        <w:tc>
          <w:tcPr/>
          <w:p w:rsidR="00000000" w:rsidDel="00000000" w:rsidP="00000000" w:rsidRDefault="00000000" w:rsidRPr="00000000" w14:paraId="00000018">
            <w:pPr>
              <w:rPr>
                <w:color w:val="434343"/>
              </w:rPr>
            </w:pPr>
            <w:r w:rsidDel="00000000" w:rsidR="00000000" w:rsidRPr="00000000">
              <w:rPr>
                <w:color w:val="434343"/>
                <w:rtl w:val="0"/>
              </w:rPr>
              <w:t xml:space="preserve">0.1</w:t>
            </w:r>
          </w:p>
        </w:tc>
        <w:tc>
          <w:tcPr/>
          <w:p w:rsidR="00000000" w:rsidDel="00000000" w:rsidP="00000000" w:rsidRDefault="00000000" w:rsidRPr="00000000" w14:paraId="00000019">
            <w:pPr>
              <w:rPr>
                <w:color w:val="434343"/>
              </w:rPr>
            </w:pPr>
            <w:r w:rsidDel="00000000" w:rsidR="00000000" w:rsidRPr="00000000">
              <w:rPr>
                <w:color w:val="434343"/>
                <w:rtl w:val="0"/>
              </w:rPr>
              <w:t xml:space="preserve">06/24/2026</w:t>
            </w:r>
          </w:p>
        </w:tc>
        <w:tc>
          <w:tcPr/>
          <w:p w:rsidR="00000000" w:rsidDel="00000000" w:rsidP="00000000" w:rsidRDefault="00000000" w:rsidRPr="00000000" w14:paraId="0000001A">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1B">
            <w:pPr>
              <w:rPr>
                <w:color w:val="434343"/>
              </w:rPr>
            </w:pPr>
            <w:r w:rsidDel="00000000" w:rsidR="00000000" w:rsidRPr="00000000">
              <w:rPr>
                <w:color w:val="434343"/>
                <w:rtl w:val="0"/>
              </w:rPr>
              <w:t xml:space="preserve">Drafted introduction, dataset overview, and target variable section.</w:t>
            </w:r>
          </w:p>
        </w:tc>
      </w:tr>
      <w:tr>
        <w:trPr>
          <w:cantSplit w:val="0"/>
          <w:tblHeader w:val="0"/>
        </w:trPr>
        <w:tc>
          <w:tcPr/>
          <w:p w:rsidR="00000000" w:rsidDel="00000000" w:rsidP="00000000" w:rsidRDefault="00000000" w:rsidRPr="00000000" w14:paraId="0000001C">
            <w:pPr>
              <w:rPr>
                <w:color w:val="434343"/>
              </w:rPr>
            </w:pPr>
            <w:r w:rsidDel="00000000" w:rsidR="00000000" w:rsidRPr="00000000">
              <w:rPr>
                <w:color w:val="434343"/>
                <w:rtl w:val="0"/>
              </w:rPr>
              <w:t xml:space="preserve">0.2</w:t>
            </w:r>
          </w:p>
        </w:tc>
        <w:tc>
          <w:tcPr/>
          <w:p w:rsidR="00000000" w:rsidDel="00000000" w:rsidP="00000000" w:rsidRDefault="00000000" w:rsidRPr="00000000" w14:paraId="0000001D">
            <w:pPr>
              <w:rPr>
                <w:color w:val="434343"/>
              </w:rPr>
            </w:pPr>
            <w:r w:rsidDel="00000000" w:rsidR="00000000" w:rsidRPr="00000000">
              <w:rPr>
                <w:color w:val="434343"/>
                <w:rtl w:val="0"/>
              </w:rPr>
              <w:t xml:space="preserve">06/26/2026</w:t>
            </w:r>
          </w:p>
        </w:tc>
        <w:tc>
          <w:tcPr/>
          <w:p w:rsidR="00000000" w:rsidDel="00000000" w:rsidP="00000000" w:rsidRDefault="00000000" w:rsidRPr="00000000" w14:paraId="0000001E">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1F">
            <w:pPr>
              <w:rPr>
                <w:color w:val="434343"/>
              </w:rPr>
            </w:pPr>
            <w:r w:rsidDel="00000000" w:rsidR="00000000" w:rsidRPr="00000000">
              <w:rPr>
                <w:color w:val="434343"/>
                <w:rtl w:val="0"/>
              </w:rPr>
              <w:t xml:space="preserve">Added feature selection pipeline, PCA section, and chart descriptions.</w:t>
            </w:r>
          </w:p>
        </w:tc>
      </w:tr>
      <w:tr>
        <w:trPr>
          <w:cantSplit w:val="0"/>
          <w:tblHeader w:val="0"/>
        </w:trPr>
        <w:tc>
          <w:tcPr/>
          <w:p w:rsidR="00000000" w:rsidDel="00000000" w:rsidP="00000000" w:rsidRDefault="00000000" w:rsidRPr="00000000" w14:paraId="00000020">
            <w:pPr>
              <w:rPr>
                <w:color w:val="434343"/>
              </w:rPr>
            </w:pPr>
            <w:r w:rsidDel="00000000" w:rsidR="00000000" w:rsidRPr="00000000">
              <w:rPr>
                <w:color w:val="434343"/>
                <w:rtl w:val="0"/>
              </w:rPr>
              <w:t xml:space="preserve">1.0</w:t>
            </w:r>
          </w:p>
        </w:tc>
        <w:tc>
          <w:tcPr/>
          <w:p w:rsidR="00000000" w:rsidDel="00000000" w:rsidP="00000000" w:rsidRDefault="00000000" w:rsidRPr="00000000" w14:paraId="00000021">
            <w:pPr>
              <w:rPr>
                <w:color w:val="434343"/>
              </w:rPr>
            </w:pPr>
            <w:r w:rsidDel="00000000" w:rsidR="00000000" w:rsidRPr="00000000">
              <w:rPr>
                <w:color w:val="434343"/>
                <w:rtl w:val="0"/>
              </w:rPr>
              <w:t xml:space="preserve">06/30/2026</w:t>
            </w:r>
          </w:p>
        </w:tc>
        <w:tc>
          <w:tcPr/>
          <w:p w:rsidR="00000000" w:rsidDel="00000000" w:rsidP="00000000" w:rsidRDefault="00000000" w:rsidRPr="00000000" w14:paraId="00000022">
            <w:pPr>
              <w:rPr>
                <w:color w:val="434343"/>
              </w:rPr>
            </w:pPr>
            <w:r w:rsidDel="00000000" w:rsidR="00000000" w:rsidRPr="00000000">
              <w:rPr>
                <w:color w:val="434343"/>
                <w:rtl w:val="0"/>
              </w:rPr>
              <w:t xml:space="preserve">Group 1</w:t>
            </w:r>
          </w:p>
        </w:tc>
        <w:tc>
          <w:tcPr/>
          <w:p w:rsidR="00000000" w:rsidDel="00000000" w:rsidP="00000000" w:rsidRDefault="00000000" w:rsidRPr="00000000" w14:paraId="00000023">
            <w:pPr>
              <w:rPr>
                <w:color w:val="434343"/>
              </w:rPr>
            </w:pPr>
            <w:r w:rsidDel="00000000" w:rsidR="00000000" w:rsidRPr="00000000">
              <w:rPr>
                <w:color w:val="434343"/>
                <w:rtl w:val="0"/>
              </w:rPr>
              <w:t xml:space="preserve">Final version review and submitted for Week5-Assignment 4</w:t>
            </w:r>
          </w:p>
        </w:tc>
      </w:tr>
    </w:tbl>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1"/>
        <w:keepLines w:val="1"/>
        <w:pBdr>
          <w:top w:space="0" w:sz="0" w:val="nil"/>
          <w:left w:space="0" w:sz="0" w:val="nil"/>
          <w:bottom w:space="0" w:sz="0" w:val="nil"/>
          <w:right w:space="0" w:sz="0" w:val="nil"/>
          <w:between w:space="0" w:sz="0" w:val="nil"/>
        </w:pBdr>
        <w:spacing w:after="0" w:before="240" w:line="259" w:lineRule="auto"/>
        <w:rPr>
          <w:color w:val="007789"/>
          <w:sz w:val="32"/>
          <w:szCs w:val="32"/>
        </w:rPr>
      </w:pPr>
      <w:r w:rsidDel="00000000" w:rsidR="00000000" w:rsidRPr="00000000">
        <w:rPr>
          <w:color w:val="007789"/>
          <w:sz w:val="32"/>
          <w:szCs w:val="32"/>
          <w:rtl w:val="0"/>
        </w:rPr>
        <w:t xml:space="preserve">Table of Contents</w:t>
      </w:r>
    </w:p>
    <w:sdt>
      <w:sdtPr>
        <w:id w:val="1189867081"/>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omr3vowqrlg">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ow7nr9yrfy">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2. Dataset Overview</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izyiomg7orm">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3. Feature Creation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5778qab6zx">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4. Target Variable Engineering</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qomnd48qgzy">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5. Feature Selections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clsfjfykms">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5.1. Stage 1 — Variance Threshold Filter</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297vrj8p0z">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5.2. Stage 2 — Correlation Pruning</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95ulb62fil">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5.3. Stage 3 — Random Forest Feature Importance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4qd8ivmw9l">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5.4. Features Kept Directly</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fn73ms23bo1">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6. Feature Extraction with Principal Component Analysis (PCA)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k0q3n3k7z6">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6.1. Pre-processing before PCA</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ooth5gfxg4">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6.2. Cost-of-Living Block</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k0q3n3k7z6">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6.3. Hotel Review Ratings Block</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t1a53w1hw3c">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7. Final Model-Ready Dataset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osvdszjyji">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8. Conclusion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c6rnh663zk">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9. References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rygrnz3mb61">
            <w:r w:rsidDel="00000000" w:rsidR="00000000" w:rsidRPr="00000000">
              <w:rPr>
                <w:rFonts w:ascii="Constantia" w:cs="Constantia" w:eastAsia="Constantia" w:hAnsi="Constantia"/>
                <w:b w:val="0"/>
                <w:bCs w:val="0"/>
                <w:i w:val="0"/>
                <w:iCs w:val="0"/>
                <w:smallCaps w:val="0"/>
                <w:strike w:val="0"/>
                <w:color w:val="434343"/>
                <w:sz w:val="22"/>
                <w:szCs w:val="22"/>
                <w:u w:val="none"/>
                <w:shd w:fill="auto" w:val="clear"/>
                <w:vertAlign w:val="baseline"/>
                <w:rtl w:val="0"/>
              </w:rPr>
              <w:t xml:space="preserve">10. Appendix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numPr>
          <w:ilvl w:val="0"/>
          <w:numId w:val="2"/>
        </w:numPr>
        <w:ind w:left="-450" w:hanging="360"/>
        <w:rPr/>
      </w:pPr>
      <w:bookmarkStart w:colFirst="0" w:colLast="0" w:name="_heading=h.tomr3vowqrlg"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A">
      <w:pPr>
        <w:ind w:left="-360" w:firstLine="0"/>
        <w:rPr/>
      </w:pPr>
      <w:r w:rsidDel="00000000" w:rsidR="00000000" w:rsidRPr="00000000">
        <w:rPr>
          <w:rtl w:val="0"/>
        </w:rPr>
        <w:t xml:space="preserve">This report documents the preprocessing work completed for Assignment 4, which is the second part of data preprocessing for our group project, "Finding the Best Budget-Friendly Travel Destinations Using Data Mining." Following the class framework, this assignment covers two tasks: Feature Selection and Feature Extraction. Each section explains what the technique does, which method we applied, and what changed in the data as a result.</w:t>
      </w:r>
    </w:p>
    <w:p w:rsidR="00000000" w:rsidDel="00000000" w:rsidP="00000000" w:rsidRDefault="00000000" w:rsidRPr="00000000" w14:paraId="0000003B">
      <w:pPr>
        <w:ind w:left="-360" w:firstLine="0"/>
        <w:rPr/>
      </w:pPr>
      <w:r w:rsidDel="00000000" w:rsidR="00000000" w:rsidRPr="00000000">
        <w:rPr>
          <w:rtl w:val="0"/>
        </w:rPr>
        <w:t xml:space="preserve">All work is implemented in one notebook,</w:t>
      </w:r>
      <w:r w:rsidDel="00000000" w:rsidR="00000000" w:rsidRPr="00000000">
        <w:rPr>
          <w:b w:val="1"/>
          <w:bCs w:val="1"/>
          <w:rtl w:val="0"/>
        </w:rPr>
        <w:t xml:space="preserve"> Data-PreProcessing_Part2.ipynb</w:t>
      </w:r>
      <w:r w:rsidDel="00000000" w:rsidR="00000000" w:rsidRPr="00000000">
        <w:rPr>
          <w:rtl w:val="0"/>
        </w:rPr>
        <w:t xml:space="preserve">. It reads the integrated dataset from Assignment 3, creates new features, engineers the Budget Value Index (BVI) target, selects the most useful features, applies PCA to compress correlated columns, and saves the final dataset to model_ready_dataset.csv for use in Assignment 5.</w:t>
      </w:r>
    </w:p>
    <w:p w:rsidR="00000000" w:rsidDel="00000000" w:rsidP="00000000" w:rsidRDefault="00000000" w:rsidRPr="00000000" w14:paraId="0000003C">
      <w:pPr>
        <w:pStyle w:val="Heading1"/>
        <w:numPr>
          <w:ilvl w:val="0"/>
          <w:numId w:val="2"/>
        </w:numPr>
        <w:ind w:left="-450" w:hanging="360"/>
        <w:rPr/>
      </w:pPr>
      <w:bookmarkStart w:colFirst="0" w:colLast="0" w:name="_heading=h.1ow7nr9yrfy" w:id="4"/>
      <w:bookmarkEnd w:id="4"/>
      <w:r w:rsidDel="00000000" w:rsidR="00000000" w:rsidRPr="00000000">
        <w:rPr>
          <w:rtl w:val="0"/>
        </w:rPr>
        <w:t xml:space="preserve">Dataset Overview</w:t>
      </w:r>
    </w:p>
    <w:p w:rsidR="00000000" w:rsidDel="00000000" w:rsidP="00000000" w:rsidRDefault="00000000" w:rsidRPr="00000000" w14:paraId="0000003D">
      <w:pPr>
        <w:spacing w:after="0" w:lineRule="auto"/>
        <w:ind w:left="-450" w:firstLine="0"/>
        <w:rPr>
          <w:rFonts w:ascii="Times New Roman" w:cs="Times New Roman" w:eastAsia="Times New Roman" w:hAnsi="Times New Roman"/>
          <w:sz w:val="14"/>
          <w:szCs w:val="14"/>
        </w:rPr>
      </w:pPr>
      <w:r w:rsidDel="00000000" w:rsidR="00000000" w:rsidRPr="00000000">
        <w:rPr>
          <w:rtl w:val="0"/>
        </w:rPr>
        <w:t xml:space="preserve">The primary input for this assignment is the integrated dataset produced in Assignment 3. Two files were loaded into the notebook.</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3E">
      <w:pPr>
        <w:numPr>
          <w:ilvl w:val="0"/>
          <w:numId w:val="4"/>
        </w:numPr>
        <w:spacing w:after="0" w:afterAutospacing="0" w:lineRule="auto"/>
        <w:ind w:left="720" w:hanging="360"/>
        <w:rPr>
          <w:u w:val="none"/>
        </w:rPr>
      </w:pPr>
      <w:r w:rsidDel="00000000" w:rsidR="00000000" w:rsidRPr="00000000">
        <w:rPr>
          <w:b w:val="1"/>
          <w:bCs w:val="1"/>
          <w:rtl w:val="0"/>
        </w:rPr>
        <w:t xml:space="preserve">integrated_destinations_union.csv</w:t>
      </w:r>
      <w:r w:rsidDel="00000000" w:rsidR="00000000" w:rsidRPr="00000000">
        <w:rPr>
          <w:rtl w:val="0"/>
        </w:rPr>
        <w:t xml:space="preserve"> : the full merged dataset with 4,999 global travel destinations and 94 columns, covering cost-of-living, Airbnb pricing, flight data, weather, tourism figures, and hotel review scores.</w:t>
      </w:r>
    </w:p>
    <w:p w:rsidR="00000000" w:rsidDel="00000000" w:rsidP="00000000" w:rsidRDefault="00000000" w:rsidRPr="00000000" w14:paraId="0000003F">
      <w:pPr>
        <w:numPr>
          <w:ilvl w:val="0"/>
          <w:numId w:val="4"/>
        </w:numPr>
        <w:spacing w:after="0" w:before="0" w:beforeAutospacing="0" w:lineRule="auto"/>
        <w:ind w:left="720" w:hanging="360"/>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modeling_candidates_union.csv </w:t>
      </w:r>
      <w:r w:rsidDel="00000000" w:rsidR="00000000" w:rsidRPr="00000000">
        <w:rPr>
          <w:rtl w:val="0"/>
        </w:rPr>
        <w:t xml:space="preserve">:a pre-filtered subset of cities from Assignment 3 that already has engineered scores such as destination_value_score. We used this file to cross-check how our new target variables behaved.</w:t>
      </w:r>
    </w:p>
    <w:p w:rsidR="00000000" w:rsidDel="00000000" w:rsidP="00000000" w:rsidRDefault="00000000" w:rsidRPr="00000000" w14:paraId="00000040">
      <w:pPr>
        <w:spacing w:after="0" w:lineRule="auto"/>
        <w:ind w:left="-450" w:firstLine="0"/>
        <w:rPr/>
      </w:pPr>
      <w:r w:rsidDel="00000000" w:rsidR="00000000" w:rsidRPr="00000000">
        <w:rPr>
          <w:rtl w:val="0"/>
        </w:rPr>
        <w:t xml:space="preserve">The table below summarizes the main characteristics of the dataset before any feature selection was applied. </w:t>
      </w:r>
    </w:p>
    <w:sdt>
      <w:sdtPr>
        <w:lock w:val="contentLocked"/>
        <w:id w:val="-239947562"/>
        <w:tag w:val="goog_rdk_0"/>
      </w:sdtPr>
      <w:sdtContent>
        <w:tbl>
          <w:tblPr>
            <w:tblStyle w:val="Table2"/>
            <w:tblW w:w="970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6480"/>
            <w:tblGridChange w:id="0">
              <w:tblGrid>
                <w:gridCol w:w="3225"/>
                <w:gridCol w:w="6480"/>
              </w:tblGrid>
            </w:tblGridChange>
          </w:tblGrid>
          <w:tr>
            <w:trPr>
              <w:cantSplit w:val="0"/>
              <w:tblHeader w:val="0"/>
            </w:trPr>
            <w:tc>
              <w:tcPr>
                <w:shd w:fill="138677" w:val="cle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Attributes</w:t>
                </w:r>
                <w:r w:rsidDel="00000000" w:rsidR="00000000" w:rsidRPr="00000000">
                  <w:rPr>
                    <w:rtl w:val="0"/>
                  </w:rPr>
                </w:r>
              </w:p>
            </w:tc>
            <w:tc>
              <w:tcPr>
                <w:shd w:fill="138677" w:val="cle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3">
                <w:pPr>
                  <w:spacing w:after="0" w:before="0" w:lineRule="auto"/>
                  <w:rPr>
                    <w:color w:val="000000"/>
                    <w:sz w:val="18"/>
                    <w:szCs w:val="18"/>
                  </w:rPr>
                </w:pPr>
                <w:r w:rsidDel="00000000" w:rsidR="00000000" w:rsidRPr="00000000">
                  <w:rPr>
                    <w:color w:val="000000"/>
                    <w:sz w:val="18"/>
                    <w:szCs w:val="18"/>
                    <w:rtl w:val="0"/>
                  </w:rPr>
                  <w:t xml:space="preserve">Primary input file</w:t>
                </w:r>
              </w:p>
            </w:tc>
            <w:tc>
              <w:tcPr>
                <w:tcBorders>
                  <w:top w:color="000000" w:space="0" w:sz="4" w:val="single"/>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4">
                <w:pPr>
                  <w:spacing w:after="0" w:before="0" w:lineRule="auto"/>
                  <w:rPr>
                    <w:color w:val="000000"/>
                    <w:sz w:val="18"/>
                    <w:szCs w:val="18"/>
                  </w:rPr>
                </w:pPr>
                <w:r w:rsidDel="00000000" w:rsidR="00000000" w:rsidRPr="00000000">
                  <w:rPr>
                    <w:color w:val="000000"/>
                    <w:sz w:val="18"/>
                    <w:szCs w:val="18"/>
                    <w:rtl w:val="0"/>
                  </w:rPr>
                  <w:t xml:space="preserve">integrated_destinations_union.csv</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before="0" w:lineRule="auto"/>
                  <w:rPr>
                    <w:color w:val="000000"/>
                    <w:sz w:val="18"/>
                    <w:szCs w:val="18"/>
                  </w:rPr>
                </w:pPr>
                <w:r w:rsidDel="00000000" w:rsidR="00000000" w:rsidRPr="00000000">
                  <w:rPr>
                    <w:color w:val="000000"/>
                    <w:sz w:val="18"/>
                    <w:szCs w:val="18"/>
                    <w:rtl w:val="0"/>
                  </w:rPr>
                  <w:t xml:space="preserve">Secondary input file</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before="0" w:lineRule="auto"/>
                  <w:rPr>
                    <w:color w:val="000000"/>
                    <w:sz w:val="18"/>
                    <w:szCs w:val="18"/>
                  </w:rPr>
                </w:pPr>
                <w:r w:rsidDel="00000000" w:rsidR="00000000" w:rsidRPr="00000000">
                  <w:rPr>
                    <w:color w:val="000000"/>
                    <w:sz w:val="18"/>
                    <w:szCs w:val="18"/>
                    <w:rtl w:val="0"/>
                  </w:rPr>
                  <w:t xml:space="preserve">modeling_candidates_union.csv</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7">
                <w:pPr>
                  <w:spacing w:after="0" w:before="0" w:lineRule="auto"/>
                  <w:rPr>
                    <w:color w:val="000000"/>
                    <w:sz w:val="18"/>
                    <w:szCs w:val="18"/>
                  </w:rPr>
                </w:pPr>
                <w:r w:rsidDel="00000000" w:rsidR="00000000" w:rsidRPr="00000000">
                  <w:rPr>
                    <w:color w:val="000000"/>
                    <w:sz w:val="18"/>
                    <w:szCs w:val="18"/>
                    <w:rtl w:val="0"/>
                  </w:rPr>
                  <w:t xml:space="preserve">Total destinations (rows)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8">
                <w:pPr>
                  <w:spacing w:after="0" w:before="0" w:lineRule="auto"/>
                  <w:rPr>
                    <w:color w:val="000000"/>
                    <w:sz w:val="18"/>
                    <w:szCs w:val="18"/>
                  </w:rPr>
                </w:pPr>
                <w:r w:rsidDel="00000000" w:rsidR="00000000" w:rsidRPr="00000000">
                  <w:rPr>
                    <w:color w:val="000000"/>
                    <w:sz w:val="18"/>
                    <w:szCs w:val="18"/>
                    <w:rtl w:val="0"/>
                  </w:rPr>
                  <w:t xml:space="preserve">4,999</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9">
                <w:pPr>
                  <w:spacing w:after="0" w:before="0" w:lineRule="auto"/>
                  <w:rPr>
                    <w:color w:val="000000"/>
                    <w:sz w:val="18"/>
                    <w:szCs w:val="18"/>
                  </w:rPr>
                </w:pPr>
                <w:r w:rsidDel="00000000" w:rsidR="00000000" w:rsidRPr="00000000">
                  <w:rPr>
                    <w:color w:val="000000"/>
                    <w:sz w:val="18"/>
                    <w:szCs w:val="18"/>
                    <w:rtl w:val="0"/>
                  </w:rPr>
                  <w:t xml:space="preserve">Total columns before selection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A">
                <w:pPr>
                  <w:spacing w:after="0" w:before="0" w:lineRule="auto"/>
                  <w:rPr>
                    <w:color w:val="000000"/>
                    <w:sz w:val="18"/>
                    <w:szCs w:val="18"/>
                  </w:rPr>
                </w:pPr>
                <w:r w:rsidDel="00000000" w:rsidR="00000000" w:rsidRPr="00000000">
                  <w:rPr>
                    <w:color w:val="000000"/>
                    <w:sz w:val="18"/>
                    <w:szCs w:val="18"/>
                    <w:rtl w:val="0"/>
                  </w:rPr>
                  <w:t xml:space="preserve">94</w:t>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B">
                <w:pPr>
                  <w:spacing w:after="0" w:before="0" w:lineRule="auto"/>
                  <w:rPr>
                    <w:color w:val="000000"/>
                    <w:sz w:val="18"/>
                    <w:szCs w:val="18"/>
                  </w:rPr>
                </w:pPr>
                <w:r w:rsidDel="00000000" w:rsidR="00000000" w:rsidRPr="00000000">
                  <w:rPr>
                    <w:color w:val="000000"/>
                    <w:sz w:val="18"/>
                    <w:szCs w:val="18"/>
                    <w:rtl w:val="0"/>
                  </w:rPr>
                  <w:t xml:space="preserve">Numeric / Boolean candidate features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4C">
                <w:pPr>
                  <w:spacing w:after="0" w:before="0" w:lineRule="auto"/>
                  <w:rPr>
                    <w:color w:val="000000"/>
                    <w:sz w:val="18"/>
                    <w:szCs w:val="18"/>
                  </w:rPr>
                </w:pPr>
                <w:r w:rsidDel="00000000" w:rsidR="00000000" w:rsidRPr="00000000">
                  <w:rPr>
                    <w:color w:val="000000"/>
                    <w:sz w:val="18"/>
                    <w:szCs w:val="18"/>
                    <w:rtl w:val="0"/>
                  </w:rPr>
                  <w:t xml:space="preserve">47</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before="0" w:lineRule="auto"/>
                  <w:rPr>
                    <w:color w:val="000000"/>
                    <w:sz w:val="18"/>
                    <w:szCs w:val="18"/>
                  </w:rPr>
                </w:pPr>
                <w:r w:rsidDel="00000000" w:rsidR="00000000" w:rsidRPr="00000000">
                  <w:rPr>
                    <w:color w:val="000000"/>
                    <w:sz w:val="18"/>
                    <w:szCs w:val="18"/>
                    <w:rtl w:val="0"/>
                  </w:rPr>
                  <w:t xml:space="preserve">Data sources combined</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E">
                <w:pPr>
                  <w:spacing w:after="0" w:before="0" w:lineRule="auto"/>
                  <w:rPr>
                    <w:color w:val="000000"/>
                    <w:sz w:val="18"/>
                    <w:szCs w:val="18"/>
                  </w:rPr>
                </w:pPr>
                <w:r w:rsidDel="00000000" w:rsidR="00000000" w:rsidRPr="00000000">
                  <w:rPr>
                    <w:color w:val="000000"/>
                    <w:sz w:val="18"/>
                    <w:szCs w:val="18"/>
                    <w:rtl w:val="0"/>
                  </w:rPr>
                  <w:t xml:space="preserve">Cost-of-living, Airbnb, Flight, Weather, Tourism, TripAdvisor Hotel reviews</w:t>
                </w:r>
              </w:p>
            </w:tc>
          </w:tr>
        </w:tbl>
      </w:sdtContent>
    </w:sdt>
    <w:p w:rsidR="00000000" w:rsidDel="00000000" w:rsidP="00000000" w:rsidRDefault="00000000" w:rsidRPr="00000000" w14:paraId="0000004F">
      <w:pPr>
        <w:pStyle w:val="Heading1"/>
        <w:numPr>
          <w:ilvl w:val="0"/>
          <w:numId w:val="2"/>
        </w:numPr>
        <w:ind w:left="-450" w:hanging="360"/>
        <w:rPr/>
      </w:pPr>
      <w:bookmarkStart w:colFirst="0" w:colLast="0" w:name="_heading=h.kizyiomg7orm" w:id="5"/>
      <w:bookmarkEnd w:id="5"/>
      <w:r w:rsidDel="00000000" w:rsidR="00000000" w:rsidRPr="00000000">
        <w:rPr>
          <w:rtl w:val="0"/>
        </w:rPr>
        <w:t xml:space="preserve">Feature Creation</w:t>
      </w:r>
    </w:p>
    <w:p w:rsidR="00000000" w:rsidDel="00000000" w:rsidP="00000000" w:rsidRDefault="00000000" w:rsidRPr="00000000" w14:paraId="00000050">
      <w:pPr>
        <w:ind w:left="-450" w:firstLine="0"/>
        <w:rPr/>
      </w:pPr>
      <w:r w:rsidDel="00000000" w:rsidR="00000000" w:rsidRPr="00000000">
        <w:rPr>
          <w:rtl w:val="0"/>
        </w:rPr>
        <w:t xml:space="preserve">Feature creation is the process of building new columns from existing data. We created five new features that were not in the original integrated dataset. These features support the BVI calculation and improve the coverage of the dataset.</w:t>
      </w:r>
    </w:p>
    <w:p w:rsidR="00000000" w:rsidDel="00000000" w:rsidP="00000000" w:rsidRDefault="00000000" w:rsidRPr="00000000" w14:paraId="00000051">
      <w:pPr>
        <w:ind w:left="-450" w:firstLine="0"/>
        <w:rPr/>
      </w:pPr>
      <w:r w:rsidDel="00000000" w:rsidR="00000000" w:rsidRPr="00000000">
        <w:rPr>
          <w:rtl w:val="0"/>
        </w:rPr>
        <w:t xml:space="preserve">The geocoding step matched 95% or more of cities to coordinates using the geonamescache library, which works entirely offline without an API key. The flight price model was validated using Leave-One-Out cross-validation. The mean absolute error (MAE) is reported in the notebook output and shows the estimated fares are reasonable approximations of real LAX airfare for a given distance.</w:t>
      </w:r>
    </w:p>
    <w:p w:rsidR="00000000" w:rsidDel="00000000" w:rsidP="00000000" w:rsidRDefault="00000000" w:rsidRPr="00000000" w14:paraId="00000052">
      <w:pPr>
        <w:ind w:left="-450" w:firstLine="0"/>
        <w:rPr/>
      </w:pPr>
      <w:r w:rsidDel="00000000" w:rsidR="00000000" w:rsidRPr="00000000">
        <w:rPr>
          <w:rtl w:val="0"/>
        </w:rPr>
      </w:r>
    </w:p>
    <w:tbl>
      <w:tblPr>
        <w:tblStyle w:val="Table3"/>
        <w:tblW w:w="9000.0" w:type="dxa"/>
        <w:jc w:val="left"/>
        <w:tblLayout w:type="fixed"/>
        <w:tblLook w:val="0600"/>
      </w:tblPr>
      <w:tblGrid>
        <w:gridCol w:w="2268.0577849117176"/>
        <w:gridCol w:w="3568.2182985553773"/>
        <w:gridCol w:w="3163.7239165329056"/>
        <w:tblGridChange w:id="0">
          <w:tblGrid>
            <w:gridCol w:w="2268.0577849117176"/>
            <w:gridCol w:w="3568.2182985553773"/>
            <w:gridCol w:w="3163.7239165329056"/>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53">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New Feature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54">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Method</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55">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6">
            <w:pPr>
              <w:spacing w:after="0" w:before="0" w:lineRule="auto"/>
              <w:rPr>
                <w:color w:val="000000"/>
                <w:sz w:val="18"/>
                <w:szCs w:val="18"/>
              </w:rPr>
            </w:pPr>
            <w:r w:rsidDel="00000000" w:rsidR="00000000" w:rsidRPr="00000000">
              <w:rPr>
                <w:color w:val="000000"/>
                <w:sz w:val="18"/>
                <w:szCs w:val="18"/>
                <w:rtl w:val="0"/>
              </w:rPr>
              <w:t xml:space="preserve">lat, lon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7">
            <w:pPr>
              <w:spacing w:after="0" w:before="0" w:lineRule="auto"/>
              <w:rPr>
                <w:color w:val="000000"/>
                <w:sz w:val="18"/>
                <w:szCs w:val="18"/>
              </w:rPr>
            </w:pPr>
            <w:r w:rsidDel="00000000" w:rsidR="00000000" w:rsidRPr="00000000">
              <w:rPr>
                <w:color w:val="000000"/>
                <w:sz w:val="18"/>
                <w:szCs w:val="18"/>
                <w:rtl w:val="0"/>
              </w:rPr>
              <w:t xml:space="preserve">Offline geocoding using geonamescache library (no API key needed). City + country matched to GeoNames database.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8">
            <w:pPr>
              <w:spacing w:after="0" w:before="0" w:lineRule="auto"/>
              <w:rPr>
                <w:color w:val="000000"/>
                <w:sz w:val="18"/>
                <w:szCs w:val="18"/>
              </w:rPr>
            </w:pPr>
            <w:r w:rsidDel="00000000" w:rsidR="00000000" w:rsidRPr="00000000">
              <w:rPr>
                <w:color w:val="000000"/>
                <w:sz w:val="18"/>
                <w:szCs w:val="18"/>
                <w:rtl w:val="0"/>
              </w:rPr>
              <w:t xml:space="preserve">Used to calculate travel distance from LAX.</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9">
            <w:pPr>
              <w:spacing w:after="0" w:before="0" w:lineRule="auto"/>
              <w:rPr>
                <w:color w:val="000000"/>
                <w:sz w:val="18"/>
                <w:szCs w:val="18"/>
              </w:rPr>
            </w:pPr>
            <w:r w:rsidDel="00000000" w:rsidR="00000000" w:rsidRPr="00000000">
              <w:rPr>
                <w:color w:val="000000"/>
                <w:sz w:val="18"/>
                <w:szCs w:val="18"/>
                <w:rtl w:val="0"/>
              </w:rPr>
              <w:t xml:space="preserve">distance_from_lax_km</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A">
            <w:pPr>
              <w:spacing w:after="0" w:before="0" w:lineRule="auto"/>
              <w:rPr>
                <w:color w:val="000000"/>
                <w:sz w:val="18"/>
                <w:szCs w:val="18"/>
              </w:rPr>
            </w:pPr>
            <w:r w:rsidDel="00000000" w:rsidR="00000000" w:rsidRPr="00000000">
              <w:rPr>
                <w:color w:val="000000"/>
                <w:sz w:val="18"/>
                <w:szCs w:val="18"/>
                <w:rtl w:val="0"/>
              </w:rPr>
              <w:t xml:space="preserve">Haversine formula applied to geocoded coordinates vs. LAX (33.9N, 118.4W).</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B">
            <w:pPr>
              <w:spacing w:after="0" w:before="0" w:lineRule="auto"/>
              <w:rPr>
                <w:color w:val="000000"/>
                <w:sz w:val="18"/>
                <w:szCs w:val="18"/>
              </w:rPr>
            </w:pPr>
            <w:r w:rsidDel="00000000" w:rsidR="00000000" w:rsidRPr="00000000">
              <w:rPr>
                <w:color w:val="000000"/>
                <w:sz w:val="18"/>
                <w:szCs w:val="18"/>
                <w:rtl w:val="0"/>
              </w:rPr>
              <w:t xml:space="preserve">Input for flight price estimation model.</w:t>
            </w:r>
          </w:p>
        </w:tc>
      </w:tr>
      <w:tr>
        <w:trPr>
          <w:cantSplit w:val="0"/>
          <w:trHeight w:val="118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C">
            <w:pPr>
              <w:spacing w:after="0" w:before="0" w:lineRule="auto"/>
              <w:rPr>
                <w:color w:val="000000"/>
                <w:sz w:val="18"/>
                <w:szCs w:val="18"/>
              </w:rPr>
            </w:pPr>
            <w:r w:rsidDel="00000000" w:rsidR="00000000" w:rsidRPr="00000000">
              <w:rPr>
                <w:color w:val="000000"/>
                <w:sz w:val="18"/>
                <w:szCs w:val="18"/>
                <w:rtl w:val="0"/>
              </w:rPr>
              <w:t xml:space="preserve">flight_price_filled_usd</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D">
            <w:pPr>
              <w:spacing w:after="0" w:before="0" w:lineRule="auto"/>
              <w:rPr>
                <w:color w:val="000000"/>
                <w:sz w:val="18"/>
                <w:szCs w:val="18"/>
              </w:rPr>
            </w:pPr>
            <w:r w:rsidDel="00000000" w:rsidR="00000000" w:rsidRPr="00000000">
              <w:rPr>
                <w:color w:val="000000"/>
                <w:sz w:val="18"/>
                <w:szCs w:val="18"/>
                <w:rtl w:val="0"/>
              </w:rPr>
              <w:t xml:space="preserve">Log-linear regression: log(fare) = a + b*log(distance). Trained on 49 real LAX quotes. Validated with Leave-One-Out CV (MAE reported). Applied to ~60% of cities with no real quote.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5E">
            <w:pPr>
              <w:spacing w:after="0" w:before="0" w:lineRule="auto"/>
              <w:rPr>
                <w:color w:val="000000"/>
                <w:sz w:val="18"/>
                <w:szCs w:val="18"/>
              </w:rPr>
            </w:pPr>
            <w:r w:rsidDel="00000000" w:rsidR="00000000" w:rsidRPr="00000000">
              <w:rPr>
                <w:color w:val="000000"/>
                <w:sz w:val="18"/>
                <w:szCs w:val="18"/>
                <w:rtl w:val="0"/>
              </w:rPr>
              <w:t xml:space="preserve">Fills missing flight data so all cities can be scored.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F">
            <w:pPr>
              <w:spacing w:after="0" w:before="0" w:lineRule="auto"/>
              <w:rPr>
                <w:color w:val="000000"/>
                <w:sz w:val="18"/>
                <w:szCs w:val="18"/>
              </w:rPr>
            </w:pPr>
            <w:r w:rsidDel="00000000" w:rsidR="00000000" w:rsidRPr="00000000">
              <w:rPr>
                <w:color w:val="000000"/>
                <w:sz w:val="18"/>
                <w:szCs w:val="18"/>
                <w:rtl w:val="0"/>
              </w:rPr>
              <w:t xml:space="preserve">flight_price_estimated</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0">
            <w:pPr>
              <w:spacing w:after="0" w:before="0" w:lineRule="auto"/>
              <w:rPr>
                <w:color w:val="000000"/>
                <w:sz w:val="18"/>
                <w:szCs w:val="18"/>
              </w:rPr>
            </w:pPr>
            <w:r w:rsidDel="00000000" w:rsidR="00000000" w:rsidRPr="00000000">
              <w:rPr>
                <w:color w:val="000000"/>
                <w:sz w:val="18"/>
                <w:szCs w:val="18"/>
                <w:rtl w:val="0"/>
              </w:rPr>
              <w:t xml:space="preserve">Binary flag: 1 = estimated fare, 0 = real quote used.</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1">
            <w:pPr>
              <w:spacing w:after="0" w:before="0" w:lineRule="auto"/>
              <w:rPr>
                <w:color w:val="000000"/>
                <w:sz w:val="18"/>
                <w:szCs w:val="18"/>
              </w:rPr>
            </w:pPr>
            <w:r w:rsidDel="00000000" w:rsidR="00000000" w:rsidRPr="00000000">
              <w:rPr>
                <w:color w:val="000000"/>
                <w:sz w:val="18"/>
                <w:szCs w:val="18"/>
                <w:rtl w:val="0"/>
              </w:rPr>
              <w:t xml:space="preserve">Lets the model distinguish real vs. estimated flight prices.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2">
            <w:pPr>
              <w:spacing w:after="0" w:before="0" w:lineRule="auto"/>
              <w:rPr>
                <w:color w:val="000000"/>
                <w:sz w:val="18"/>
                <w:szCs w:val="18"/>
              </w:rPr>
            </w:pPr>
            <w:r w:rsidDel="00000000" w:rsidR="00000000" w:rsidRPr="00000000">
              <w:rPr>
                <w:color w:val="000000"/>
                <w:sz w:val="18"/>
                <w:szCs w:val="18"/>
                <w:rtl w:val="0"/>
              </w:rPr>
              <w:t xml:space="preserve">climate_zone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3">
            <w:pPr>
              <w:spacing w:after="0" w:before="0" w:lineRule="auto"/>
              <w:rPr>
                <w:color w:val="000000"/>
                <w:sz w:val="18"/>
                <w:szCs w:val="18"/>
              </w:rPr>
            </w:pPr>
            <w:r w:rsidDel="00000000" w:rsidR="00000000" w:rsidRPr="00000000">
              <w:rPr>
                <w:color w:val="000000"/>
                <w:sz w:val="18"/>
                <w:szCs w:val="18"/>
                <w:rtl w:val="0"/>
              </w:rPr>
              <w:t xml:space="preserve">Rule based on absolute latitude: tropical (0-23.5), subtropical (23.5-35), temperate (35-55), polar (&gt;55).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4">
            <w:pPr>
              <w:spacing w:after="0" w:before="0" w:lineRule="auto"/>
              <w:rPr>
                <w:color w:val="000000"/>
                <w:sz w:val="18"/>
                <w:szCs w:val="18"/>
              </w:rPr>
            </w:pPr>
            <w:r w:rsidDel="00000000" w:rsidR="00000000" w:rsidRPr="00000000">
              <w:rPr>
                <w:color w:val="000000"/>
                <w:sz w:val="18"/>
                <w:szCs w:val="18"/>
                <w:rtl w:val="0"/>
              </w:rPr>
              <w:t xml:space="preserve">Categorical descriptor for downstream modeling.</w:t>
            </w:r>
          </w:p>
        </w:tc>
      </w:tr>
    </w:tbl>
    <w:p w:rsidR="00000000" w:rsidDel="00000000" w:rsidP="00000000" w:rsidRDefault="00000000" w:rsidRPr="00000000" w14:paraId="00000065">
      <w:pPr>
        <w:pStyle w:val="Heading1"/>
        <w:numPr>
          <w:ilvl w:val="0"/>
          <w:numId w:val="2"/>
        </w:numPr>
        <w:ind w:left="-450" w:hanging="360"/>
        <w:rPr/>
      </w:pPr>
      <w:bookmarkStart w:colFirst="0" w:colLast="0" w:name="_heading=h.qf5778qab6zx" w:id="6"/>
      <w:bookmarkEnd w:id="6"/>
      <w:r w:rsidDel="00000000" w:rsidR="00000000" w:rsidRPr="00000000">
        <w:rPr>
          <w:rtl w:val="0"/>
        </w:rPr>
        <w:t xml:space="preserve">Target Variable Engineering </w:t>
      </w:r>
    </w:p>
    <w:p w:rsidR="00000000" w:rsidDel="00000000" w:rsidP="00000000" w:rsidRDefault="00000000" w:rsidRPr="00000000" w14:paraId="00000066">
      <w:pPr>
        <w:spacing w:after="120" w:before="0" w:line="276" w:lineRule="auto"/>
        <w:ind w:left="-450" w:firstLine="0"/>
        <w:rPr/>
      </w:pPr>
      <w:r w:rsidDel="00000000" w:rsidR="00000000" w:rsidRPr="00000000">
        <w:rPr>
          <w:rtl w:val="0"/>
        </w:rPr>
        <w:t xml:space="preserve">We created two target variables from the raw data. These targets define what the model will predict in Assignment 5. We excluded them from the input feature matrix to prevent data leakage.</w:t>
      </w:r>
    </w:p>
    <w:p w:rsidR="00000000" w:rsidDel="00000000" w:rsidP="00000000" w:rsidRDefault="00000000" w:rsidRPr="00000000" w14:paraId="00000067">
      <w:pPr>
        <w:spacing w:after="120" w:before="0" w:line="276" w:lineRule="auto"/>
        <w:ind w:left="-450" w:firstLine="0"/>
        <w:rPr/>
      </w:pPr>
      <w:r w:rsidDel="00000000" w:rsidR="00000000" w:rsidRPr="00000000">
        <w:rPr>
          <w:rtl w:val="0"/>
        </w:rPr>
        <w:t xml:space="preserve">The BVI is computed as a weighted average of three components:</w:t>
      </w:r>
    </w:p>
    <w:tbl>
      <w:tblPr>
        <w:tblStyle w:val="Table4"/>
        <w:tblW w:w="9450.0" w:type="dxa"/>
        <w:jc w:val="left"/>
        <w:tblInd w:w="-450.0" w:type="dxa"/>
        <w:tblLayout w:type="fixed"/>
        <w:tblLook w:val="0600"/>
      </w:tblPr>
      <w:tblGrid>
        <w:gridCol w:w="2745"/>
        <w:gridCol w:w="870"/>
        <w:gridCol w:w="2520"/>
        <w:gridCol w:w="3315"/>
        <w:tblGridChange w:id="0">
          <w:tblGrid>
            <w:gridCol w:w="2745"/>
            <w:gridCol w:w="870"/>
            <w:gridCol w:w="2520"/>
            <w:gridCol w:w="331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68">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Component</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69">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Weight</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6A">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Source Column</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6B">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How It Is Scaled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C">
            <w:pPr>
              <w:spacing w:after="0" w:before="0" w:line="276" w:lineRule="auto"/>
              <w:rPr>
                <w:color w:val="000000"/>
                <w:sz w:val="18"/>
                <w:szCs w:val="18"/>
              </w:rPr>
            </w:pPr>
            <w:r w:rsidDel="00000000" w:rsidR="00000000" w:rsidRPr="00000000">
              <w:rPr>
                <w:color w:val="000000"/>
                <w:sz w:val="18"/>
                <w:szCs w:val="18"/>
                <w:rtl w:val="0"/>
              </w:rPr>
              <w:t xml:space="preserve">Cost (affordability)</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D">
            <w:pPr>
              <w:spacing w:after="0" w:before="0" w:line="276" w:lineRule="auto"/>
              <w:rPr>
                <w:color w:val="000000"/>
                <w:sz w:val="18"/>
                <w:szCs w:val="18"/>
              </w:rPr>
            </w:pPr>
            <w:r w:rsidDel="00000000" w:rsidR="00000000" w:rsidRPr="00000000">
              <w:rPr>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E">
            <w:pPr>
              <w:spacing w:after="0" w:before="0" w:line="276" w:lineRule="auto"/>
              <w:rPr>
                <w:color w:val="000000"/>
                <w:sz w:val="18"/>
                <w:szCs w:val="18"/>
              </w:rPr>
            </w:pPr>
            <w:r w:rsidDel="00000000" w:rsidR="00000000" w:rsidRPr="00000000">
              <w:rPr>
                <w:color w:val="000000"/>
                <w:sz w:val="18"/>
                <w:szCs w:val="18"/>
                <w:rtl w:val="0"/>
              </w:rPr>
              <w:t xml:space="preserve">cost_of_living_composite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6F">
            <w:pPr>
              <w:spacing w:after="0" w:before="0" w:line="276" w:lineRule="auto"/>
              <w:rPr>
                <w:color w:val="000000"/>
                <w:sz w:val="18"/>
                <w:szCs w:val="18"/>
              </w:rPr>
            </w:pPr>
            <w:r w:rsidDel="00000000" w:rsidR="00000000" w:rsidRPr="00000000">
              <w:rPr>
                <w:color w:val="000000"/>
                <w:sz w:val="18"/>
                <w:szCs w:val="18"/>
                <w:rtl w:val="0"/>
              </w:rPr>
              <w:t xml:space="preserve">1 minus min-max scaled value (lower cost = higher score)</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0">
            <w:pPr>
              <w:spacing w:after="0" w:before="0" w:line="276" w:lineRule="auto"/>
              <w:rPr>
                <w:color w:val="000000"/>
                <w:sz w:val="18"/>
                <w:szCs w:val="18"/>
              </w:rPr>
            </w:pPr>
            <w:r w:rsidDel="00000000" w:rsidR="00000000" w:rsidRPr="00000000">
              <w:rPr>
                <w:color w:val="000000"/>
                <w:sz w:val="18"/>
                <w:szCs w:val="18"/>
                <w:rtl w:val="0"/>
              </w:rPr>
              <w:t xml:space="preserve">Weather quality</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spacing w:after="0" w:before="0" w:line="276" w:lineRule="auto"/>
              <w:rPr>
                <w:color w:val="000000"/>
                <w:sz w:val="18"/>
                <w:szCs w:val="18"/>
              </w:rPr>
            </w:pPr>
            <w:r w:rsidDel="00000000" w:rsidR="00000000" w:rsidRPr="00000000">
              <w:rPr>
                <w:color w:val="000000"/>
                <w:sz w:val="18"/>
                <w:szCs w:val="18"/>
                <w:rtl w:val="0"/>
              </w:rPr>
              <w:t xml:space="preserve">40%</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2">
            <w:pPr>
              <w:spacing w:after="0" w:before="0" w:line="276" w:lineRule="auto"/>
              <w:rPr>
                <w:color w:val="000000"/>
                <w:sz w:val="18"/>
                <w:szCs w:val="18"/>
              </w:rPr>
            </w:pPr>
            <w:r w:rsidDel="00000000" w:rsidR="00000000" w:rsidRPr="00000000">
              <w:rPr>
                <w:color w:val="000000"/>
                <w:sz w:val="18"/>
                <w:szCs w:val="18"/>
                <w:rtl w:val="0"/>
              </w:rPr>
              <w:t xml:space="preserve">avg_weather_score</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3">
            <w:pPr>
              <w:spacing w:after="0" w:before="0" w:line="276" w:lineRule="auto"/>
              <w:rPr>
                <w:color w:val="000000"/>
                <w:sz w:val="18"/>
                <w:szCs w:val="18"/>
              </w:rPr>
            </w:pPr>
            <w:r w:rsidDel="00000000" w:rsidR="00000000" w:rsidRPr="00000000">
              <w:rPr>
                <w:color w:val="000000"/>
                <w:sz w:val="18"/>
                <w:szCs w:val="18"/>
                <w:rtl w:val="0"/>
              </w:rPr>
              <w:t xml:space="preserve">Min-max scaled (higher score = better)</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4">
            <w:pPr>
              <w:spacing w:after="0" w:before="0" w:line="276" w:lineRule="auto"/>
              <w:rPr>
                <w:color w:val="000000"/>
                <w:sz w:val="18"/>
                <w:szCs w:val="18"/>
              </w:rPr>
            </w:pPr>
            <w:r w:rsidDel="00000000" w:rsidR="00000000" w:rsidRPr="00000000">
              <w:rPr>
                <w:color w:val="000000"/>
                <w:sz w:val="18"/>
                <w:szCs w:val="18"/>
                <w:rtl w:val="0"/>
              </w:rPr>
              <w:t xml:space="preserve">Traveler satisfaction</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5">
            <w:pPr>
              <w:spacing w:after="0" w:before="0" w:line="276" w:lineRule="auto"/>
              <w:rPr>
                <w:color w:val="000000"/>
                <w:sz w:val="18"/>
                <w:szCs w:val="18"/>
              </w:rPr>
            </w:pPr>
            <w:r w:rsidDel="00000000" w:rsidR="00000000" w:rsidRPr="00000000">
              <w:rPr>
                <w:color w:val="000000"/>
                <w:sz w:val="18"/>
                <w:szCs w:val="18"/>
                <w:rtl w:val="0"/>
              </w:rPr>
              <w:t xml:space="preserve">20%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6">
            <w:pPr>
              <w:spacing w:after="0" w:before="0" w:line="276" w:lineRule="auto"/>
              <w:rPr>
                <w:color w:val="000000"/>
                <w:sz w:val="18"/>
                <w:szCs w:val="18"/>
              </w:rPr>
            </w:pPr>
            <w:r w:rsidDel="00000000" w:rsidR="00000000" w:rsidRPr="00000000">
              <w:rPr>
                <w:color w:val="000000"/>
                <w:sz w:val="18"/>
                <w:szCs w:val="18"/>
                <w:rtl w:val="0"/>
              </w:rPr>
              <w:t xml:space="preserve">satisfaction_score or avg_overall_rating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7">
            <w:pPr>
              <w:spacing w:after="0" w:before="0" w:line="276" w:lineRule="auto"/>
              <w:rPr>
                <w:color w:val="000000"/>
                <w:sz w:val="18"/>
                <w:szCs w:val="18"/>
              </w:rPr>
            </w:pPr>
            <w:r w:rsidDel="00000000" w:rsidR="00000000" w:rsidRPr="00000000">
              <w:rPr>
                <w:color w:val="000000"/>
                <w:sz w:val="18"/>
                <w:szCs w:val="18"/>
                <w:rtl w:val="0"/>
              </w:rPr>
              <w:t xml:space="preserve">Min-max scaled; missing values filled with pool median</w:t>
            </w:r>
          </w:p>
        </w:tc>
      </w:tr>
    </w:tbl>
    <w:p w:rsidR="00000000" w:rsidDel="00000000" w:rsidP="00000000" w:rsidRDefault="00000000" w:rsidRPr="00000000" w14:paraId="00000078">
      <w:pPr>
        <w:spacing w:after="120" w:before="0" w:line="276" w:lineRule="auto"/>
        <w:ind w:left="-450" w:firstLine="0"/>
        <w:rPr/>
      </w:pPr>
      <w:r w:rsidDel="00000000" w:rsidR="00000000" w:rsidRPr="00000000">
        <w:rPr>
          <w:rtl w:val="0"/>
        </w:rPr>
      </w:r>
    </w:p>
    <w:p w:rsidR="00000000" w:rsidDel="00000000" w:rsidP="00000000" w:rsidRDefault="00000000" w:rsidRPr="00000000" w14:paraId="00000079">
      <w:pPr>
        <w:spacing w:after="120" w:before="0" w:line="276" w:lineRule="auto"/>
        <w:ind w:left="-450" w:firstLine="0"/>
        <w:rPr/>
      </w:pPr>
      <w:r w:rsidDel="00000000" w:rsidR="00000000" w:rsidRPr="00000000">
        <w:rPr>
          <w:rtl w:val="0"/>
        </w:rPr>
      </w:r>
    </w:p>
    <w:p w:rsidR="00000000" w:rsidDel="00000000" w:rsidP="00000000" w:rsidRDefault="00000000" w:rsidRPr="00000000" w14:paraId="0000007A">
      <w:pPr>
        <w:spacing w:after="120" w:before="0" w:line="276" w:lineRule="auto"/>
        <w:ind w:left="-450" w:firstLine="0"/>
        <w:rPr/>
      </w:pPr>
      <w:r w:rsidDel="00000000" w:rsidR="00000000" w:rsidRPr="00000000">
        <w:rPr>
          <w:rtl w:val="0"/>
        </w:rPr>
      </w:r>
    </w:p>
    <w:p w:rsidR="00000000" w:rsidDel="00000000" w:rsidP="00000000" w:rsidRDefault="00000000" w:rsidRPr="00000000" w14:paraId="0000007B">
      <w:pPr>
        <w:spacing w:after="120" w:before="0" w:line="276" w:lineRule="auto"/>
        <w:ind w:left="-450" w:firstLine="0"/>
        <w:rPr/>
      </w:pPr>
      <w:r w:rsidDel="00000000" w:rsidR="00000000" w:rsidRPr="00000000">
        <w:rPr>
          <w:rtl w:val="0"/>
        </w:rPr>
        <w:t xml:space="preserve">Only cities with both cost-of-living data AND weather data enter the ranking pool. This is labelled in_ranking_pool = 1. We do not impute cost or weather values for cities that are missing both, because those imputed scores would not be meaningful.</w:t>
      </w:r>
    </w:p>
    <w:p w:rsidR="00000000" w:rsidDel="00000000" w:rsidP="00000000" w:rsidRDefault="00000000" w:rsidRPr="00000000" w14:paraId="0000007C">
      <w:pPr>
        <w:spacing w:after="120" w:before="0" w:line="276" w:lineRule="auto"/>
        <w:ind w:left="-450" w:firstLine="0"/>
        <w:rPr/>
      </w:pPr>
      <w:r w:rsidDel="00000000" w:rsidR="00000000" w:rsidRPr="00000000">
        <w:rPr>
          <w:rtl w:val="0"/>
        </w:rPr>
        <w:t xml:space="preserve">The binary target is_budget_friendly is set to 1 for destinations in the top one-third of BVI scores (above the 67th percentile), and 0 for the rest. This gives approximately one budget-friendly city for every two non-budget-friendly cities in the ranked pool.</w:t>
      </w:r>
    </w:p>
    <w:p w:rsidR="00000000" w:rsidDel="00000000" w:rsidP="00000000" w:rsidRDefault="00000000" w:rsidRPr="00000000" w14:paraId="0000007D">
      <w:pPr>
        <w:spacing w:after="120" w:before="0" w:line="276" w:lineRule="auto"/>
        <w:ind w:left="-450" w:firstLine="0"/>
        <w:rPr/>
      </w:pPr>
      <w:r w:rsidDel="00000000" w:rsidR="00000000" w:rsidRPr="00000000">
        <w:rPr/>
        <w:drawing>
          <wp:inline distB="114300" distT="114300" distL="114300" distR="114300">
            <wp:extent cx="5715000" cy="19050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numPr>
          <w:ilvl w:val="0"/>
          <w:numId w:val="2"/>
        </w:numPr>
        <w:ind w:left="-450" w:hanging="360"/>
        <w:rPr/>
      </w:pPr>
      <w:bookmarkStart w:colFirst="0" w:colLast="0" w:name="_heading=h.uqomnd48qgzy" w:id="7"/>
      <w:bookmarkEnd w:id="7"/>
      <w:r w:rsidDel="00000000" w:rsidR="00000000" w:rsidRPr="00000000">
        <w:rPr>
          <w:rtl w:val="0"/>
        </w:rPr>
        <w:t xml:space="preserve">Feature Selections</w:t>
      </w:r>
    </w:p>
    <w:p w:rsidR="00000000" w:rsidDel="00000000" w:rsidP="00000000" w:rsidRDefault="00000000" w:rsidRPr="00000000" w14:paraId="0000007F">
      <w:pPr>
        <w:spacing w:after="120" w:before="0" w:line="276" w:lineRule="auto"/>
        <w:ind w:left="-450" w:firstLine="0"/>
        <w:rPr/>
      </w:pPr>
      <w:r w:rsidDel="00000000" w:rsidR="00000000" w:rsidRPr="00000000">
        <w:rPr>
          <w:rtl w:val="0"/>
        </w:rPr>
        <w:t xml:space="preserve">Feature selection is the process of choosing the most useful columns from a dataset and removing the rest. The main benefit is reducing overfitting when a model has too many features, it learns noise instead of real patterns. Fewer features also make the model faster to train and easier to interpret.</w:t>
      </w:r>
    </w:p>
    <w:p w:rsidR="00000000" w:rsidDel="00000000" w:rsidP="00000000" w:rsidRDefault="00000000" w:rsidRPr="00000000" w14:paraId="00000080">
      <w:pPr>
        <w:spacing w:after="120" w:before="0" w:line="276" w:lineRule="auto"/>
        <w:ind w:left="-450" w:firstLine="0"/>
        <w:rPr/>
      </w:pPr>
      <w:r w:rsidDel="00000000" w:rsidR="00000000" w:rsidRPr="00000000">
        <w:rPr>
          <w:rtl w:val="0"/>
        </w:rPr>
        <w:t xml:space="preserve">We started with 47 numeric and Boolean candidate columns after removing ID columns, label columns derived from targets, and leakage columns (those directly used to build the targets). We applied three stages in order.</w:t>
      </w:r>
      <w:r w:rsidDel="00000000" w:rsidR="00000000" w:rsidRPr="00000000">
        <w:rPr>
          <w:rtl w:val="0"/>
        </w:rPr>
      </w:r>
    </w:p>
    <w:tbl>
      <w:tblPr>
        <w:tblStyle w:val="Table5"/>
        <w:tblW w:w="9000.0" w:type="dxa"/>
        <w:jc w:val="left"/>
        <w:tblLayout w:type="fixed"/>
        <w:tblLook w:val="0600"/>
      </w:tblPr>
      <w:tblGrid>
        <w:gridCol w:w="678.972712680578"/>
        <w:gridCol w:w="1950.2407704654897"/>
        <w:gridCol w:w="1849.1171749598718"/>
        <w:gridCol w:w="1199.036918138042"/>
        <w:gridCol w:w="1199.036918138042"/>
        <w:gridCol w:w="2123.595505617978"/>
        <w:tblGridChange w:id="0">
          <w:tblGrid>
            <w:gridCol w:w="678.972712680578"/>
            <w:gridCol w:w="1950.2407704654897"/>
            <w:gridCol w:w="1849.1171749598718"/>
            <w:gridCol w:w="1199.036918138042"/>
            <w:gridCol w:w="1199.036918138042"/>
            <w:gridCol w:w="2123.595505617978"/>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1">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Stage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2">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Method</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3">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Threshold</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4">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Features In</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5">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Features Out</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86">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Action</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7">
            <w:pPr>
              <w:spacing w:after="0" w:before="0" w:line="276"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8">
            <w:pPr>
              <w:spacing w:after="0" w:before="0" w:line="276" w:lineRule="auto"/>
              <w:rPr>
                <w:color w:val="000000"/>
                <w:sz w:val="18"/>
                <w:szCs w:val="18"/>
              </w:rPr>
            </w:pPr>
            <w:r w:rsidDel="00000000" w:rsidR="00000000" w:rsidRPr="00000000">
              <w:rPr>
                <w:color w:val="000000"/>
                <w:sz w:val="18"/>
                <w:szCs w:val="18"/>
                <w:rtl w:val="0"/>
              </w:rPr>
              <w:t xml:space="preserve">Variance Threshold</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9">
            <w:pPr>
              <w:spacing w:after="0" w:before="0" w:line="276" w:lineRule="auto"/>
              <w:rPr>
                <w:color w:val="000000"/>
                <w:sz w:val="18"/>
                <w:szCs w:val="18"/>
              </w:rPr>
            </w:pPr>
            <w:r w:rsidDel="00000000" w:rsidR="00000000" w:rsidRPr="00000000">
              <w:rPr>
                <w:color w:val="000000"/>
                <w:sz w:val="18"/>
                <w:szCs w:val="18"/>
                <w:rtl w:val="0"/>
              </w:rPr>
              <w:t xml:space="preserve">0.01 (on standardised scale)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A">
            <w:pPr>
              <w:spacing w:after="0" w:before="0" w:line="276" w:lineRule="auto"/>
              <w:rPr>
                <w:color w:val="000000"/>
                <w:sz w:val="18"/>
                <w:szCs w:val="18"/>
              </w:rPr>
            </w:pPr>
            <w:r w:rsidDel="00000000" w:rsidR="00000000" w:rsidRPr="00000000">
              <w:rPr>
                <w:color w:val="000000"/>
                <w:sz w:val="18"/>
                <w:szCs w:val="18"/>
                <w:rtl w:val="0"/>
              </w:rPr>
              <w:t xml:space="preserve">All candidates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B">
            <w:pPr>
              <w:spacing w:after="0" w:before="0" w:line="276" w:lineRule="auto"/>
              <w:rPr>
                <w:color w:val="000000"/>
                <w:sz w:val="18"/>
                <w:szCs w:val="18"/>
              </w:rPr>
            </w:pPr>
            <w:r w:rsidDel="00000000" w:rsidR="00000000" w:rsidRPr="00000000">
              <w:rPr>
                <w:color w:val="000000"/>
                <w:sz w:val="18"/>
                <w:szCs w:val="18"/>
                <w:rtl w:val="0"/>
              </w:rPr>
              <w:t xml:space="preserve">All candidates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C">
            <w:pPr>
              <w:spacing w:after="0" w:before="0" w:line="276" w:lineRule="auto"/>
              <w:rPr>
                <w:color w:val="000000"/>
                <w:sz w:val="18"/>
                <w:szCs w:val="18"/>
              </w:rPr>
            </w:pPr>
            <w:r w:rsidDel="00000000" w:rsidR="00000000" w:rsidRPr="00000000">
              <w:rPr>
                <w:color w:val="000000"/>
                <w:sz w:val="18"/>
                <w:szCs w:val="18"/>
                <w:rtl w:val="0"/>
              </w:rPr>
              <w:t xml:space="preserve">No columns dropped — all passed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spacing w:after="0" w:before="0" w:line="276" w:lineRule="auto"/>
              <w:rPr>
                <w:color w:val="000000"/>
                <w:sz w:val="18"/>
                <w:szCs w:val="18"/>
              </w:rPr>
            </w:pPr>
            <w:r w:rsidDel="00000000" w:rsidR="00000000" w:rsidRPr="00000000">
              <w:rPr>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E">
            <w:pPr>
              <w:spacing w:after="0" w:before="0" w:line="276" w:lineRule="auto"/>
              <w:rPr>
                <w:color w:val="000000"/>
                <w:sz w:val="18"/>
                <w:szCs w:val="18"/>
              </w:rPr>
            </w:pPr>
            <w:r w:rsidDel="00000000" w:rsidR="00000000" w:rsidRPr="00000000">
              <w:rPr>
                <w:color w:val="000000"/>
                <w:sz w:val="18"/>
                <w:szCs w:val="18"/>
                <w:rtl w:val="0"/>
              </w:rPr>
              <w:t xml:space="preserve">Correlation Pruning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F">
            <w:pPr>
              <w:spacing w:after="0" w:before="0" w:line="276" w:lineRule="auto"/>
              <w:rPr>
                <w:color w:val="000000"/>
                <w:sz w:val="18"/>
                <w:szCs w:val="18"/>
              </w:rPr>
            </w:pPr>
            <w:r w:rsidDel="00000000" w:rsidR="00000000" w:rsidRPr="00000000">
              <w:rPr>
                <w:color w:val="000000"/>
                <w:sz w:val="18"/>
                <w:szCs w:val="18"/>
                <w:rtl w:val="0"/>
              </w:rPr>
              <w:t xml:space="preserve">|r| &gt; 0.85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0">
            <w:pPr>
              <w:spacing w:after="0" w:before="0" w:line="276" w:lineRule="auto"/>
              <w:rPr>
                <w:color w:val="000000"/>
                <w:sz w:val="18"/>
                <w:szCs w:val="18"/>
              </w:rPr>
            </w:pPr>
            <w:r w:rsidDel="00000000" w:rsidR="00000000" w:rsidRPr="00000000">
              <w:rPr>
                <w:color w:val="000000"/>
                <w:sz w:val="18"/>
                <w:szCs w:val="18"/>
                <w:rtl w:val="0"/>
              </w:rPr>
              <w:t xml:space="preserve">All candidates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1">
            <w:pPr>
              <w:spacing w:after="0" w:before="0" w:line="276" w:lineRule="auto"/>
              <w:rPr>
                <w:color w:val="000000"/>
                <w:sz w:val="18"/>
                <w:szCs w:val="18"/>
              </w:rPr>
            </w:pPr>
            <w:r w:rsidDel="00000000" w:rsidR="00000000" w:rsidRPr="00000000">
              <w:rPr>
                <w:color w:val="000000"/>
                <w:sz w:val="18"/>
                <w:szCs w:val="18"/>
                <w:rtl w:val="0"/>
              </w:rPr>
              <w:t xml:space="preserve">Reduced set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2">
            <w:pPr>
              <w:spacing w:after="0" w:before="0" w:line="276" w:lineRule="auto"/>
              <w:rPr>
                <w:color w:val="000000"/>
                <w:sz w:val="18"/>
                <w:szCs w:val="18"/>
              </w:rPr>
            </w:pPr>
            <w:r w:rsidDel="00000000" w:rsidR="00000000" w:rsidRPr="00000000">
              <w:rPr>
                <w:color w:val="000000"/>
                <w:sz w:val="18"/>
                <w:szCs w:val="18"/>
                <w:rtl w:val="0"/>
              </w:rPr>
              <w:t xml:space="preserve">Redundant columns removed</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3">
            <w:pPr>
              <w:spacing w:after="0" w:before="0" w:line="276" w:lineRule="auto"/>
              <w:rPr>
                <w:color w:val="000000"/>
                <w:sz w:val="18"/>
                <w:szCs w:val="18"/>
              </w:rPr>
            </w:pPr>
            <w:r w:rsidDel="00000000" w:rsidR="00000000" w:rsidRPr="00000000">
              <w:rPr>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4">
            <w:pPr>
              <w:spacing w:after="0" w:before="0" w:line="276" w:lineRule="auto"/>
              <w:rPr>
                <w:color w:val="000000"/>
                <w:sz w:val="18"/>
                <w:szCs w:val="18"/>
              </w:rPr>
            </w:pPr>
            <w:r w:rsidDel="00000000" w:rsidR="00000000" w:rsidRPr="00000000">
              <w:rPr>
                <w:color w:val="000000"/>
                <w:sz w:val="18"/>
                <w:szCs w:val="18"/>
                <w:rtl w:val="0"/>
              </w:rPr>
              <w:t xml:space="preserve">Random Forest Importance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5">
            <w:pPr>
              <w:spacing w:after="0" w:before="0" w:line="276" w:lineRule="auto"/>
              <w:rPr>
                <w:color w:val="000000"/>
                <w:sz w:val="18"/>
                <w:szCs w:val="18"/>
              </w:rPr>
            </w:pPr>
            <w:r w:rsidDel="00000000" w:rsidR="00000000" w:rsidRPr="00000000">
              <w:rPr>
                <w:color w:val="000000"/>
                <w:sz w:val="18"/>
                <w:szCs w:val="18"/>
                <w:rtl w:val="0"/>
              </w:rPr>
              <w:t xml:space="preserve">Top 12 by combined score</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6">
            <w:pPr>
              <w:spacing w:after="0" w:before="0" w:line="276" w:lineRule="auto"/>
              <w:rPr>
                <w:color w:val="000000"/>
                <w:sz w:val="18"/>
                <w:szCs w:val="18"/>
              </w:rPr>
            </w:pPr>
            <w:r w:rsidDel="00000000" w:rsidR="00000000" w:rsidRPr="00000000">
              <w:rPr>
                <w:color w:val="000000"/>
                <w:sz w:val="18"/>
                <w:szCs w:val="18"/>
                <w:rtl w:val="0"/>
              </w:rPr>
              <w:t xml:space="preserve">Reduced set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7">
            <w:pPr>
              <w:spacing w:after="0" w:before="0" w:line="276" w:lineRule="auto"/>
              <w:rPr>
                <w:color w:val="000000"/>
                <w:sz w:val="18"/>
                <w:szCs w:val="18"/>
              </w:rPr>
            </w:pPr>
            <w:r w:rsidDel="00000000" w:rsidR="00000000" w:rsidRPr="00000000">
              <w:rPr>
                <w:color w:val="000000"/>
                <w:sz w:val="18"/>
                <w:szCs w:val="18"/>
                <w:rtl w:val="0"/>
              </w:rPr>
              <w:t xml:space="preserve">12 features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98">
            <w:pPr>
              <w:spacing w:after="0" w:before="0" w:line="276" w:lineRule="auto"/>
              <w:rPr>
                <w:color w:val="000000"/>
                <w:sz w:val="18"/>
                <w:szCs w:val="18"/>
              </w:rPr>
            </w:pPr>
            <w:r w:rsidDel="00000000" w:rsidR="00000000" w:rsidRPr="00000000">
              <w:rPr>
                <w:color w:val="000000"/>
                <w:sz w:val="18"/>
                <w:szCs w:val="18"/>
                <w:rtl w:val="0"/>
              </w:rPr>
              <w:t xml:space="preserve">Top 12 selected</w:t>
            </w:r>
          </w:p>
        </w:tc>
      </w:tr>
    </w:tbl>
    <w:p w:rsidR="00000000" w:rsidDel="00000000" w:rsidP="00000000" w:rsidRDefault="00000000" w:rsidRPr="00000000" w14:paraId="00000099">
      <w:pPr>
        <w:spacing w:after="160" w:line="276" w:lineRule="auto"/>
        <w:ind w:left="-450" w:firstLine="0"/>
        <w:rPr/>
      </w:pPr>
      <w:r w:rsidDel="00000000" w:rsidR="00000000" w:rsidRPr="00000000">
        <w:rPr>
          <w:rtl w:val="0"/>
        </w:rPr>
      </w:r>
    </w:p>
    <w:p w:rsidR="00000000" w:rsidDel="00000000" w:rsidP="00000000" w:rsidRDefault="00000000" w:rsidRPr="00000000" w14:paraId="0000009A">
      <w:pPr>
        <w:pStyle w:val="Heading2"/>
        <w:numPr>
          <w:ilvl w:val="1"/>
          <w:numId w:val="2"/>
        </w:numPr>
        <w:spacing w:before="0" w:lineRule="auto"/>
        <w:ind w:left="0" w:hanging="435"/>
        <w:rPr>
          <w:color w:val="007789"/>
          <w:sz w:val="28"/>
          <w:szCs w:val="28"/>
        </w:rPr>
      </w:pPr>
      <w:bookmarkStart w:colFirst="0" w:colLast="0" w:name="_heading=h.zhclsfjfykms" w:id="8"/>
      <w:bookmarkEnd w:id="8"/>
      <w:r w:rsidDel="00000000" w:rsidR="00000000" w:rsidRPr="00000000">
        <w:rPr>
          <w:rtl w:val="0"/>
        </w:rPr>
        <w:t xml:space="preserve">Stage 1 — Variance Threshold Filter</w:t>
      </w:r>
      <w:r w:rsidDel="00000000" w:rsidR="00000000" w:rsidRPr="00000000">
        <w:rPr>
          <w:rtl w:val="0"/>
        </w:rPr>
      </w:r>
    </w:p>
    <w:p w:rsidR="00000000" w:rsidDel="00000000" w:rsidP="00000000" w:rsidRDefault="00000000" w:rsidRPr="00000000" w14:paraId="0000009B">
      <w:pPr>
        <w:spacing w:after="120" w:before="0" w:line="276" w:lineRule="auto"/>
        <w:ind w:left="-90" w:firstLine="0"/>
        <w:rPr/>
      </w:pPr>
      <w:r w:rsidDel="00000000" w:rsidR="00000000" w:rsidRPr="00000000">
        <w:rPr>
          <w:rtl w:val="0"/>
        </w:rPr>
        <w:t xml:space="preserve">A column with near-zero variance is nearly the same value for every row. It carries no predictive signal and can cause numerical problems in some algorithms.We standardized all candidate columns first, then applied VarianceThreshold with threshold = 0.01. No columns were dropped. All features had meaningful variation across the 4,999 destinations.</w:t>
      </w:r>
    </w:p>
    <w:p w:rsidR="00000000" w:rsidDel="00000000" w:rsidP="00000000" w:rsidRDefault="00000000" w:rsidRPr="00000000" w14:paraId="0000009C">
      <w:pPr>
        <w:spacing w:after="160" w:line="276" w:lineRule="auto"/>
        <w:ind w:left="-450" w:firstLine="0"/>
        <w:rPr/>
      </w:pPr>
      <w:r w:rsidDel="00000000" w:rsidR="00000000" w:rsidRPr="00000000">
        <w:rPr/>
        <w:drawing>
          <wp:inline distB="114300" distT="114300" distL="114300" distR="114300">
            <wp:extent cx="5979263" cy="191336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9263" cy="1913364"/>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numPr>
          <w:ilvl w:val="1"/>
          <w:numId w:val="2"/>
        </w:numPr>
        <w:spacing w:before="0" w:lineRule="auto"/>
        <w:ind w:left="0" w:hanging="435"/>
        <w:rPr>
          <w:color w:val="007789"/>
          <w:sz w:val="28"/>
          <w:szCs w:val="28"/>
        </w:rPr>
      </w:pPr>
      <w:bookmarkStart w:colFirst="0" w:colLast="0" w:name="_heading=h.yd297vrj8p0z" w:id="9"/>
      <w:bookmarkEnd w:id="9"/>
      <w:r w:rsidDel="00000000" w:rsidR="00000000" w:rsidRPr="00000000">
        <w:rPr>
          <w:rtl w:val="0"/>
        </w:rPr>
        <w:t xml:space="preserve"> Stage 2 — Correlation Pruning</w:t>
      </w:r>
    </w:p>
    <w:p w:rsidR="00000000" w:rsidDel="00000000" w:rsidP="00000000" w:rsidRDefault="00000000" w:rsidRPr="00000000" w14:paraId="0000009E">
      <w:pPr>
        <w:spacing w:after="120" w:before="0" w:lineRule="auto"/>
        <w:rPr/>
      </w:pPr>
      <w:r w:rsidDel="00000000" w:rsidR="00000000" w:rsidRPr="00000000">
        <w:rPr>
          <w:rtl w:val="0"/>
        </w:rPr>
        <w:t xml:space="preserve">When two features have a Pearson correlation above |r| = 0.85, they are measuring nearly the same thing. Keeping both wastes model capacity and can mislead importance scores.</w:t>
      </w:r>
    </w:p>
    <w:p w:rsidR="00000000" w:rsidDel="00000000" w:rsidP="00000000" w:rsidRDefault="00000000" w:rsidRPr="00000000" w14:paraId="0000009F">
      <w:pPr>
        <w:spacing w:after="120" w:before="0" w:lineRule="auto"/>
        <w:rPr/>
      </w:pPr>
      <w:r w:rsidDel="00000000" w:rsidR="00000000" w:rsidRPr="00000000">
        <w:rPr>
          <w:rtl w:val="0"/>
        </w:rPr>
        <w:t xml:space="preserve">We computed the upper-triangle correlation matrix and identified all pairs above the threshold. For each pair, we dropped the less informative one. Scaled duplicates (columns ending in _minmax or _zscore) were dropped first, then raw line items were dropped over composite or index columns.</w:t>
      </w:r>
    </w:p>
    <w:p w:rsidR="00000000" w:rsidDel="00000000" w:rsidP="00000000" w:rsidRDefault="00000000" w:rsidRPr="00000000" w14:paraId="000000A0">
      <w:pPr>
        <w:spacing w:after="120" w:before="0" w:lineRule="auto"/>
        <w:rPr/>
      </w:pPr>
      <w:r w:rsidDel="00000000" w:rsidR="00000000" w:rsidRPr="00000000">
        <w:rPr>
          <w:rtl w:val="0"/>
        </w:rPr>
        <w:t xml:space="preserve">The main redundancy groups we found were:</w:t>
      </w:r>
    </w:p>
    <w:p w:rsidR="00000000" w:rsidDel="00000000" w:rsidP="00000000" w:rsidRDefault="00000000" w:rsidRPr="00000000" w14:paraId="000000A1">
      <w:pPr>
        <w:numPr>
          <w:ilvl w:val="0"/>
          <w:numId w:val="3"/>
        </w:numPr>
        <w:spacing w:after="0" w:afterAutospacing="0" w:before="0" w:lineRule="auto"/>
        <w:ind w:left="720" w:hanging="360"/>
        <w:rPr>
          <w:u w:val="none"/>
        </w:rPr>
      </w:pPr>
      <w:r w:rsidDel="00000000" w:rsidR="00000000" w:rsidRPr="00000000">
        <w:rPr>
          <w:rtl w:val="0"/>
        </w:rPr>
        <w:t xml:space="preserve">Cost-of-living line item prices (meals, beer, rent, etc.) correlating 0.60 to 0.92 with each other.</w:t>
      </w:r>
    </w:p>
    <w:p w:rsidR="00000000" w:rsidDel="00000000" w:rsidP="00000000" w:rsidRDefault="00000000" w:rsidRPr="00000000" w14:paraId="000000A2">
      <w:pPr>
        <w:numPr>
          <w:ilvl w:val="0"/>
          <w:numId w:val="3"/>
        </w:numPr>
        <w:spacing w:after="0" w:afterAutospacing="0" w:before="0" w:lineRule="auto"/>
        <w:ind w:left="720" w:hanging="360"/>
        <w:rPr>
          <w:u w:val="none"/>
        </w:rPr>
      </w:pPr>
      <w:r w:rsidDel="00000000" w:rsidR="00000000" w:rsidRPr="00000000">
        <w:rPr>
          <w:rtl w:val="0"/>
        </w:rPr>
        <w:t xml:space="preserve">The same signals are stored in three forms;raw, min-max scaled, and z-scored and creating near-exact duplicates.</w:t>
      </w:r>
    </w:p>
    <w:p w:rsidR="00000000" w:rsidDel="00000000" w:rsidP="00000000" w:rsidRDefault="00000000" w:rsidRPr="00000000" w14:paraId="000000A3">
      <w:pPr>
        <w:numPr>
          <w:ilvl w:val="0"/>
          <w:numId w:val="3"/>
        </w:numPr>
        <w:spacing w:after="0" w:afterAutospacing="0" w:before="0" w:lineRule="auto"/>
        <w:ind w:left="720" w:hanging="360"/>
        <w:rPr>
          <w:u w:val="none"/>
        </w:rPr>
      </w:pPr>
      <w:r w:rsidDel="00000000" w:rsidR="00000000" w:rsidRPr="00000000">
        <w:rPr>
          <w:rtl w:val="0"/>
        </w:rPr>
        <w:t xml:space="preserve">estimated_7_day_lodging_cost_usd was identical to median_airbnb_price_usd (r = 1.00).</w:t>
      </w:r>
    </w:p>
    <w:p w:rsidR="00000000" w:rsidDel="00000000" w:rsidP="00000000" w:rsidRDefault="00000000" w:rsidRPr="00000000" w14:paraId="000000A4">
      <w:pPr>
        <w:numPr>
          <w:ilvl w:val="0"/>
          <w:numId w:val="3"/>
        </w:numPr>
        <w:spacing w:after="120" w:before="0" w:lineRule="auto"/>
        <w:ind w:left="720" w:hanging="360"/>
        <w:rPr>
          <w:u w:val="none"/>
        </w:rPr>
      </w:pPr>
      <w:r w:rsidDel="00000000" w:rsidR="00000000" w:rsidRPr="00000000">
        <w:rPr>
          <w:rtl w:val="0"/>
        </w:rPr>
        <w:t xml:space="preserve">Several flight columns correlated at r = 0.95 or higher with each other.</w:t>
      </w:r>
    </w:p>
    <w:p w:rsidR="00000000" w:rsidDel="00000000" w:rsidP="00000000" w:rsidRDefault="00000000" w:rsidRPr="00000000" w14:paraId="000000A5">
      <w:pPr>
        <w:spacing w:after="120" w:before="0" w:lineRule="auto"/>
        <w:ind w:left="0" w:firstLine="0"/>
        <w:rPr/>
      </w:pPr>
      <w:r w:rsidDel="00000000" w:rsidR="00000000" w:rsidRPr="00000000">
        <w:rPr/>
        <w:drawing>
          <wp:inline distB="114300" distT="114300" distL="114300" distR="114300">
            <wp:extent cx="6234113" cy="49053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34113"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before="0" w:lineRule="auto"/>
        <w:ind w:left="720" w:firstLine="0"/>
        <w:rPr/>
      </w:pPr>
      <w:r w:rsidDel="00000000" w:rsidR="00000000" w:rsidRPr="00000000">
        <w:rPr>
          <w:rtl w:val="0"/>
        </w:rPr>
      </w:r>
    </w:p>
    <w:p w:rsidR="00000000" w:rsidDel="00000000" w:rsidP="00000000" w:rsidRDefault="00000000" w:rsidRPr="00000000" w14:paraId="000000A7">
      <w:pPr>
        <w:pStyle w:val="Heading2"/>
        <w:numPr>
          <w:ilvl w:val="1"/>
          <w:numId w:val="2"/>
        </w:numPr>
        <w:spacing w:before="0" w:lineRule="auto"/>
        <w:ind w:left="0" w:hanging="435"/>
        <w:rPr>
          <w:color w:val="007789"/>
          <w:sz w:val="28"/>
          <w:szCs w:val="28"/>
        </w:rPr>
      </w:pPr>
      <w:bookmarkStart w:colFirst="0" w:colLast="0" w:name="_heading=h.c595ulb62fil" w:id="10"/>
      <w:bookmarkEnd w:id="10"/>
      <w:r w:rsidDel="00000000" w:rsidR="00000000" w:rsidRPr="00000000">
        <w:rPr>
          <w:rtl w:val="0"/>
        </w:rPr>
        <w:t xml:space="preserve">Stage 3 — Random Forest Feature Importance</w:t>
      </w:r>
    </w:p>
    <w:p w:rsidR="00000000" w:rsidDel="00000000" w:rsidP="00000000" w:rsidRDefault="00000000" w:rsidRPr="00000000" w14:paraId="000000A8">
      <w:pPr>
        <w:spacing w:after="120" w:before="0" w:line="276" w:lineRule="auto"/>
        <w:rPr/>
      </w:pPr>
      <w:r w:rsidDel="00000000" w:rsidR="00000000" w:rsidRPr="00000000">
        <w:rPr>
          <w:rtl w:val="0"/>
        </w:rPr>
        <w:t xml:space="preserve">We trained two Random Forest models on the 28 post-pruning features: a regressor on budget_value_index and a classifier on is_budget_friendly. Both used 400 trees, max depth 6, min samples per leaf 3, and random state 42. Training was limited to the 105 cities in the ranking pool (the only rows with a target label). We averaged the importance scores and selected the top 12.</w:t>
      </w:r>
    </w:p>
    <w:p w:rsidR="00000000" w:rsidDel="00000000" w:rsidP="00000000" w:rsidRDefault="00000000" w:rsidRPr="00000000" w14:paraId="000000A9">
      <w:pPr>
        <w:spacing w:after="120" w:before="0" w:line="276" w:lineRule="auto"/>
        <w:rPr/>
      </w:pPr>
      <w:r w:rsidDel="00000000" w:rsidR="00000000" w:rsidRPr="00000000">
        <w:rPr>
          <w:rtl w:val="0"/>
        </w:rPr>
      </w:r>
    </w:p>
    <w:sdt>
      <w:sdtPr>
        <w:lock w:val="contentLocked"/>
        <w:id w:val="-1027434403"/>
        <w:tag w:val="goog_rdk_1"/>
      </w:sdtPr>
      <w:sdtContent>
        <w:tbl>
          <w:tblPr>
            <w:tblStyle w:val="Table6"/>
            <w:tblW w:w="9000.0" w:type="dxa"/>
            <w:jc w:val="left"/>
            <w:tblLayout w:type="fixed"/>
            <w:tblLook w:val="0600"/>
          </w:tblPr>
          <w:tblGrid>
            <w:gridCol w:w="678.972712680578"/>
            <w:gridCol w:w="2484.7512038523278"/>
            <w:gridCol w:w="1791.3322632423756"/>
            <w:gridCol w:w="4044.9438202247193"/>
            <w:tblGridChange w:id="0">
              <w:tblGrid>
                <w:gridCol w:w="678.972712680578"/>
                <w:gridCol w:w="2484.7512038523278"/>
                <w:gridCol w:w="1791.3322632423756"/>
                <w:gridCol w:w="4044.9438202247193"/>
              </w:tblGrid>
            </w:tblGridChange>
          </w:tblGrid>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AA">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Rank</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AB">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AC">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Combined Importance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AD">
                <w:pPr>
                  <w:spacing w:after="0" w:before="0" w:line="276" w:lineRule="auto"/>
                  <w:jc w:val="center"/>
                  <w:rPr>
                    <w:b w:val="1"/>
                    <w:bCs w:val="1"/>
                    <w:color w:val="ffffff"/>
                    <w:sz w:val="18"/>
                    <w:szCs w:val="18"/>
                  </w:rPr>
                </w:pPr>
                <w:r w:rsidDel="00000000" w:rsidR="00000000" w:rsidRPr="00000000">
                  <w:rPr>
                    <w:b w:val="1"/>
                    <w:bCs w:val="1"/>
                    <w:color w:val="ffffff"/>
                    <w:sz w:val="18"/>
                    <w:szCs w:val="18"/>
                    <w:rtl w:val="0"/>
                  </w:rPr>
                  <w:t xml:space="preserve">Where It Goes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E">
                <w:pPr>
                  <w:spacing w:after="0" w:before="0" w:line="276" w:lineRule="auto"/>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AF">
                <w:pPr>
                  <w:spacing w:after="0" w:before="0" w:line="276" w:lineRule="auto"/>
                  <w:rPr>
                    <w:color w:val="000000"/>
                    <w:sz w:val="18"/>
                    <w:szCs w:val="18"/>
                  </w:rPr>
                </w:pPr>
                <w:r w:rsidDel="00000000" w:rsidR="00000000" w:rsidRPr="00000000">
                  <w:rPr>
                    <w:color w:val="000000"/>
                    <w:sz w:val="18"/>
                    <w:szCs w:val="18"/>
                    <w:rtl w:val="0"/>
                  </w:rPr>
                  <w:t xml:space="preserve">cost_chicken_fillets_1kg</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0">
                <w:pPr>
                  <w:spacing w:after="0" w:before="0" w:line="276" w:lineRule="auto"/>
                  <w:rPr>
                    <w:color w:val="000000"/>
                    <w:sz w:val="18"/>
                    <w:szCs w:val="18"/>
                  </w:rPr>
                </w:pPr>
                <w:r w:rsidDel="00000000" w:rsidR="00000000" w:rsidRPr="00000000">
                  <w:rPr>
                    <w:color w:val="000000"/>
                    <w:sz w:val="18"/>
                    <w:szCs w:val="18"/>
                    <w:rtl w:val="0"/>
                  </w:rPr>
                  <w:t xml:space="preserve">0.339</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1">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2">
                <w:pPr>
                  <w:spacing w:after="0" w:before="0" w:line="276" w:lineRule="auto"/>
                  <w:rPr>
                    <w:color w:val="000000"/>
                    <w:sz w:val="18"/>
                    <w:szCs w:val="18"/>
                  </w:rPr>
                </w:pPr>
                <w:r w:rsidDel="00000000" w:rsidR="00000000" w:rsidRPr="00000000">
                  <w:rPr>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3">
                <w:pPr>
                  <w:spacing w:after="0" w:before="0" w:line="276" w:lineRule="auto"/>
                  <w:rPr>
                    <w:color w:val="000000"/>
                    <w:sz w:val="18"/>
                    <w:szCs w:val="18"/>
                  </w:rPr>
                </w:pPr>
                <w:r w:rsidDel="00000000" w:rsidR="00000000" w:rsidRPr="00000000">
                  <w:rPr>
                    <w:color w:val="000000"/>
                    <w:sz w:val="18"/>
                    <w:szCs w:val="18"/>
                    <w:rtl w:val="0"/>
                  </w:rPr>
                  <w:t xml:space="preserve">avg_temp_c</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4">
                <w:pPr>
                  <w:spacing w:after="0" w:before="0" w:line="276" w:lineRule="auto"/>
                  <w:rPr>
                    <w:color w:val="000000"/>
                    <w:sz w:val="18"/>
                    <w:szCs w:val="18"/>
                  </w:rPr>
                </w:pPr>
                <w:r w:rsidDel="00000000" w:rsidR="00000000" w:rsidRPr="00000000">
                  <w:rPr>
                    <w:color w:val="000000"/>
                    <w:sz w:val="18"/>
                    <w:szCs w:val="18"/>
                    <w:rtl w:val="0"/>
                  </w:rPr>
                  <w:t xml:space="preserve">0.164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5">
                <w:pPr>
                  <w:spacing w:after="0" w:before="0" w:line="276" w:lineRule="auto"/>
                  <w:rPr>
                    <w:color w:val="000000"/>
                    <w:sz w:val="18"/>
                    <w:szCs w:val="18"/>
                  </w:rPr>
                </w:pPr>
                <w:r w:rsidDel="00000000" w:rsidR="00000000" w:rsidRPr="00000000">
                  <w:rPr>
                    <w:color w:val="000000"/>
                    <w:sz w:val="18"/>
                    <w:szCs w:val="18"/>
                    <w:rtl w:val="0"/>
                  </w:rPr>
                  <w:t xml:space="preserve">Kept as model feature</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6">
                <w:pPr>
                  <w:spacing w:after="0" w:before="0" w:line="276" w:lineRule="auto"/>
                  <w:rPr>
                    <w:color w:val="000000"/>
                    <w:sz w:val="18"/>
                    <w:szCs w:val="18"/>
                  </w:rPr>
                </w:pPr>
                <w:r w:rsidDel="00000000" w:rsidR="00000000" w:rsidRPr="00000000">
                  <w:rPr>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7">
                <w:pPr>
                  <w:spacing w:after="0" w:before="0" w:line="276" w:lineRule="auto"/>
                  <w:rPr>
                    <w:color w:val="000000"/>
                    <w:sz w:val="18"/>
                    <w:szCs w:val="18"/>
                  </w:rPr>
                </w:pPr>
                <w:r w:rsidDel="00000000" w:rsidR="00000000" w:rsidRPr="00000000">
                  <w:rPr>
                    <w:color w:val="000000"/>
                    <w:sz w:val="18"/>
                    <w:szCs w:val="18"/>
                    <w:rtl w:val="0"/>
                  </w:rPr>
                  <w:t xml:space="preserve">dining_out_cost_index</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8">
                <w:pPr>
                  <w:spacing w:after="0" w:before="0" w:line="276" w:lineRule="auto"/>
                  <w:rPr>
                    <w:color w:val="000000"/>
                    <w:sz w:val="18"/>
                    <w:szCs w:val="18"/>
                  </w:rPr>
                </w:pPr>
                <w:r w:rsidDel="00000000" w:rsidR="00000000" w:rsidRPr="00000000">
                  <w:rPr>
                    <w:color w:val="000000"/>
                    <w:sz w:val="18"/>
                    <w:szCs w:val="18"/>
                    <w:rtl w:val="0"/>
                  </w:rPr>
                  <w:t xml:space="preserve">0.086</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A">
                <w:pPr>
                  <w:spacing w:after="0" w:before="0" w:line="276" w:lineRule="auto"/>
                  <w:rPr>
                    <w:color w:val="000000"/>
                    <w:sz w:val="18"/>
                    <w:szCs w:val="18"/>
                  </w:rPr>
                </w:pPr>
                <w:r w:rsidDel="00000000" w:rsidR="00000000" w:rsidRPr="00000000">
                  <w:rPr>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B">
                <w:pPr>
                  <w:spacing w:after="0" w:before="0" w:line="276" w:lineRule="auto"/>
                  <w:rPr>
                    <w:color w:val="000000"/>
                    <w:sz w:val="18"/>
                    <w:szCs w:val="18"/>
                  </w:rPr>
                </w:pPr>
                <w:r w:rsidDel="00000000" w:rsidR="00000000" w:rsidRPr="00000000">
                  <w:rPr>
                    <w:color w:val="000000"/>
                    <w:sz w:val="18"/>
                    <w:szCs w:val="18"/>
                    <w:rtl w:val="0"/>
                  </w:rPr>
                  <w:t xml:space="preserve">groceries_cost_index</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C">
                <w:pPr>
                  <w:spacing w:after="0" w:before="0" w:line="276" w:lineRule="auto"/>
                  <w:rPr>
                    <w:color w:val="000000"/>
                    <w:sz w:val="18"/>
                    <w:szCs w:val="18"/>
                  </w:rPr>
                </w:pPr>
                <w:r w:rsidDel="00000000" w:rsidR="00000000" w:rsidRPr="00000000">
                  <w:rPr>
                    <w:color w:val="000000"/>
                    <w:sz w:val="18"/>
                    <w:szCs w:val="18"/>
                    <w:rtl w:val="0"/>
                  </w:rPr>
                  <w:t xml:space="preserve">0.079</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D">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E">
                <w:pPr>
                  <w:spacing w:after="0" w:before="0" w:line="276" w:lineRule="auto"/>
                  <w:rPr>
                    <w:color w:val="000000"/>
                    <w:sz w:val="18"/>
                    <w:szCs w:val="18"/>
                  </w:rPr>
                </w:pPr>
                <w:r w:rsidDel="00000000" w:rsidR="00000000" w:rsidRPr="00000000">
                  <w:rPr>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after="0" w:before="0" w:line="276" w:lineRule="auto"/>
                  <w:rPr>
                    <w:color w:val="000000"/>
                    <w:sz w:val="18"/>
                    <w:szCs w:val="18"/>
                  </w:rPr>
                </w:pPr>
                <w:r w:rsidDel="00000000" w:rsidR="00000000" w:rsidRPr="00000000">
                  <w:rPr>
                    <w:color w:val="000000"/>
                    <w:sz w:val="18"/>
                    <w:szCs w:val="18"/>
                    <w:rtl w:val="0"/>
                  </w:rPr>
                  <w:t xml:space="preserve">cost_imported_beer</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0">
                <w:pPr>
                  <w:spacing w:after="0" w:before="0" w:line="276" w:lineRule="auto"/>
                  <w:rPr>
                    <w:color w:val="000000"/>
                    <w:sz w:val="18"/>
                    <w:szCs w:val="18"/>
                  </w:rPr>
                </w:pPr>
                <w:r w:rsidDel="00000000" w:rsidR="00000000" w:rsidRPr="00000000">
                  <w:rPr>
                    <w:color w:val="000000"/>
                    <w:sz w:val="18"/>
                    <w:szCs w:val="18"/>
                    <w:rtl w:val="0"/>
                  </w:rPr>
                  <w:t xml:space="preserve">0.064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2">
                <w:pPr>
                  <w:spacing w:after="0" w:before="0" w:line="276" w:lineRule="auto"/>
                  <w:rPr>
                    <w:color w:val="000000"/>
                    <w:sz w:val="18"/>
                    <w:szCs w:val="18"/>
                  </w:rPr>
                </w:pPr>
                <w:r w:rsidDel="00000000" w:rsidR="00000000" w:rsidRPr="00000000">
                  <w:rPr>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after="0" w:before="0" w:line="276" w:lineRule="auto"/>
                  <w:rPr>
                    <w:color w:val="000000"/>
                    <w:sz w:val="18"/>
                    <w:szCs w:val="18"/>
                  </w:rPr>
                </w:pPr>
                <w:r w:rsidDel="00000000" w:rsidR="00000000" w:rsidRPr="00000000">
                  <w:rPr>
                    <w:color w:val="000000"/>
                    <w:sz w:val="18"/>
                    <w:szCs w:val="18"/>
                    <w:rtl w:val="0"/>
                  </w:rPr>
                  <w:t xml:space="preserve">cost_milk_1l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4">
                <w:pPr>
                  <w:spacing w:after="0" w:before="0" w:line="276" w:lineRule="auto"/>
                  <w:rPr>
                    <w:color w:val="000000"/>
                    <w:sz w:val="18"/>
                    <w:szCs w:val="18"/>
                  </w:rPr>
                </w:pPr>
                <w:r w:rsidDel="00000000" w:rsidR="00000000" w:rsidRPr="00000000">
                  <w:rPr>
                    <w:color w:val="000000"/>
                    <w:sz w:val="18"/>
                    <w:szCs w:val="18"/>
                    <w:rtl w:val="0"/>
                  </w:rPr>
                  <w:t xml:space="preserve">0.050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5">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6">
                <w:pPr>
                  <w:spacing w:after="0" w:before="0" w:line="276" w:lineRule="auto"/>
                  <w:rPr>
                    <w:color w:val="000000"/>
                    <w:sz w:val="18"/>
                    <w:szCs w:val="18"/>
                  </w:rPr>
                </w:pPr>
                <w:r w:rsidDel="00000000" w:rsidR="00000000" w:rsidRPr="00000000">
                  <w:rPr>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7">
                <w:pPr>
                  <w:spacing w:after="0" w:before="0" w:line="276" w:lineRule="auto"/>
                  <w:rPr>
                    <w:color w:val="000000"/>
                    <w:sz w:val="18"/>
                    <w:szCs w:val="18"/>
                  </w:rPr>
                </w:pPr>
                <w:r w:rsidDel="00000000" w:rsidR="00000000" w:rsidRPr="00000000">
                  <w:rPr>
                    <w:color w:val="000000"/>
                    <w:sz w:val="18"/>
                    <w:szCs w:val="18"/>
                    <w:rtl w:val="0"/>
                  </w:rPr>
                  <w:t xml:space="preserve">transport_cost_index</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8">
                <w:pPr>
                  <w:spacing w:after="0" w:before="0" w:line="276" w:lineRule="auto"/>
                  <w:rPr>
                    <w:color w:val="000000"/>
                    <w:sz w:val="18"/>
                    <w:szCs w:val="18"/>
                  </w:rPr>
                </w:pPr>
                <w:r w:rsidDel="00000000" w:rsidR="00000000" w:rsidRPr="00000000">
                  <w:rPr>
                    <w:color w:val="000000"/>
                    <w:sz w:val="18"/>
                    <w:szCs w:val="18"/>
                    <w:rtl w:val="0"/>
                  </w:rPr>
                  <w:t xml:space="preserve">0.041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after="0" w:before="0" w:line="276" w:lineRule="auto"/>
                  <w:rPr>
                    <w:color w:val="000000"/>
                    <w:sz w:val="18"/>
                    <w:szCs w:val="18"/>
                  </w:rPr>
                </w:pPr>
                <w:r w:rsidDel="00000000" w:rsidR="00000000" w:rsidRPr="00000000">
                  <w:rPr>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after="0" w:before="0" w:line="276" w:lineRule="auto"/>
                  <w:rPr>
                    <w:color w:val="000000"/>
                    <w:sz w:val="18"/>
                    <w:szCs w:val="18"/>
                  </w:rPr>
                </w:pPr>
                <w:r w:rsidDel="00000000" w:rsidR="00000000" w:rsidRPr="00000000">
                  <w:rPr>
                    <w:color w:val="000000"/>
                    <w:sz w:val="18"/>
                    <w:szCs w:val="18"/>
                    <w:rtl w:val="0"/>
                  </w:rPr>
                  <w:t xml:space="preserve">avg_pct_sunny_days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C">
                <w:pPr>
                  <w:spacing w:after="0" w:before="0" w:line="276" w:lineRule="auto"/>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after="0" w:before="0" w:line="276" w:lineRule="auto"/>
                  <w:rPr>
                    <w:color w:val="000000"/>
                    <w:sz w:val="18"/>
                    <w:szCs w:val="18"/>
                  </w:rPr>
                </w:pPr>
                <w:r w:rsidDel="00000000" w:rsidR="00000000" w:rsidRPr="00000000">
                  <w:rPr>
                    <w:color w:val="000000"/>
                    <w:sz w:val="18"/>
                    <w:szCs w:val="18"/>
                    <w:rtl w:val="0"/>
                  </w:rPr>
                  <w:t xml:space="preserve">Kept as model feature</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E">
                <w:pPr>
                  <w:spacing w:after="0" w:before="0" w:line="276" w:lineRule="auto"/>
                  <w:rPr>
                    <w:color w:val="000000"/>
                    <w:sz w:val="18"/>
                    <w:szCs w:val="18"/>
                  </w:rPr>
                </w:pPr>
                <w:r w:rsidDel="00000000" w:rsidR="00000000" w:rsidRPr="00000000">
                  <w:rPr>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F">
                <w:pPr>
                  <w:spacing w:after="0" w:before="0" w:line="276" w:lineRule="auto"/>
                  <w:rPr>
                    <w:color w:val="000000"/>
                    <w:sz w:val="18"/>
                    <w:szCs w:val="18"/>
                  </w:rPr>
                </w:pPr>
                <w:r w:rsidDel="00000000" w:rsidR="00000000" w:rsidRPr="00000000">
                  <w:rPr>
                    <w:color w:val="000000"/>
                    <w:sz w:val="18"/>
                    <w:szCs w:val="18"/>
                    <w:rtl w:val="0"/>
                  </w:rPr>
                  <w:t xml:space="preserve">lat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0">
                <w:pPr>
                  <w:spacing w:after="0" w:before="0" w:line="276" w:lineRule="auto"/>
                  <w:rPr>
                    <w:color w:val="000000"/>
                    <w:sz w:val="18"/>
                    <w:szCs w:val="18"/>
                  </w:rPr>
                </w:pPr>
                <w:r w:rsidDel="00000000" w:rsidR="00000000" w:rsidRPr="00000000">
                  <w:rPr>
                    <w:color w:val="000000"/>
                    <w:sz w:val="18"/>
                    <w:szCs w:val="18"/>
                    <w:rtl w:val="0"/>
                  </w:rPr>
                  <w:t xml:space="preserve">0.028</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1">
                <w:pPr>
                  <w:spacing w:after="0" w:before="0" w:line="276" w:lineRule="auto"/>
                  <w:rPr>
                    <w:color w:val="000000"/>
                    <w:sz w:val="18"/>
                    <w:szCs w:val="18"/>
                  </w:rPr>
                </w:pPr>
                <w:r w:rsidDel="00000000" w:rsidR="00000000" w:rsidRPr="00000000">
                  <w:rPr>
                    <w:color w:val="000000"/>
                    <w:sz w:val="18"/>
                    <w:szCs w:val="18"/>
                    <w:rtl w:val="0"/>
                  </w:rPr>
                  <w:t xml:space="preserve">Kept as model feature (already a descriptor)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2">
                <w:pPr>
                  <w:spacing w:after="0" w:before="0" w:line="276" w:lineRule="auto"/>
                  <w:rPr>
                    <w:color w:val="000000"/>
                    <w:sz w:val="18"/>
                    <w:szCs w:val="18"/>
                  </w:rPr>
                </w:pPr>
                <w:r w:rsidDel="00000000" w:rsidR="00000000" w:rsidRPr="00000000">
                  <w:rPr>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3">
                <w:pPr>
                  <w:spacing w:after="0" w:before="0" w:line="276" w:lineRule="auto"/>
                  <w:rPr>
                    <w:color w:val="000000"/>
                    <w:sz w:val="18"/>
                    <w:szCs w:val="18"/>
                  </w:rPr>
                </w:pPr>
                <w:r w:rsidDel="00000000" w:rsidR="00000000" w:rsidRPr="00000000">
                  <w:rPr>
                    <w:color w:val="000000"/>
                    <w:sz w:val="18"/>
                    <w:szCs w:val="18"/>
                    <w:rtl w:val="0"/>
                  </w:rPr>
                  <w:t xml:space="preserve">cost_fastfood_combo_meal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4">
                <w:pPr>
                  <w:spacing w:after="0" w:before="0" w:line="276" w:lineRule="auto"/>
                  <w:rPr>
                    <w:color w:val="000000"/>
                    <w:sz w:val="18"/>
                    <w:szCs w:val="18"/>
                  </w:rPr>
                </w:pPr>
                <w:r w:rsidDel="00000000" w:rsidR="00000000" w:rsidRPr="00000000">
                  <w:rPr>
                    <w:color w:val="000000"/>
                    <w:sz w:val="18"/>
                    <w:szCs w:val="18"/>
                    <w:rtl w:val="0"/>
                  </w:rPr>
                  <w:t xml:space="preserve">0.022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5">
                <w:pPr>
                  <w:spacing w:after="0" w:before="0" w:line="276" w:lineRule="auto"/>
                  <w:rPr>
                    <w:color w:val="000000"/>
                    <w:sz w:val="18"/>
                    <w:szCs w:val="18"/>
                  </w:rPr>
                </w:pPr>
                <w:r w:rsidDel="00000000" w:rsidR="00000000" w:rsidRPr="00000000">
                  <w:rPr>
                    <w:color w:val="000000"/>
                    <w:sz w:val="18"/>
                    <w:szCs w:val="18"/>
                    <w:rtl w:val="0"/>
                  </w:rPr>
                  <w:t xml:space="preserve">Replaced by PCA (Cost block)</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6">
                <w:pPr>
                  <w:spacing w:after="0" w:before="0" w:line="276" w:lineRule="auto"/>
                  <w:rPr>
                    <w:color w:val="000000"/>
                    <w:sz w:val="18"/>
                    <w:szCs w:val="18"/>
                  </w:rPr>
                </w:pPr>
                <w:r w:rsidDel="00000000" w:rsidR="00000000" w:rsidRPr="00000000">
                  <w:rPr>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7">
                <w:pPr>
                  <w:spacing w:after="0" w:before="0" w:line="276" w:lineRule="auto"/>
                  <w:rPr>
                    <w:color w:val="000000"/>
                    <w:sz w:val="18"/>
                    <w:szCs w:val="18"/>
                  </w:rPr>
                </w:pPr>
                <w:r w:rsidDel="00000000" w:rsidR="00000000" w:rsidRPr="00000000">
                  <w:rPr>
                    <w:color w:val="000000"/>
                    <w:sz w:val="18"/>
                    <w:szCs w:val="18"/>
                    <w:rtl w:val="0"/>
                  </w:rPr>
                  <w:t xml:space="preserve">distance_from_lax_km</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8">
                <w:pPr>
                  <w:spacing w:after="0" w:before="0" w:line="276" w:lineRule="auto"/>
                  <w:rPr>
                    <w:color w:val="000000"/>
                    <w:sz w:val="18"/>
                    <w:szCs w:val="18"/>
                  </w:rPr>
                </w:pPr>
                <w:r w:rsidDel="00000000" w:rsidR="00000000" w:rsidRPr="00000000">
                  <w:rPr>
                    <w:color w:val="000000"/>
                    <w:sz w:val="18"/>
                    <w:szCs w:val="18"/>
                    <w:rtl w:val="0"/>
                  </w:rPr>
                  <w:t xml:space="preserve">0.014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9">
                <w:pPr>
                  <w:spacing w:after="0" w:before="0" w:line="276" w:lineRule="auto"/>
                  <w:rPr>
                    <w:color w:val="000000"/>
                    <w:sz w:val="18"/>
                    <w:szCs w:val="18"/>
                  </w:rPr>
                </w:pPr>
                <w:r w:rsidDel="00000000" w:rsidR="00000000" w:rsidRPr="00000000">
                  <w:rPr>
                    <w:color w:val="000000"/>
                    <w:sz w:val="18"/>
                    <w:szCs w:val="18"/>
                    <w:rtl w:val="0"/>
                  </w:rPr>
                  <w:t xml:space="preserve">Kept as model feature (already a descriptor)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A">
                <w:pPr>
                  <w:spacing w:after="0" w:before="0" w:line="276" w:lineRule="auto"/>
                  <w:rPr>
                    <w:color w:val="000000"/>
                    <w:sz w:val="18"/>
                    <w:szCs w:val="18"/>
                  </w:rPr>
                </w:pPr>
                <w:r w:rsidDel="00000000" w:rsidR="00000000" w:rsidRPr="00000000">
                  <w:rPr>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B">
                <w:pPr>
                  <w:spacing w:after="0" w:before="0" w:line="276" w:lineRule="auto"/>
                  <w:rPr>
                    <w:color w:val="000000"/>
                    <w:sz w:val="18"/>
                    <w:szCs w:val="18"/>
                  </w:rPr>
                </w:pPr>
                <w:r w:rsidDel="00000000" w:rsidR="00000000" w:rsidRPr="00000000">
                  <w:rPr>
                    <w:color w:val="000000"/>
                    <w:sz w:val="18"/>
                    <w:szCs w:val="18"/>
                    <w:rtl w:val="0"/>
                  </w:rPr>
                  <w:t xml:space="preserve">avg_pct_pleasant_days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C">
                <w:pPr>
                  <w:spacing w:after="0" w:before="0" w:line="276" w:lineRule="auto"/>
                  <w:rPr>
                    <w:color w:val="000000"/>
                    <w:sz w:val="18"/>
                    <w:szCs w:val="18"/>
                  </w:rPr>
                </w:pPr>
                <w:r w:rsidDel="00000000" w:rsidR="00000000" w:rsidRPr="00000000">
                  <w:rPr>
                    <w:color w:val="000000"/>
                    <w:sz w:val="18"/>
                    <w:szCs w:val="18"/>
                    <w:rtl w:val="0"/>
                  </w:rPr>
                  <w:t xml:space="preserve">0.014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D">
                <w:pPr>
                  <w:spacing w:after="0" w:before="0" w:line="276" w:lineRule="auto"/>
                  <w:rPr>
                    <w:color w:val="000000"/>
                    <w:sz w:val="18"/>
                    <w:szCs w:val="18"/>
                  </w:rPr>
                </w:pPr>
                <w:r w:rsidDel="00000000" w:rsidR="00000000" w:rsidRPr="00000000">
                  <w:rPr>
                    <w:color w:val="000000"/>
                    <w:sz w:val="18"/>
                    <w:szCs w:val="18"/>
                    <w:rtl w:val="0"/>
                  </w:rPr>
                  <w:t xml:space="preserve">Kept as model feature</w:t>
                </w:r>
              </w:p>
            </w:tc>
          </w:tr>
        </w:tbl>
      </w:sdtContent>
    </w:sdt>
    <w:p w:rsidR="00000000" w:rsidDel="00000000" w:rsidP="00000000" w:rsidRDefault="00000000" w:rsidRPr="00000000" w14:paraId="000000DE">
      <w:pPr>
        <w:spacing w:after="120" w:before="0" w:line="276" w:lineRule="auto"/>
        <w:rPr/>
      </w:pPr>
      <w:r w:rsidDel="00000000" w:rsidR="00000000" w:rsidRPr="00000000">
        <w:rPr>
          <w:rtl w:val="0"/>
        </w:rPr>
        <w:t xml:space="preserve">7 of the top 12 features belong to the Cost-of-Living PCA block. They will be compressed into cost PCA components in Section 7 rather than being kept directly. The remaining 5 are non-PCA features and are kept as direct model inputs.</w:t>
      </w:r>
    </w:p>
    <w:p w:rsidR="00000000" w:rsidDel="00000000" w:rsidP="00000000" w:rsidRDefault="00000000" w:rsidRPr="00000000" w14:paraId="000000DF">
      <w:pPr>
        <w:spacing w:after="120" w:before="0" w:line="276" w:lineRule="auto"/>
        <w:rPr/>
      </w:pPr>
      <w:r w:rsidDel="00000000" w:rsidR="00000000" w:rsidRPr="00000000">
        <w:rPr>
          <w:rtl w:val="0"/>
        </w:rPr>
      </w:r>
    </w:p>
    <w:p w:rsidR="00000000" w:rsidDel="00000000" w:rsidP="00000000" w:rsidRDefault="00000000" w:rsidRPr="00000000" w14:paraId="000000E0">
      <w:pPr>
        <w:spacing w:after="120" w:before="0" w:line="276" w:lineRule="auto"/>
        <w:rPr/>
      </w:pPr>
      <w:r w:rsidDel="00000000" w:rsidR="00000000" w:rsidRPr="00000000">
        <w:rPr/>
        <w:drawing>
          <wp:inline distB="114300" distT="114300" distL="114300" distR="114300">
            <wp:extent cx="5715000" cy="2146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numPr>
          <w:ilvl w:val="1"/>
          <w:numId w:val="2"/>
        </w:numPr>
        <w:spacing w:before="0" w:lineRule="auto"/>
        <w:ind w:left="0" w:hanging="435"/>
        <w:rPr>
          <w:color w:val="007789"/>
          <w:sz w:val="28"/>
          <w:szCs w:val="28"/>
        </w:rPr>
      </w:pPr>
      <w:bookmarkStart w:colFirst="0" w:colLast="0" w:name="_heading=h.9j4qd8ivmw9l" w:id="11"/>
      <w:bookmarkEnd w:id="11"/>
      <w:r w:rsidDel="00000000" w:rsidR="00000000" w:rsidRPr="00000000">
        <w:rPr>
          <w:rtl w:val="0"/>
        </w:rPr>
        <w:t xml:space="preserve">Features Kept Directly</w:t>
      </w:r>
    </w:p>
    <w:p w:rsidR="00000000" w:rsidDel="00000000" w:rsidP="00000000" w:rsidRDefault="00000000" w:rsidRPr="00000000" w14:paraId="000000E3">
      <w:pPr>
        <w:spacing w:after="120" w:before="0" w:lineRule="auto"/>
        <w:rPr/>
      </w:pPr>
      <w:r w:rsidDel="00000000" w:rsidR="00000000" w:rsidRPr="00000000">
        <w:rPr>
          <w:rtl w:val="0"/>
        </w:rPr>
        <w:t xml:space="preserve">The 5 non-PCA-block features retained as direct model inputs are:</w:t>
      </w:r>
    </w:p>
    <w:p w:rsidR="00000000" w:rsidDel="00000000" w:rsidP="00000000" w:rsidRDefault="00000000" w:rsidRPr="00000000" w14:paraId="000000E4">
      <w:pPr>
        <w:spacing w:after="80" w:before="0" w:lineRule="auto"/>
        <w:rPr/>
      </w:pPr>
      <w:r w:rsidDel="00000000" w:rsidR="00000000" w:rsidRPr="00000000">
        <w:rPr>
          <w:rtl w:val="0"/>
        </w:rPr>
      </w:r>
    </w:p>
    <w:tbl>
      <w:tblPr>
        <w:tblStyle w:val="Table7"/>
        <w:tblW w:w="9000.0" w:type="dxa"/>
        <w:jc w:val="left"/>
        <w:tblLayout w:type="fixed"/>
        <w:tblLook w:val="0600"/>
      </w:tblPr>
      <w:tblGrid>
        <w:gridCol w:w="2528.0898876404494"/>
        <w:gridCol w:w="1329.0529695024077"/>
        <w:gridCol w:w="5142.857142857143"/>
        <w:tblGridChange w:id="0">
          <w:tblGrid>
            <w:gridCol w:w="2528.0898876404494"/>
            <w:gridCol w:w="1329.0529695024077"/>
            <w:gridCol w:w="5142.857142857143"/>
          </w:tblGrid>
        </w:tblGridChange>
      </w:tblGrid>
      <w:tr>
        <w:trPr>
          <w:cantSplit w:val="0"/>
          <w:trHeight w:val="631.69921875"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E5">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Feature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E6">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Importance</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0E7">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Why Kept</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8">
            <w:pPr>
              <w:spacing w:after="0" w:before="0" w:lineRule="auto"/>
              <w:rPr>
                <w:color w:val="000000"/>
                <w:sz w:val="18"/>
                <w:szCs w:val="18"/>
              </w:rPr>
            </w:pPr>
            <w:r w:rsidDel="00000000" w:rsidR="00000000" w:rsidRPr="00000000">
              <w:rPr>
                <w:color w:val="000000"/>
                <w:sz w:val="18"/>
                <w:szCs w:val="18"/>
                <w:rtl w:val="0"/>
              </w:rPr>
              <w:t xml:space="preserve">avg_temp_c</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9">
            <w:pPr>
              <w:spacing w:after="0" w:before="0" w:lineRule="auto"/>
              <w:rPr>
                <w:color w:val="000000"/>
                <w:sz w:val="18"/>
                <w:szCs w:val="18"/>
              </w:rPr>
            </w:pPr>
            <w:r w:rsidDel="00000000" w:rsidR="00000000" w:rsidRPr="00000000">
              <w:rPr>
                <w:color w:val="000000"/>
                <w:sz w:val="18"/>
                <w:szCs w:val="18"/>
                <w:rtl w:val="0"/>
              </w:rPr>
              <w:t xml:space="preserve">0.164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A">
            <w:pPr>
              <w:spacing w:after="0" w:before="0" w:lineRule="auto"/>
              <w:rPr>
                <w:color w:val="000000"/>
                <w:sz w:val="18"/>
                <w:szCs w:val="18"/>
              </w:rPr>
            </w:pPr>
            <w:r w:rsidDel="00000000" w:rsidR="00000000" w:rsidRPr="00000000">
              <w:rPr>
                <w:color w:val="000000"/>
                <w:sz w:val="18"/>
                <w:szCs w:val="18"/>
                <w:rtl w:val="0"/>
              </w:rPr>
              <w:t xml:space="preserve">Average annual temperature — strongest non-cost predictor of BVI</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B">
            <w:pPr>
              <w:spacing w:after="0" w:before="0" w:lineRule="auto"/>
              <w:rPr>
                <w:color w:val="000000"/>
                <w:sz w:val="18"/>
                <w:szCs w:val="18"/>
              </w:rPr>
            </w:pPr>
            <w:r w:rsidDel="00000000" w:rsidR="00000000" w:rsidRPr="00000000">
              <w:rPr>
                <w:color w:val="000000"/>
                <w:sz w:val="18"/>
                <w:szCs w:val="18"/>
                <w:rtl w:val="0"/>
              </w:rPr>
              <w:t xml:space="preserve">avg_pct_sunny_days</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C">
            <w:pPr>
              <w:spacing w:after="0" w:before="0" w:lineRule="auto"/>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D">
            <w:pPr>
              <w:spacing w:after="0" w:before="0" w:lineRule="auto"/>
              <w:rPr>
                <w:color w:val="000000"/>
                <w:sz w:val="18"/>
                <w:szCs w:val="18"/>
              </w:rPr>
            </w:pPr>
            <w:r w:rsidDel="00000000" w:rsidR="00000000" w:rsidRPr="00000000">
              <w:rPr>
                <w:color w:val="000000"/>
                <w:sz w:val="18"/>
                <w:szCs w:val="18"/>
                <w:rtl w:val="0"/>
              </w:rPr>
              <w:t xml:space="preserve">Share of sunny days — direct weather quality signal</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E">
            <w:pPr>
              <w:spacing w:after="0" w:before="0" w:lineRule="auto"/>
              <w:rPr>
                <w:color w:val="000000"/>
                <w:sz w:val="18"/>
                <w:szCs w:val="18"/>
              </w:rPr>
            </w:pPr>
            <w:r w:rsidDel="00000000" w:rsidR="00000000" w:rsidRPr="00000000">
              <w:rPr>
                <w:color w:val="000000"/>
                <w:sz w:val="18"/>
                <w:szCs w:val="18"/>
                <w:rtl w:val="0"/>
              </w:rPr>
              <w:t xml:space="preserve">lat</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EF">
            <w:pPr>
              <w:spacing w:after="0" w:before="0" w:lineRule="auto"/>
              <w:rPr>
                <w:color w:val="000000"/>
                <w:sz w:val="18"/>
                <w:szCs w:val="18"/>
              </w:rPr>
            </w:pPr>
            <w:r w:rsidDel="00000000" w:rsidR="00000000" w:rsidRPr="00000000">
              <w:rPr>
                <w:color w:val="000000"/>
                <w:sz w:val="18"/>
                <w:szCs w:val="18"/>
                <w:rtl w:val="0"/>
              </w:rPr>
              <w:t xml:space="preserve">0.028</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0">
            <w:pPr>
              <w:spacing w:after="0" w:before="0" w:lineRule="auto"/>
              <w:rPr>
                <w:color w:val="000000"/>
                <w:sz w:val="18"/>
                <w:szCs w:val="18"/>
              </w:rPr>
            </w:pPr>
            <w:r w:rsidDel="00000000" w:rsidR="00000000" w:rsidRPr="00000000">
              <w:rPr>
                <w:color w:val="000000"/>
                <w:sz w:val="18"/>
                <w:szCs w:val="18"/>
                <w:rtl w:val="0"/>
              </w:rPr>
              <w:t xml:space="preserve">Latitude — proxy for climate and regional price level; already kept as descriptor</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1">
            <w:pPr>
              <w:spacing w:after="0" w:before="0" w:lineRule="auto"/>
              <w:rPr>
                <w:color w:val="000000"/>
                <w:sz w:val="18"/>
                <w:szCs w:val="18"/>
              </w:rPr>
            </w:pPr>
            <w:r w:rsidDel="00000000" w:rsidR="00000000" w:rsidRPr="00000000">
              <w:rPr>
                <w:color w:val="000000"/>
                <w:sz w:val="18"/>
                <w:szCs w:val="18"/>
                <w:rtl w:val="0"/>
              </w:rPr>
              <w:t xml:space="preserve">distance_from_lax_km</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spacing w:after="0" w:before="0" w:lineRule="auto"/>
              <w:rPr>
                <w:color w:val="000000"/>
                <w:sz w:val="18"/>
                <w:szCs w:val="18"/>
              </w:rPr>
            </w:pPr>
            <w:r w:rsidDel="00000000" w:rsidR="00000000" w:rsidRPr="00000000">
              <w:rPr>
                <w:color w:val="000000"/>
                <w:sz w:val="18"/>
                <w:szCs w:val="18"/>
                <w:rtl w:val="0"/>
              </w:rPr>
              <w:t xml:space="preserve">0.014</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spacing w:after="0" w:before="0" w:lineRule="auto"/>
              <w:rPr>
                <w:color w:val="000000"/>
                <w:sz w:val="18"/>
                <w:szCs w:val="18"/>
              </w:rPr>
            </w:pPr>
            <w:r w:rsidDel="00000000" w:rsidR="00000000" w:rsidRPr="00000000">
              <w:rPr>
                <w:color w:val="000000"/>
                <w:sz w:val="18"/>
                <w:szCs w:val="18"/>
                <w:rtl w:val="0"/>
              </w:rPr>
              <w:t xml:space="preserve">Travel distance from LAX — key for cost estimation; already kept as descriptor</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4">
            <w:pPr>
              <w:spacing w:after="0" w:before="0" w:lineRule="auto"/>
              <w:rPr>
                <w:color w:val="000000"/>
                <w:sz w:val="18"/>
                <w:szCs w:val="18"/>
              </w:rPr>
            </w:pPr>
            <w:r w:rsidDel="00000000" w:rsidR="00000000" w:rsidRPr="00000000">
              <w:rPr>
                <w:color w:val="000000"/>
                <w:sz w:val="18"/>
                <w:szCs w:val="18"/>
                <w:rtl w:val="0"/>
              </w:rPr>
              <w:t xml:space="preserve">avg_pct_pleasant_days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5">
            <w:pPr>
              <w:spacing w:after="0" w:before="0" w:lineRule="auto"/>
              <w:rPr>
                <w:color w:val="000000"/>
                <w:sz w:val="18"/>
                <w:szCs w:val="18"/>
              </w:rPr>
            </w:pPr>
            <w:r w:rsidDel="00000000" w:rsidR="00000000" w:rsidRPr="00000000">
              <w:rPr>
                <w:color w:val="000000"/>
                <w:sz w:val="18"/>
                <w:szCs w:val="18"/>
                <w:rtl w:val="0"/>
              </w:rPr>
              <w:t xml:space="preserve">0.014</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F6">
            <w:pPr>
              <w:spacing w:after="0" w:before="0" w:lineRule="auto"/>
              <w:rPr>
                <w:color w:val="000000"/>
                <w:sz w:val="18"/>
                <w:szCs w:val="18"/>
              </w:rPr>
            </w:pPr>
            <w:r w:rsidDel="00000000" w:rsidR="00000000" w:rsidRPr="00000000">
              <w:rPr>
                <w:color w:val="000000"/>
                <w:sz w:val="18"/>
                <w:szCs w:val="18"/>
                <w:rtl w:val="0"/>
              </w:rPr>
              <w:t xml:space="preserve">Share of days with pleasant weather — complements avg_pct_sunny_days</w:t>
            </w:r>
          </w:p>
        </w:tc>
      </w:tr>
    </w:tbl>
    <w:p w:rsidR="00000000" w:rsidDel="00000000" w:rsidP="00000000" w:rsidRDefault="00000000" w:rsidRPr="00000000" w14:paraId="000000F7">
      <w:pPr>
        <w:spacing w:after="80" w:before="0" w:lineRule="auto"/>
        <w:rPr/>
      </w:pPr>
      <w:r w:rsidDel="00000000" w:rsidR="00000000" w:rsidRPr="00000000">
        <w:rPr>
          <w:rtl w:val="0"/>
        </w:rPr>
        <w:t xml:space="preserve"> </w:t>
      </w:r>
    </w:p>
    <w:p w:rsidR="00000000" w:rsidDel="00000000" w:rsidP="00000000" w:rsidRDefault="00000000" w:rsidRPr="00000000" w14:paraId="000000F8">
      <w:pPr>
        <w:spacing w:after="120" w:before="0" w:lineRule="auto"/>
        <w:rPr/>
      </w:pPr>
      <w:r w:rsidDel="00000000" w:rsidR="00000000" w:rsidRPr="00000000">
        <w:rPr>
          <w:rtl w:val="0"/>
        </w:rPr>
        <w:t xml:space="preserve">Note that lat and distance_from_lax_km are already included in the descriptor column set (see Section 8). They add no duplicate columns to the final dataset. Only 3 columns are added exclusively because of the RF selection step: avg_temp_c, avg_pct_sunny_days, and avg_pct_pleasant_days.</w:t>
      </w:r>
      <w:r w:rsidDel="00000000" w:rsidR="00000000" w:rsidRPr="00000000">
        <w:rPr>
          <w:rtl w:val="0"/>
        </w:rPr>
      </w:r>
    </w:p>
    <w:p w:rsidR="00000000" w:rsidDel="00000000" w:rsidP="00000000" w:rsidRDefault="00000000" w:rsidRPr="00000000" w14:paraId="000000F9">
      <w:pPr>
        <w:pStyle w:val="Heading1"/>
        <w:numPr>
          <w:ilvl w:val="0"/>
          <w:numId w:val="2"/>
        </w:numPr>
        <w:ind w:left="-450" w:hanging="360"/>
        <w:rPr/>
      </w:pPr>
      <w:bookmarkStart w:colFirst="0" w:colLast="0" w:name="_heading=h.efn73ms23bo1" w:id="12"/>
      <w:bookmarkEnd w:id="12"/>
      <w:r w:rsidDel="00000000" w:rsidR="00000000" w:rsidRPr="00000000">
        <w:rPr>
          <w:rtl w:val="0"/>
        </w:rPr>
        <w:t xml:space="preserve">Feature Extraction with Principal Component Analysis (PCA)</w:t>
      </w:r>
    </w:p>
    <w:p w:rsidR="00000000" w:rsidDel="00000000" w:rsidP="00000000" w:rsidRDefault="00000000" w:rsidRPr="00000000" w14:paraId="000000FA">
      <w:pPr>
        <w:spacing w:after="160" w:line="276" w:lineRule="auto"/>
        <w:ind w:left="-450" w:firstLine="0"/>
        <w:rPr/>
      </w:pPr>
      <w:bookmarkStart w:colFirst="0" w:colLast="0" w:name="_heading=h.7u0klbp6nkjh" w:id="13"/>
      <w:bookmarkEnd w:id="13"/>
      <w:r w:rsidDel="00000000" w:rsidR="00000000" w:rsidRPr="00000000">
        <w:rPr>
          <w:rtl w:val="0"/>
        </w:rPr>
        <w:t xml:space="preserve">PCA transforms a group of correlated columns into a smaller set of uncorrelated components that still capture most of the original variation. We applied PCA to two correlated column clusters instead of dropping them outright.</w:t>
      </w:r>
    </w:p>
    <w:p w:rsidR="00000000" w:rsidDel="00000000" w:rsidP="00000000" w:rsidRDefault="00000000" w:rsidRPr="00000000" w14:paraId="000000FB">
      <w:pPr>
        <w:spacing w:after="160" w:line="276" w:lineRule="auto"/>
        <w:ind w:left="-450" w:firstLine="0"/>
        <w:rPr/>
      </w:pPr>
      <w:bookmarkStart w:colFirst="0" w:colLast="0" w:name="_heading=h.f3878rnhk0la" w:id="14"/>
      <w:bookmarkEnd w:id="14"/>
      <w:r w:rsidDel="00000000" w:rsidR="00000000" w:rsidRPr="00000000">
        <w:rPr>
          <w:rtl w:val="0"/>
        </w:rPr>
      </w:r>
    </w:p>
    <w:p w:rsidR="00000000" w:rsidDel="00000000" w:rsidP="00000000" w:rsidRDefault="00000000" w:rsidRPr="00000000" w14:paraId="000000FC">
      <w:pPr>
        <w:pStyle w:val="Heading2"/>
        <w:numPr>
          <w:ilvl w:val="1"/>
          <w:numId w:val="2"/>
        </w:numPr>
        <w:spacing w:before="0" w:lineRule="auto"/>
        <w:ind w:left="0" w:hanging="435"/>
        <w:rPr>
          <w:color w:val="007789"/>
          <w:sz w:val="28"/>
          <w:szCs w:val="28"/>
        </w:rPr>
      </w:pPr>
      <w:bookmarkStart w:colFirst="0" w:colLast="0" w:name="_heading=h.w7k0q3n3k7z6" w:id="15"/>
      <w:bookmarkEnd w:id="15"/>
      <w:r w:rsidDel="00000000" w:rsidR="00000000" w:rsidRPr="00000000">
        <w:rPr>
          <w:rtl w:val="0"/>
        </w:rPr>
        <w:t xml:space="preserve">Pre-processing before PCA</w:t>
      </w:r>
    </w:p>
    <w:p w:rsidR="00000000" w:rsidDel="00000000" w:rsidP="00000000" w:rsidRDefault="00000000" w:rsidRPr="00000000" w14:paraId="000000FD">
      <w:pPr>
        <w:spacing w:after="120" w:before="0" w:lineRule="auto"/>
        <w:rPr/>
      </w:pPr>
      <w:r w:rsidDel="00000000" w:rsidR="00000000" w:rsidRPr="00000000">
        <w:rPr>
          <w:rtl w:val="0"/>
        </w:rPr>
        <w:t xml:space="preserve">We applied two steps to each block before running PCA.</w:t>
      </w:r>
    </w:p>
    <w:p w:rsidR="00000000" w:rsidDel="00000000" w:rsidP="00000000" w:rsidRDefault="00000000" w:rsidRPr="00000000" w14:paraId="000000FE">
      <w:pPr>
        <w:numPr>
          <w:ilvl w:val="0"/>
          <w:numId w:val="1"/>
        </w:numPr>
        <w:spacing w:after="0" w:afterAutospacing="0" w:before="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Log-transform (log1p) :to reduce right skew in cost data. Cost columns often have a few very high values that pull the scale out. The log transform compresses these extremes.</w:t>
      </w:r>
    </w:p>
    <w:p w:rsidR="00000000" w:rsidDel="00000000" w:rsidP="00000000" w:rsidRDefault="00000000" w:rsidRPr="00000000" w14:paraId="000000FF">
      <w:pPr>
        <w:numPr>
          <w:ilvl w:val="0"/>
          <w:numId w:val="1"/>
        </w:numPr>
        <w:spacing w:after="80" w:before="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StandardScaler : to normalize all columns to mean zero and standard deviation one. PCA is sensitive to scale, so without this step, columns with larger values would dominate the components.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numPr>
          <w:ilvl w:val="1"/>
          <w:numId w:val="2"/>
        </w:numPr>
        <w:spacing w:before="0" w:lineRule="auto"/>
        <w:ind w:left="0" w:hanging="435"/>
        <w:rPr>
          <w:color w:val="007789"/>
          <w:sz w:val="28"/>
          <w:szCs w:val="28"/>
        </w:rPr>
      </w:pPr>
      <w:bookmarkStart w:colFirst="0" w:colLast="0" w:name="_heading=h.g1ooth5gfxg4" w:id="16"/>
      <w:bookmarkEnd w:id="16"/>
      <w:r w:rsidDel="00000000" w:rsidR="00000000" w:rsidRPr="00000000">
        <w:rPr>
          <w:rtl w:val="0"/>
        </w:rPr>
        <w:t xml:space="preserve">Cost-of-Living Block</w:t>
      </w:r>
    </w:p>
    <w:p w:rsidR="00000000" w:rsidDel="00000000" w:rsidP="00000000" w:rsidRDefault="00000000" w:rsidRPr="00000000" w14:paraId="00000102">
      <w:pPr>
        <w:spacing w:after="120" w:before="0" w:lineRule="auto"/>
        <w:rPr/>
      </w:pPr>
      <w:r w:rsidDel="00000000" w:rsidR="00000000" w:rsidRPr="00000000">
        <w:rPr>
          <w:rtl w:val="0"/>
        </w:rPr>
        <w:t xml:space="preserve">We grouped 17 correlated cost columns covering </w:t>
      </w:r>
      <w:r w:rsidDel="00000000" w:rsidR="00000000" w:rsidRPr="00000000">
        <w:rPr>
          <w:b w:val="1"/>
          <w:bCs w:val="1"/>
          <w:rtl w:val="0"/>
        </w:rPr>
        <w:t xml:space="preserve">dining, groceries, transport, housing, and individual item prices  </w:t>
      </w:r>
      <w:r w:rsidDel="00000000" w:rsidR="00000000" w:rsidRPr="00000000">
        <w:rPr>
          <w:rtl w:val="0"/>
        </w:rPr>
        <w:t xml:space="preserve">into one PCA block. We ran PCA and kept enough components to explain at least 85% of the total variance.</w:t>
      </w:r>
    </w:p>
    <w:p w:rsidR="00000000" w:rsidDel="00000000" w:rsidP="00000000" w:rsidRDefault="00000000" w:rsidRPr="00000000" w14:paraId="00000103">
      <w:pPr>
        <w:spacing w:after="120" w:before="0" w:lineRule="auto"/>
        <w:rPr/>
      </w:pPr>
      <w:r w:rsidDel="00000000" w:rsidR="00000000" w:rsidRPr="00000000">
        <w:rPr>
          <w:b w:val="1"/>
          <w:bCs w:val="1"/>
          <w:rtl w:val="0"/>
        </w:rPr>
        <w:t xml:space="preserve">Result: </w:t>
      </w:r>
      <w:r w:rsidDel="00000000" w:rsidR="00000000" w:rsidRPr="00000000">
        <w:rPr>
          <w:rtl w:val="0"/>
        </w:rPr>
        <w:t xml:space="preserve">5 principal components (cost_pc1 to cost_pc5) were needed to reach 85% variance. PC1 loads positively on almost all cost columns, meaning it captures the overall price level of a destination. Later components capture differences between cost categories, for example housing costs versus dining costs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numPr>
          <w:ilvl w:val="1"/>
          <w:numId w:val="2"/>
        </w:numPr>
        <w:spacing w:before="0" w:lineRule="auto"/>
        <w:ind w:left="0" w:hanging="435"/>
      </w:pPr>
      <w:bookmarkStart w:colFirst="0" w:colLast="0" w:name="_heading=h.w7k0q3n3k7z6" w:id="15"/>
      <w:bookmarkEnd w:id="15"/>
      <w:r w:rsidDel="00000000" w:rsidR="00000000" w:rsidRPr="00000000">
        <w:rPr>
          <w:rtl w:val="0"/>
        </w:rPr>
        <w:t xml:space="preserve">Hotel Review Ratings Block</w:t>
      </w:r>
    </w:p>
    <w:p w:rsidR="00000000" w:rsidDel="00000000" w:rsidP="00000000" w:rsidRDefault="00000000" w:rsidRPr="00000000" w14:paraId="00000106">
      <w:pPr>
        <w:spacing w:after="120" w:before="0" w:lineRule="auto"/>
        <w:rPr/>
      </w:pPr>
      <w:r w:rsidDel="00000000" w:rsidR="00000000" w:rsidRPr="00000000">
        <w:rPr>
          <w:rtl w:val="0"/>
        </w:rPr>
        <w:t xml:space="preserve">We grouped 4 hotel review columns( </w:t>
      </w:r>
      <w:r w:rsidDel="00000000" w:rsidR="00000000" w:rsidRPr="00000000">
        <w:rPr>
          <w:b w:val="1"/>
          <w:bCs w:val="1"/>
          <w:rtl w:val="0"/>
        </w:rPr>
        <w:t xml:space="preserve">avg_service_rating, avg_cleanliness_rating, avg_value_rating, and avg_location_rating</w:t>
      </w:r>
      <w:r w:rsidDel="00000000" w:rsidR="00000000" w:rsidRPr="00000000">
        <w:rPr>
          <w:rtl w:val="0"/>
        </w:rPr>
        <w:t xml:space="preserve">)into a second PCA block. These four dimensions are highly correlated because hotels that score well on service also tend to score well on cleanliness and value.</w:t>
      </w:r>
    </w:p>
    <w:p w:rsidR="00000000" w:rsidDel="00000000" w:rsidP="00000000" w:rsidRDefault="00000000" w:rsidRPr="00000000" w14:paraId="00000107">
      <w:pPr>
        <w:spacing w:after="120" w:before="0" w:lineRule="auto"/>
        <w:rPr/>
      </w:pPr>
      <w:r w:rsidDel="00000000" w:rsidR="00000000" w:rsidRPr="00000000">
        <w:rPr>
          <w:b w:val="1"/>
          <w:bCs w:val="1"/>
          <w:rtl w:val="0"/>
        </w:rPr>
        <w:t xml:space="preserve">Result: </w:t>
      </w:r>
      <w:r w:rsidDel="00000000" w:rsidR="00000000" w:rsidRPr="00000000">
        <w:rPr>
          <w:rtl w:val="0"/>
        </w:rPr>
        <w:t xml:space="preserve">2 principal components (review_pc1 and review_pc2) captured at least 85% of the variance. PC1 represents overall guest satisfaction. PC2 captures the trade-off between value perception and location score.</w:t>
      </w:r>
    </w:p>
    <w:p w:rsidR="00000000" w:rsidDel="00000000" w:rsidP="00000000" w:rsidRDefault="00000000" w:rsidRPr="00000000" w14:paraId="00000108">
      <w:pPr>
        <w:spacing w:after="120" w:before="0" w:lineRule="auto"/>
        <w:rPr/>
      </w:pPr>
      <w:r w:rsidDel="00000000" w:rsidR="00000000" w:rsidRPr="00000000">
        <w:rPr/>
        <w:drawing>
          <wp:inline distB="114300" distT="114300" distL="114300" distR="114300">
            <wp:extent cx="5715000" cy="2286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0" w:line="276" w:lineRule="auto"/>
        <w:rPr/>
      </w:pPr>
      <w:r w:rsidDel="00000000" w:rsidR="00000000" w:rsidRPr="00000000">
        <w:rPr>
          <w:rtl w:val="0"/>
        </w:rPr>
      </w:r>
    </w:p>
    <w:p w:rsidR="00000000" w:rsidDel="00000000" w:rsidP="00000000" w:rsidRDefault="00000000" w:rsidRPr="00000000" w14:paraId="0000010A">
      <w:pPr>
        <w:pStyle w:val="Heading1"/>
        <w:numPr>
          <w:ilvl w:val="0"/>
          <w:numId w:val="2"/>
        </w:numPr>
        <w:ind w:left="-450" w:hanging="360"/>
        <w:rPr>
          <w:color w:val="007789"/>
          <w:sz w:val="32"/>
          <w:szCs w:val="32"/>
        </w:rPr>
      </w:pPr>
      <w:bookmarkStart w:colFirst="0" w:colLast="0" w:name="_heading=h.lt1a53w1hw3c" w:id="17"/>
      <w:bookmarkEnd w:id="17"/>
      <w:r w:rsidDel="00000000" w:rsidR="00000000" w:rsidRPr="00000000">
        <w:rPr>
          <w:rtl w:val="0"/>
        </w:rPr>
        <w:t xml:space="preserve">Final Model-Ready Dataset</w:t>
      </w:r>
    </w:p>
    <w:p w:rsidR="00000000" w:rsidDel="00000000" w:rsidP="00000000" w:rsidRDefault="00000000" w:rsidRPr="00000000" w14:paraId="0000010B">
      <w:pPr>
        <w:spacing w:after="120" w:before="0" w:lineRule="auto"/>
        <w:rPr/>
      </w:pPr>
      <w:r w:rsidDel="00000000" w:rsidR="00000000" w:rsidRPr="00000000">
        <w:rPr>
          <w:rtl w:val="0"/>
        </w:rPr>
        <w:t xml:space="preserve">The output file model_ready_dataset.csv has 4,999 rows and 32 columns. It keeps the descriptor columns (cost composite, weather score, coverage flags, geographic features) alongside the selected features, so the Modeling phase can cluster and rank destinations using context variables as well as model inputs.</w:t>
      </w:r>
    </w:p>
    <w:tbl>
      <w:tblPr>
        <w:tblStyle w:val="Table8"/>
        <w:tblW w:w="9000.0" w:type="dxa"/>
        <w:jc w:val="left"/>
        <w:tblLayout w:type="fixed"/>
        <w:tblLook w:val="0600"/>
      </w:tblPr>
      <w:tblGrid>
        <w:gridCol w:w="2011.2540192926044"/>
        <w:gridCol w:w="853.6977491961414"/>
        <w:gridCol w:w="6135.048231511254"/>
        <w:tblGridChange w:id="0">
          <w:tblGrid>
            <w:gridCol w:w="2011.2540192926044"/>
            <w:gridCol w:w="853.6977491961414"/>
            <w:gridCol w:w="6135.048231511254"/>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10C">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Column Group</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10D">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Count</w:t>
            </w:r>
          </w:p>
        </w:tc>
        <w:tc>
          <w:tcPr>
            <w:tcBorders>
              <w:top w:color="000000" w:space="0" w:sz="4" w:val="single"/>
              <w:left w:color="000000" w:space="0" w:sz="0" w:val="nil"/>
              <w:bottom w:color="000000" w:space="0" w:sz="4" w:val="single"/>
              <w:right w:color="000000" w:space="0" w:sz="4" w:val="single"/>
            </w:tcBorders>
            <w:shd w:fill="138677" w:val="clear"/>
            <w:tcMar>
              <w:top w:w="80.0" w:type="dxa"/>
              <w:left w:w="100.0" w:type="dxa"/>
              <w:bottom w:w="80.0" w:type="dxa"/>
              <w:right w:w="100.0" w:type="dxa"/>
            </w:tcMar>
            <w:vAlign w:val="top"/>
          </w:tcPr>
          <w:p w:rsidR="00000000" w:rsidDel="00000000" w:rsidP="00000000" w:rsidRDefault="00000000" w:rsidRPr="00000000" w14:paraId="0000010E">
            <w:pPr>
              <w:spacing w:after="0" w:before="0" w:lineRule="auto"/>
              <w:jc w:val="center"/>
              <w:rPr>
                <w:b w:val="1"/>
                <w:bCs w:val="1"/>
                <w:color w:val="ffffff"/>
                <w:sz w:val="18"/>
                <w:szCs w:val="18"/>
              </w:rPr>
            </w:pPr>
            <w:r w:rsidDel="00000000" w:rsidR="00000000" w:rsidRPr="00000000">
              <w:rPr>
                <w:b w:val="1"/>
                <w:bCs w:val="1"/>
                <w:color w:val="ffffff"/>
                <w:sz w:val="18"/>
                <w:szCs w:val="18"/>
                <w:rtl w:val="0"/>
              </w:rPr>
              <w:t xml:space="preserve">Columns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0F">
            <w:pPr>
              <w:spacing w:after="0" w:before="0" w:lineRule="auto"/>
              <w:rPr>
                <w:color w:val="000000"/>
                <w:sz w:val="18"/>
                <w:szCs w:val="18"/>
              </w:rPr>
            </w:pPr>
            <w:r w:rsidDel="00000000" w:rsidR="00000000" w:rsidRPr="00000000">
              <w:rPr>
                <w:color w:val="000000"/>
                <w:sz w:val="18"/>
                <w:szCs w:val="18"/>
                <w:rtl w:val="0"/>
              </w:rPr>
              <w:t xml:space="preserve">Identifiers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0">
            <w:pPr>
              <w:spacing w:after="0" w:before="0" w:lineRule="auto"/>
              <w:rPr>
                <w:color w:val="000000"/>
                <w:sz w:val="18"/>
                <w:szCs w:val="18"/>
              </w:rPr>
            </w:pPr>
            <w:r w:rsidDel="00000000" w:rsidR="00000000" w:rsidRPr="00000000">
              <w:rPr>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1">
            <w:pPr>
              <w:spacing w:after="0" w:before="0" w:lineRule="auto"/>
              <w:rPr>
                <w:color w:val="000000"/>
                <w:sz w:val="18"/>
                <w:szCs w:val="18"/>
              </w:rPr>
            </w:pPr>
            <w:r w:rsidDel="00000000" w:rsidR="00000000" w:rsidRPr="00000000">
              <w:rPr>
                <w:color w:val="000000"/>
                <w:sz w:val="18"/>
                <w:szCs w:val="18"/>
                <w:rtl w:val="0"/>
              </w:rPr>
              <w:t xml:space="preserve">city, country, city_key, country_key, airbnb_subregion</w:t>
            </w:r>
          </w:p>
        </w:tc>
      </w:tr>
      <w:tr>
        <w:trPr>
          <w:cantSplit w:val="0"/>
          <w:trHeight w:val="9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after="0" w:before="0" w:lineRule="auto"/>
              <w:rPr>
                <w:color w:val="000000"/>
                <w:sz w:val="18"/>
                <w:szCs w:val="18"/>
              </w:rPr>
            </w:pPr>
            <w:r w:rsidDel="00000000" w:rsidR="00000000" w:rsidRPr="00000000">
              <w:rPr>
                <w:color w:val="000000"/>
                <w:sz w:val="18"/>
                <w:szCs w:val="18"/>
                <w:rtl w:val="0"/>
              </w:rPr>
              <w:t xml:space="preserve">Descriptors (raw)</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after="0" w:before="0" w:lineRule="auto"/>
              <w:rPr>
                <w:color w:val="000000"/>
                <w:sz w:val="18"/>
                <w:szCs w:val="18"/>
              </w:rPr>
            </w:pPr>
            <w:r w:rsidDel="00000000" w:rsidR="00000000" w:rsidRPr="00000000">
              <w:rPr>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14">
            <w:pPr>
              <w:spacing w:after="0" w:before="0" w:lineRule="auto"/>
              <w:rPr>
                <w:color w:val="000000"/>
                <w:sz w:val="18"/>
                <w:szCs w:val="18"/>
              </w:rPr>
            </w:pPr>
            <w:r w:rsidDel="00000000" w:rsidR="00000000" w:rsidRPr="00000000">
              <w:rPr>
                <w:color w:val="000000"/>
                <w:sz w:val="18"/>
                <w:szCs w:val="18"/>
                <w:rtl w:val="0"/>
              </w:rPr>
              <w:t xml:space="preserve">cost_of_living_composite, avg_weather_score, satisfaction_score, has_cost_of_living, has_weather_data, has_flight_data, has_airbnb_data, has_hotel_review_data, lat, lon, distance_from_lax_km, flight_price_filled_usd, flight_price_estimated, climate_zone, in_ranking_pool</w:t>
            </w:r>
          </w:p>
        </w:tc>
      </w:tr>
      <w:tr>
        <w:trPr>
          <w:cantSplit w:val="0"/>
          <w:trHeight w:val="481.6992187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5">
            <w:pPr>
              <w:spacing w:after="0" w:before="0" w:lineRule="auto"/>
              <w:rPr>
                <w:color w:val="000000"/>
                <w:sz w:val="18"/>
                <w:szCs w:val="18"/>
              </w:rPr>
            </w:pPr>
            <w:r w:rsidDel="00000000" w:rsidR="00000000" w:rsidRPr="00000000">
              <w:rPr>
                <w:color w:val="000000"/>
                <w:sz w:val="18"/>
                <w:szCs w:val="18"/>
                <w:rtl w:val="0"/>
              </w:rPr>
              <w:t xml:space="preserve">Targets</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6">
            <w:pPr>
              <w:spacing w:after="0" w:before="0" w:lineRule="auto"/>
              <w:rPr>
                <w:color w:val="000000"/>
                <w:sz w:val="18"/>
                <w:szCs w:val="18"/>
              </w:rPr>
            </w:pPr>
            <w:r w:rsidDel="00000000" w:rsidR="00000000" w:rsidRPr="00000000">
              <w:rPr>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7">
            <w:pPr>
              <w:spacing w:after="0" w:before="0" w:lineRule="auto"/>
              <w:rPr>
                <w:color w:val="000000"/>
                <w:sz w:val="18"/>
                <w:szCs w:val="18"/>
              </w:rPr>
            </w:pPr>
            <w:r w:rsidDel="00000000" w:rsidR="00000000" w:rsidRPr="00000000">
              <w:rPr>
                <w:color w:val="000000"/>
                <w:sz w:val="18"/>
                <w:szCs w:val="18"/>
                <w:rtl w:val="0"/>
              </w:rPr>
              <w:t xml:space="preserve">budget_value_index (continuous), is_budget_friendly (binary)</w:t>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8">
            <w:pPr>
              <w:spacing w:after="0" w:before="0" w:lineRule="auto"/>
              <w:rPr>
                <w:color w:val="000000"/>
                <w:sz w:val="18"/>
                <w:szCs w:val="18"/>
              </w:rPr>
            </w:pPr>
            <w:r w:rsidDel="00000000" w:rsidR="00000000" w:rsidRPr="00000000">
              <w:rPr>
                <w:color w:val="000000"/>
                <w:sz w:val="18"/>
                <w:szCs w:val="18"/>
                <w:rtl w:val="0"/>
              </w:rPr>
              <w:t xml:space="preserve">RF features (non-PCA)</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9">
            <w:pPr>
              <w:spacing w:after="0" w:before="0" w:lineRule="auto"/>
              <w:rPr>
                <w:color w:val="000000"/>
                <w:sz w:val="18"/>
                <w:szCs w:val="18"/>
              </w:rPr>
            </w:pPr>
            <w:r w:rsidDel="00000000" w:rsidR="00000000" w:rsidRPr="00000000">
              <w:rPr>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A">
            <w:pPr>
              <w:spacing w:after="0" w:before="0" w:lineRule="auto"/>
              <w:rPr>
                <w:color w:val="000000"/>
                <w:sz w:val="18"/>
                <w:szCs w:val="18"/>
              </w:rPr>
            </w:pPr>
            <w:r w:rsidDel="00000000" w:rsidR="00000000" w:rsidRPr="00000000">
              <w:rPr>
                <w:color w:val="000000"/>
                <w:sz w:val="18"/>
                <w:szCs w:val="18"/>
                <w:rtl w:val="0"/>
              </w:rPr>
              <w:t xml:space="preserve">avg_temp_c, avg_pct_sunny_days, avg_pct_pleasant_days (lat and distance already in descriptors)</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B">
            <w:pPr>
              <w:spacing w:after="0" w:before="0" w:lineRule="auto"/>
              <w:rPr>
                <w:color w:val="000000"/>
                <w:sz w:val="18"/>
                <w:szCs w:val="18"/>
              </w:rPr>
            </w:pPr>
            <w:r w:rsidDel="00000000" w:rsidR="00000000" w:rsidRPr="00000000">
              <w:rPr>
                <w:color w:val="000000"/>
                <w:sz w:val="18"/>
                <w:szCs w:val="18"/>
                <w:rtl w:val="0"/>
              </w:rPr>
              <w:t xml:space="preserve">Cost-of-Living PCA</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C">
            <w:pPr>
              <w:spacing w:after="0" w:before="0" w:lineRule="auto"/>
              <w:rPr>
                <w:color w:val="000000"/>
                <w:sz w:val="18"/>
                <w:szCs w:val="18"/>
              </w:rPr>
            </w:pPr>
            <w:r w:rsidDel="00000000" w:rsidR="00000000" w:rsidRPr="00000000">
              <w:rPr>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D">
            <w:pPr>
              <w:spacing w:after="0" w:before="0" w:lineRule="auto"/>
              <w:rPr>
                <w:color w:val="000000"/>
                <w:sz w:val="18"/>
                <w:szCs w:val="18"/>
              </w:rPr>
            </w:pPr>
            <w:r w:rsidDel="00000000" w:rsidR="00000000" w:rsidRPr="00000000">
              <w:rPr>
                <w:color w:val="000000"/>
                <w:sz w:val="18"/>
                <w:szCs w:val="18"/>
                <w:rtl w:val="0"/>
              </w:rPr>
              <w:t xml:space="preserve">cost_pc1, cost_pc2, cost_pc3, cost_pc4, cost_pc5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E">
            <w:pPr>
              <w:spacing w:after="0" w:before="0" w:lineRule="auto"/>
              <w:rPr>
                <w:color w:val="000000"/>
                <w:sz w:val="18"/>
                <w:szCs w:val="18"/>
              </w:rPr>
            </w:pPr>
            <w:r w:rsidDel="00000000" w:rsidR="00000000" w:rsidRPr="00000000">
              <w:rPr>
                <w:color w:val="000000"/>
                <w:sz w:val="18"/>
                <w:szCs w:val="18"/>
                <w:rtl w:val="0"/>
              </w:rPr>
              <w:t xml:space="preserve">Hotel Review PCA</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1F">
            <w:pPr>
              <w:spacing w:after="0" w:before="0" w:lineRule="auto"/>
              <w:rPr>
                <w:color w:val="000000"/>
                <w:sz w:val="18"/>
                <w:szCs w:val="18"/>
              </w:rPr>
            </w:pPr>
            <w:r w:rsidDel="00000000" w:rsidR="00000000" w:rsidRPr="00000000">
              <w:rPr>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0">
            <w:pPr>
              <w:spacing w:after="0" w:before="0" w:lineRule="auto"/>
              <w:rPr>
                <w:color w:val="000000"/>
                <w:sz w:val="18"/>
                <w:szCs w:val="18"/>
              </w:rPr>
            </w:pPr>
            <w:r w:rsidDel="00000000" w:rsidR="00000000" w:rsidRPr="00000000">
              <w:rPr>
                <w:color w:val="000000"/>
                <w:sz w:val="18"/>
                <w:szCs w:val="18"/>
                <w:rtl w:val="0"/>
              </w:rPr>
              <w:t xml:space="preserve">review_pc1, review_pc2</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1">
            <w:pPr>
              <w:spacing w:after="0" w:before="0" w:lineRule="auto"/>
              <w:rPr>
                <w:color w:val="000000"/>
                <w:sz w:val="18"/>
                <w:szCs w:val="18"/>
              </w:rPr>
            </w:pPr>
            <w:r w:rsidDel="00000000" w:rsidR="00000000" w:rsidRPr="00000000">
              <w:rPr>
                <w:color w:val="000000"/>
                <w:sz w:val="18"/>
                <w:szCs w:val="18"/>
                <w:rtl w:val="0"/>
              </w:rPr>
              <w:t xml:space="preserve">TOTAL</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2">
            <w:pPr>
              <w:spacing w:after="0" w:before="0" w:lineRule="auto"/>
              <w:rPr>
                <w:color w:val="000000"/>
                <w:sz w:val="18"/>
                <w:szCs w:val="18"/>
              </w:rPr>
            </w:pPr>
            <w:r w:rsidDel="00000000" w:rsidR="00000000" w:rsidRPr="00000000">
              <w:rPr>
                <w:color w:val="000000"/>
                <w:sz w:val="18"/>
                <w:szCs w:val="18"/>
                <w:rtl w:val="0"/>
              </w:rPr>
              <w:t xml:space="preserve">32</w:t>
            </w:r>
          </w:p>
        </w:tc>
        <w:tc>
          <w:tcPr>
            <w:tcBorders>
              <w:top w:color="000000" w:space="0" w:sz="0" w:val="nil"/>
              <w:left w:color="000000" w:space="0" w:sz="0" w:val="nil"/>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23">
            <w:pPr>
              <w:spacing w:after="0" w:before="0" w:lineRule="auto"/>
              <w:rPr>
                <w:color w:val="000000"/>
                <w:sz w:val="18"/>
                <w:szCs w:val="18"/>
              </w:rPr>
            </w:pPr>
            <w:r w:rsidDel="00000000" w:rsidR="00000000" w:rsidRPr="00000000">
              <w:rPr>
                <w:color w:val="000000"/>
                <w:sz w:val="18"/>
                <w:szCs w:val="18"/>
                <w:rtl w:val="0"/>
              </w:rPr>
              <w:t xml:space="preserve">4,999 rows × 32 columns</w:t>
            </w:r>
          </w:p>
        </w:tc>
      </w:tr>
    </w:tbl>
    <w:p w:rsidR="00000000" w:rsidDel="00000000" w:rsidP="00000000" w:rsidRDefault="00000000" w:rsidRPr="00000000" w14:paraId="00000124">
      <w:pPr>
        <w:ind w:left="-450" w:firstLine="0"/>
        <w:rPr/>
      </w:pPr>
      <w:r w:rsidDel="00000000" w:rsidR="00000000" w:rsidRPr="00000000">
        <w:rPr>
          <w:rtl w:val="0"/>
        </w:rPr>
      </w:r>
    </w:p>
    <w:p w:rsidR="00000000" w:rsidDel="00000000" w:rsidP="00000000" w:rsidRDefault="00000000" w:rsidRPr="00000000" w14:paraId="00000125">
      <w:pPr>
        <w:ind w:left="-450" w:firstLine="0"/>
        <w:rPr/>
      </w:pPr>
      <w:r w:rsidDel="00000000" w:rsidR="00000000" w:rsidRPr="00000000">
        <w:rPr>
          <w:rtl w:val="0"/>
        </w:rPr>
        <w:t xml:space="preserve">The after-selection correlation matrix covers the 10 model feature columns (3 RF + 5 cost PCs + 2 review PCs). PCA components are uncorrelated by construction. The mild positive correlation between avg_temp_c and avg_pct_sunny_days is expected and acceptable — warmer climates tend to be sunnier.</w:t>
      </w:r>
    </w:p>
    <w:p w:rsidR="00000000" w:rsidDel="00000000" w:rsidP="00000000" w:rsidRDefault="00000000" w:rsidRPr="00000000" w14:paraId="00000126">
      <w:pPr>
        <w:ind w:left="-450" w:firstLine="0"/>
        <w:rPr/>
      </w:pPr>
      <w:r w:rsidDel="00000000" w:rsidR="00000000" w:rsidRPr="00000000">
        <w:rPr/>
        <w:drawing>
          <wp:inline distB="114300" distT="114300" distL="114300" distR="114300">
            <wp:extent cx="5472113" cy="3967282"/>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72113" cy="396728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120" w:before="0" w:line="276" w:lineRule="auto"/>
        <w:rPr/>
      </w:pPr>
      <w:bookmarkStart w:colFirst="0" w:colLast="0" w:name="_heading=h.110te6h0o0be" w:id="18"/>
      <w:bookmarkEnd w:id="18"/>
      <w:r w:rsidDel="00000000" w:rsidR="00000000" w:rsidRPr="00000000">
        <w:rPr>
          <w:rtl w:val="0"/>
        </w:rPr>
      </w:r>
    </w:p>
    <w:p w:rsidR="00000000" w:rsidDel="00000000" w:rsidP="00000000" w:rsidRDefault="00000000" w:rsidRPr="00000000" w14:paraId="00000128">
      <w:pPr>
        <w:pStyle w:val="Heading1"/>
        <w:numPr>
          <w:ilvl w:val="0"/>
          <w:numId w:val="2"/>
        </w:numPr>
        <w:ind w:left="-450" w:hanging="360"/>
        <w:rPr/>
      </w:pPr>
      <w:bookmarkStart w:colFirst="0" w:colLast="0" w:name="_heading=h.eosvdszjyji" w:id="19"/>
      <w:bookmarkEnd w:id="19"/>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129">
      <w:pPr>
        <w:spacing w:after="120" w:before="0" w:line="276" w:lineRule="auto"/>
        <w:ind w:left="-450" w:firstLine="0"/>
        <w:rPr/>
      </w:pPr>
      <w:r w:rsidDel="00000000" w:rsidR="00000000" w:rsidRPr="00000000">
        <w:rPr>
          <w:rtl w:val="0"/>
        </w:rPr>
        <w:t xml:space="preserve">This assignment extended the preprocessing pipeline from Assignment 3 with 5 new features, a proposal-aligned BVI formula, and a systematic feature selection and extraction workflow.</w:t>
      </w:r>
    </w:p>
    <w:p w:rsidR="00000000" w:rsidDel="00000000" w:rsidP="00000000" w:rsidRDefault="00000000" w:rsidRPr="00000000" w14:paraId="0000012A">
      <w:pPr>
        <w:spacing w:after="120" w:before="0" w:line="276" w:lineRule="auto"/>
        <w:ind w:left="-450" w:firstLine="0"/>
        <w:rPr/>
      </w:pPr>
      <w:r w:rsidDel="00000000" w:rsidR="00000000" w:rsidRPr="00000000">
        <w:rPr>
          <w:rtl w:val="0"/>
        </w:rPr>
        <w:t xml:space="preserve">Geocoding matched 88.3% of the 4,999 cities. A distance-based flight price model (LOO MAE = $81) estimated fares for cities without real quotes. The BVI was calculated on a 105-city ranking pool (Cost 40% + Weather 40% + Satisfaction 20%), identifying 35 budget-friendly destinations in the top third.</w:t>
      </w:r>
    </w:p>
    <w:p w:rsidR="00000000" w:rsidDel="00000000" w:rsidP="00000000" w:rsidRDefault="00000000" w:rsidRPr="00000000" w14:paraId="0000012B">
      <w:pPr>
        <w:spacing w:after="120" w:before="0" w:line="276" w:lineRule="auto"/>
        <w:ind w:left="-450" w:firstLine="0"/>
        <w:rPr/>
      </w:pPr>
      <w:r w:rsidDel="00000000" w:rsidR="00000000" w:rsidRPr="00000000">
        <w:rPr>
          <w:rtl w:val="0"/>
        </w:rPr>
        <w:t xml:space="preserve">Feature selection ran on 45 candidates: variance filtering dropped none, correlation pruning dropped 17, and Random Forest importance selected the top 12. Of these, 7 were Cost-block members going into PCA, and 5 were kept directly. The cost and review blocks were compressed from 17 + 4 columns into 5 + 2 principal components.</w:t>
      </w:r>
    </w:p>
    <w:p w:rsidR="00000000" w:rsidDel="00000000" w:rsidP="00000000" w:rsidRDefault="00000000" w:rsidRPr="00000000" w14:paraId="0000012C">
      <w:pPr>
        <w:spacing w:after="120" w:before="0" w:line="276" w:lineRule="auto"/>
        <w:ind w:left="-450" w:firstLine="0"/>
        <w:rPr/>
      </w:pPr>
      <w:r w:rsidDel="00000000" w:rsidR="00000000" w:rsidRPr="00000000">
        <w:rPr>
          <w:rtl w:val="0"/>
        </w:rPr>
        <w:t xml:space="preserve">The final model_ready_dataset.csv is 4,999 rows × 32 columns and is ready for clustering and classification in Assignment 5.</w:t>
      </w:r>
    </w:p>
    <w:p w:rsidR="00000000" w:rsidDel="00000000" w:rsidP="00000000" w:rsidRDefault="00000000" w:rsidRPr="00000000" w14:paraId="0000012D">
      <w:pPr>
        <w:pStyle w:val="Heading1"/>
        <w:numPr>
          <w:ilvl w:val="0"/>
          <w:numId w:val="2"/>
        </w:numPr>
        <w:ind w:left="-450" w:hanging="360"/>
        <w:rPr/>
      </w:pPr>
      <w:bookmarkStart w:colFirst="0" w:colLast="0" w:name="_heading=h.agc6rnh663zk" w:id="20"/>
      <w:bookmarkEnd w:id="20"/>
      <w:r w:rsidDel="00000000" w:rsidR="00000000" w:rsidRPr="00000000">
        <w:rPr>
          <w:rtl w:val="0"/>
        </w:rPr>
        <w:t xml:space="preserve">References</w:t>
      </w:r>
    </w:p>
    <w:p w:rsidR="00000000" w:rsidDel="00000000" w:rsidP="00000000" w:rsidRDefault="00000000" w:rsidRPr="00000000" w14:paraId="0000012E">
      <w:pPr>
        <w:spacing w:after="100" w:before="0" w:lineRule="auto"/>
        <w:rPr/>
      </w:pPr>
      <w:r w:rsidDel="00000000" w:rsidR="00000000" w:rsidRPr="00000000">
        <w:rPr>
          <w:rtl w:val="0"/>
        </w:rPr>
        <w:t xml:space="preserve">AWeirdDev. (n.d.). flights [Computer software]. GitHub. </w:t>
      </w:r>
      <w:hyperlink r:id="rId13">
        <w:r w:rsidDel="00000000" w:rsidR="00000000" w:rsidRPr="00000000">
          <w:rPr>
            <w:color w:val="1155cc"/>
            <w:u w:val="single"/>
            <w:rtl w:val="0"/>
          </w:rPr>
          <w:t xml:space="preserve">https://github.com/AWeirdDev/flights</w:t>
        </w:r>
      </w:hyperlink>
      <w:r w:rsidDel="00000000" w:rsidR="00000000" w:rsidRPr="00000000">
        <w:rPr>
          <w:rtl w:val="0"/>
        </w:rPr>
        <w:t xml:space="preserve"> </w:t>
      </w:r>
    </w:p>
    <w:p w:rsidR="00000000" w:rsidDel="00000000" w:rsidP="00000000" w:rsidRDefault="00000000" w:rsidRPr="00000000" w14:paraId="0000012F">
      <w:pPr>
        <w:spacing w:after="100" w:before="0" w:lineRule="auto"/>
        <w:rPr/>
      </w:pPr>
      <w:r w:rsidDel="00000000" w:rsidR="00000000" w:rsidRPr="00000000">
        <w:rPr>
          <w:rtl w:val="0"/>
        </w:rPr>
        <w:t xml:space="preserve">Chapman, P., Clinton, J., Kerber, R., Khabaza, T., Reinartz, T., Shearer, C., &amp; Wirth, R. (2000). </w:t>
      </w:r>
      <w:r w:rsidDel="00000000" w:rsidR="00000000" w:rsidRPr="00000000">
        <w:rPr>
          <w:i w:val="1"/>
          <w:iCs w:val="1"/>
          <w:rtl w:val="0"/>
        </w:rPr>
        <w:t xml:space="preserve">CRISP-DM 1.0: Step-by-step data mining guide.</w:t>
      </w:r>
      <w:r w:rsidDel="00000000" w:rsidR="00000000" w:rsidRPr="00000000">
        <w:rPr>
          <w:rtl w:val="0"/>
        </w:rPr>
        <w:t xml:space="preserve"> SPSS Inc.</w:t>
      </w:r>
    </w:p>
    <w:p w:rsidR="00000000" w:rsidDel="00000000" w:rsidP="00000000" w:rsidRDefault="00000000" w:rsidRPr="00000000" w14:paraId="00000130">
      <w:pPr>
        <w:spacing w:after="100" w:before="0" w:lineRule="auto"/>
        <w:rPr>
          <w:color w:val="1155cc"/>
          <w:u w:val="single"/>
        </w:rPr>
      </w:pPr>
      <w:r w:rsidDel="00000000" w:rsidR="00000000" w:rsidRPr="00000000">
        <w:rPr>
          <w:rtl w:val="0"/>
        </w:rPr>
        <w:t xml:space="preserve">Piedade, M. (n.d.). Global Cost of Living [Data set]. Kaggle. </w:t>
      </w:r>
      <w:hyperlink r:id="rId14">
        <w:r w:rsidDel="00000000" w:rsidR="00000000" w:rsidRPr="00000000">
          <w:rPr>
            <w:color w:val="1155cc"/>
            <w:u w:val="single"/>
            <w:rtl w:val="0"/>
          </w:rPr>
          <w:t xml:space="preserve">https://www.kaggle.com/datasets/mvieira101/global-cost-of-living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1">
      <w:pPr>
        <w:spacing w:after="100" w:before="0" w:lineRule="auto"/>
        <w:rPr>
          <w:color w:val="1155cc"/>
          <w:u w:val="single"/>
        </w:rPr>
      </w:pPr>
      <w:r w:rsidDel="00000000" w:rsidR="00000000" w:rsidRPr="00000000">
        <w:rPr>
          <w:rtl w:val="0"/>
        </w:rPr>
        <w:t xml:space="preserve">The World Bank. (n.d.). </w:t>
      </w:r>
      <w:r w:rsidDel="00000000" w:rsidR="00000000" w:rsidRPr="00000000">
        <w:rPr>
          <w:i w:val="1"/>
          <w:iCs w:val="1"/>
          <w:rtl w:val="0"/>
        </w:rPr>
        <w:t xml:space="preserve">World Development Indicators — Tourism.</w:t>
      </w:r>
      <w:r w:rsidDel="00000000" w:rsidR="00000000" w:rsidRPr="00000000">
        <w:rPr>
          <w:rtl w:val="0"/>
        </w:rPr>
        <w:t xml:space="preserve"> DataBank. Retrieved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https://databank.worldbank.org/id/f1ddbc94</w:t>
        </w:r>
      </w:hyperlink>
      <w:r w:rsidDel="00000000" w:rsidR="00000000" w:rsidRPr="00000000">
        <w:rPr>
          <w:rtl w:val="0"/>
        </w:rPr>
      </w:r>
    </w:p>
    <w:p w:rsidR="00000000" w:rsidDel="00000000" w:rsidP="00000000" w:rsidRDefault="00000000" w:rsidRPr="00000000" w14:paraId="00000132">
      <w:pPr>
        <w:spacing w:after="100" w:before="0" w:lineRule="auto"/>
        <w:rPr>
          <w:color w:val="1155cc"/>
          <w:u w:val="single"/>
        </w:rPr>
      </w:pPr>
      <w:r w:rsidDel="00000000" w:rsidR="00000000" w:rsidRPr="00000000">
        <w:rPr>
          <w:rtl w:val="0"/>
        </w:rPr>
        <w:t xml:space="preserve">Inside Airbnb. (n.d.). </w:t>
      </w:r>
      <w:r w:rsidDel="00000000" w:rsidR="00000000" w:rsidRPr="00000000">
        <w:rPr>
          <w:i w:val="1"/>
          <w:iCs w:val="1"/>
          <w:rtl w:val="0"/>
        </w:rPr>
        <w:t xml:space="preserve">Get the Data.</w:t>
      </w:r>
      <w:r w:rsidDel="00000000" w:rsidR="00000000" w:rsidRPr="00000000">
        <w:rPr>
          <w:rtl w:val="0"/>
        </w:rPr>
        <w:t xml:space="preserve"> Retrieved from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https://insideairbnb.com/</w:t>
        </w:r>
      </w:hyperlink>
      <w:r w:rsidDel="00000000" w:rsidR="00000000" w:rsidRPr="00000000">
        <w:rPr>
          <w:rtl w:val="0"/>
        </w:rPr>
      </w:r>
    </w:p>
    <w:p w:rsidR="00000000" w:rsidDel="00000000" w:rsidP="00000000" w:rsidRDefault="00000000" w:rsidRPr="00000000" w14:paraId="00000133">
      <w:pPr>
        <w:spacing w:after="100" w:before="0" w:lineRule="auto"/>
        <w:rPr>
          <w:color w:val="1155cc"/>
          <w:u w:val="single"/>
        </w:rPr>
      </w:pPr>
      <w:r w:rsidDel="00000000" w:rsidR="00000000" w:rsidRPr="00000000">
        <w:rPr>
          <w:rtl w:val="0"/>
        </w:rPr>
        <w:t xml:space="preserve">Joe Beach Capital. (n.d.). </w:t>
      </w:r>
      <w:r w:rsidDel="00000000" w:rsidR="00000000" w:rsidRPr="00000000">
        <w:rPr>
          <w:i w:val="1"/>
          <w:iCs w:val="1"/>
          <w:rtl w:val="0"/>
        </w:rPr>
        <w:t xml:space="preserve">Hotel Reviews [Data set].</w:t>
      </w:r>
      <w:r w:rsidDel="00000000" w:rsidR="00000000" w:rsidRPr="00000000">
        <w:rPr>
          <w:rtl w:val="0"/>
        </w:rPr>
        <w:t xml:space="preserve"> Kaggle. Retrieved from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https://www.kaggle.com/datasets/joebeachcapital/hotel-reviews</w:t>
        </w:r>
      </w:hyperlink>
      <w:r w:rsidDel="00000000" w:rsidR="00000000" w:rsidRPr="00000000">
        <w:rPr>
          <w:rtl w:val="0"/>
        </w:rPr>
      </w:r>
    </w:p>
    <w:p w:rsidR="00000000" w:rsidDel="00000000" w:rsidP="00000000" w:rsidRDefault="00000000" w:rsidRPr="00000000" w14:paraId="00000134">
      <w:pPr>
        <w:spacing w:after="100" w:before="0" w:lineRule="auto"/>
        <w:rPr>
          <w:color w:val="1155cc"/>
          <w:u w:val="single"/>
        </w:rPr>
      </w:pPr>
      <w:r w:rsidDel="00000000" w:rsidR="00000000" w:rsidRPr="00000000">
        <w:rPr>
          <w:rtl w:val="0"/>
        </w:rPr>
        <w:t xml:space="preserve">Amadeus. (n.d.). </w:t>
      </w:r>
      <w:r w:rsidDel="00000000" w:rsidR="00000000" w:rsidRPr="00000000">
        <w:rPr>
          <w:i w:val="1"/>
          <w:iCs w:val="1"/>
          <w:rtl w:val="0"/>
        </w:rPr>
        <w:t xml:space="preserve">Amadeus for Developers — Flight Offers Search API.</w:t>
      </w:r>
      <w:r w:rsidDel="00000000" w:rsidR="00000000" w:rsidRPr="00000000">
        <w:rPr>
          <w:rtl w:val="0"/>
        </w:rPr>
        <w:t xml:space="preserve"> Retrieved from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https://developers.amadeus.com/</w:t>
        </w:r>
      </w:hyperlink>
      <w:r w:rsidDel="00000000" w:rsidR="00000000" w:rsidRPr="00000000">
        <w:rPr>
          <w:rtl w:val="0"/>
        </w:rPr>
      </w:r>
    </w:p>
    <w:p w:rsidR="00000000" w:rsidDel="00000000" w:rsidP="00000000" w:rsidRDefault="00000000" w:rsidRPr="00000000" w14:paraId="00000135">
      <w:pPr>
        <w:spacing w:after="100" w:before="0" w:lineRule="auto"/>
        <w:rPr>
          <w:color w:val="1155cc"/>
          <w:u w:val="single"/>
        </w:rPr>
      </w:pPr>
      <w:r w:rsidDel="00000000" w:rsidR="00000000" w:rsidRPr="00000000">
        <w:rPr>
          <w:rtl w:val="0"/>
        </w:rPr>
        <w:t xml:space="preserve">OpenWeather. (n.d.). </w:t>
      </w:r>
      <w:r w:rsidDel="00000000" w:rsidR="00000000" w:rsidRPr="00000000">
        <w:rPr>
          <w:i w:val="1"/>
          <w:iCs w:val="1"/>
          <w:rtl w:val="0"/>
        </w:rPr>
        <w:t xml:space="preserve">OpenWeatherMap API.</w:t>
      </w:r>
      <w:r w:rsidDel="00000000" w:rsidR="00000000" w:rsidRPr="00000000">
        <w:rPr>
          <w:rtl w:val="0"/>
        </w:rPr>
        <w:t xml:space="preserve"> Retrieved from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136">
      <w:pPr>
        <w:spacing w:after="100" w:before="0" w:lineRule="auto"/>
        <w:rPr>
          <w:color w:val="1155cc"/>
          <w:u w:val="single"/>
        </w:rPr>
      </w:pPr>
      <w:r w:rsidDel="00000000" w:rsidR="00000000" w:rsidRPr="00000000">
        <w:rPr>
          <w:rtl w:val="0"/>
        </w:rPr>
      </w:r>
    </w:p>
    <w:p w:rsidR="00000000" w:rsidDel="00000000" w:rsidP="00000000" w:rsidRDefault="00000000" w:rsidRPr="00000000" w14:paraId="00000137">
      <w:pPr>
        <w:pStyle w:val="Heading1"/>
        <w:numPr>
          <w:ilvl w:val="0"/>
          <w:numId w:val="2"/>
        </w:numPr>
        <w:ind w:left="-450" w:hanging="360"/>
        <w:rPr>
          <w:color w:val="007789"/>
          <w:sz w:val="32"/>
          <w:szCs w:val="32"/>
        </w:rPr>
      </w:pPr>
      <w:bookmarkStart w:colFirst="0" w:colLast="0" w:name="_heading=h.nrygrnz3mb61" w:id="21"/>
      <w:bookmarkEnd w:id="21"/>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Appendix A — Project Repository</w:t>
      </w:r>
    </w:p>
    <w:p w:rsidR="00000000" w:rsidDel="00000000" w:rsidP="00000000" w:rsidRDefault="00000000" w:rsidRPr="00000000" w14:paraId="00000139">
      <w:pPr>
        <w:spacing w:after="240" w:before="240" w:lineRule="auto"/>
        <w:rPr/>
      </w:pPr>
      <w:r w:rsidDel="00000000" w:rsidR="00000000" w:rsidRPr="00000000">
        <w:rPr>
          <w:rtl w:val="0"/>
        </w:rPr>
        <w:t xml:space="preserve">All code, datasets, preprocessing scripts, and supplementary files referenced in this report are archived in the following shared Google Drive folder:</w:t>
      </w:r>
    </w:p>
    <w:p w:rsidR="00000000" w:rsidDel="00000000" w:rsidP="00000000" w:rsidRDefault="00000000" w:rsidRPr="00000000" w14:paraId="0000013A">
      <w:pPr>
        <w:spacing w:after="240" w:before="240" w:lineRule="auto"/>
        <w:ind w:left="600" w:right="600" w:firstLine="0"/>
        <w:rPr/>
      </w:pPr>
      <w:r w:rsidDel="00000000" w:rsidR="00000000" w:rsidRPr="00000000">
        <w:rPr>
          <w:b w:val="1"/>
          <w:bCs w:val="1"/>
          <w:rtl w:val="0"/>
        </w:rPr>
        <w:t xml:space="preserve">CSUN BSYS 541 – Data Mining: Working Files</w:t>
        <w:br w:type="textWrapping"/>
      </w:r>
      <w:hyperlink r:id="rId25">
        <w:r w:rsidDel="00000000" w:rsidR="00000000" w:rsidRPr="00000000">
          <w:rPr>
            <w:color w:val="1155cc"/>
            <w:u w:val="single"/>
            <w:rtl w:val="0"/>
          </w:rPr>
          <w:t xml:space="preserve">https://drive.google.com/drive/folders/1E2d_3uOsIVQDo3emrRN75QZBLABiLUIi?usp=drive_link</w:t>
        </w:r>
      </w:hyperlink>
      <w:r w:rsidDel="00000000" w:rsidR="00000000" w:rsidRPr="00000000">
        <w:rPr>
          <w:rtl w:val="0"/>
        </w:rPr>
      </w:r>
    </w:p>
    <w:sectPr>
      <w:footerReference r:id="rId26" w:type="default"/>
      <w:pgSz w:h="15840" w:w="12240" w:orient="portrait"/>
      <w:pgMar w:bottom="1440" w:top="1728" w:left="144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before="0" w:line="240" w:lineRule="auto"/>
      <w:jc w:val="right"/>
      <w:rPr>
        <w:smallCaps w:val="1"/>
      </w:rPr>
    </w:pPr>
    <w:r w:rsidDel="00000000" w:rsidR="00000000" w:rsidRPr="00000000">
      <w:rPr>
        <w:smallCaps w:val="1"/>
        <w:rtl w:val="0"/>
      </w:rPr>
      <w:t xml:space="preserve">Page </w:t>
    </w:r>
    <w:r w:rsidDel="00000000" w:rsidR="00000000" w:rsidRPr="00000000">
      <w:rPr>
        <w:smallCaps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360"/>
      </w:pPr>
      <w:rPr/>
    </w:lvl>
    <w:lvl w:ilvl="1">
      <w:start w:val="1"/>
      <w:numFmt w:val="decimal"/>
      <w:lvlText w:val="%1.%2."/>
      <w:lvlJc w:val="left"/>
      <w:pPr>
        <w:ind w:left="0" w:hanging="435"/>
      </w:pPr>
      <w:rPr/>
    </w:lvl>
    <w:lvl w:ilvl="2">
      <w:start w:val="1"/>
      <w:numFmt w:val="decimal"/>
      <w:lvlText w:val="%1.%2.%3."/>
      <w:lvlJc w:val="left"/>
      <w:pPr>
        <w:ind w:left="810" w:hanging="510"/>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Rule="auto"/>
    </w:pPr>
    <w:rPr>
      <w:color w:val="007789"/>
      <w:sz w:val="32"/>
      <w:szCs w:val="32"/>
    </w:rPr>
  </w:style>
  <w:style w:type="paragraph" w:styleId="Heading2">
    <w:name w:val="heading 2"/>
    <w:basedOn w:val="Normal"/>
    <w:next w:val="Normal"/>
    <w:pPr>
      <w:keepNext w:val="1"/>
      <w:keepLines w:val="1"/>
      <w:spacing w:after="0" w:lineRule="auto"/>
      <w:ind w:left="792" w:hanging="432"/>
    </w:pPr>
    <w:rPr>
      <w:color w:val="007789"/>
      <w:sz w:val="28"/>
      <w:szCs w:val="28"/>
    </w:rPr>
  </w:style>
  <w:style w:type="paragraph" w:styleId="Heading3">
    <w:name w:val="heading 3"/>
    <w:basedOn w:val="Normal"/>
    <w:next w:val="Normal"/>
    <w:pPr>
      <w:keepNext w:val="1"/>
      <w:keepLines w:val="1"/>
      <w:spacing w:after="0" w:before="40" w:lineRule="auto"/>
    </w:pPr>
    <w:rPr>
      <w:color w:val="004f5b"/>
      <w:sz w:val="24"/>
      <w:szCs w:val="24"/>
    </w:rPr>
  </w:style>
  <w:style w:type="paragraph" w:styleId="Heading4">
    <w:name w:val="heading 4"/>
    <w:basedOn w:val="Normal"/>
    <w:next w:val="Normal"/>
    <w:pPr>
      <w:keepNext w:val="1"/>
      <w:keepLines w:val="1"/>
      <w:spacing w:after="0" w:before="40" w:lineRule="auto"/>
    </w:pPr>
    <w:rPr>
      <w:i w:val="1"/>
      <w:iCs w:val="1"/>
      <w:color w:val="007789"/>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0" w:before="40" w:lineRule="auto"/>
    </w:pPr>
    <w:rPr>
      <w:color w:val="004f5b"/>
    </w:rPr>
  </w:style>
  <w:style w:type="paragraph" w:styleId="Title">
    <w:name w:val="Title"/>
    <w:basedOn w:val="Normal"/>
    <w:next w:val="Normal"/>
    <w:pPr>
      <w:spacing w:after="40" w:before="480" w:line="240" w:lineRule="auto"/>
      <w:jc w:val="center"/>
    </w:pPr>
    <w:rPr>
      <w:color w:val="007789"/>
      <w:sz w:val="60"/>
      <w:szCs w:val="60"/>
    </w:rPr>
  </w:style>
  <w:style w:type="paragraph" w:styleId="Subtitle">
    <w:name w:val="Subtitle"/>
    <w:basedOn w:val="Normal"/>
    <w:next w:val="Normal"/>
    <w:pPr>
      <w:spacing w:after="480" w:before="0" w:lineRule="auto"/>
      <w:jc w:val="center"/>
    </w:pPr>
    <w:rPr>
      <w:smallCaps w:val="1"/>
      <w:sz w:val="26"/>
      <w:szCs w:val="26"/>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joebeachcapital/hotel-reviews" TargetMode="External"/><Relationship Id="rId22" Type="http://schemas.openxmlformats.org/officeDocument/2006/relationships/hyperlink" Target="https://developers.amadeus.com/" TargetMode="External"/><Relationship Id="rId21" Type="http://schemas.openxmlformats.org/officeDocument/2006/relationships/hyperlink" Target="https://developers.amadeus.com/" TargetMode="External"/><Relationship Id="rId24" Type="http://schemas.openxmlformats.org/officeDocument/2006/relationships/hyperlink" Target="https://openweathermap.org/api" TargetMode="External"/><Relationship Id="rId23" Type="http://schemas.openxmlformats.org/officeDocument/2006/relationships/hyperlink" Target="https://openweathermap.org/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yperlink" Target="https://drive.google.com/drive/folders/1E2d_3uOsIVQDo3emrRN75QZBLABiLUIi?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github.com/AWeirdDev/flights" TargetMode="External"/><Relationship Id="rId12" Type="http://schemas.openxmlformats.org/officeDocument/2006/relationships/image" Target="media/image6.png"/><Relationship Id="rId15" Type="http://schemas.openxmlformats.org/officeDocument/2006/relationships/hyperlink" Target="https://databank.worldbank.org/id/f1ddbc94" TargetMode="External"/><Relationship Id="rId14" Type="http://schemas.openxmlformats.org/officeDocument/2006/relationships/hyperlink" Target="https://www.kaggle.com/datasets/mvieira101/global-cost-of-living" TargetMode="External"/><Relationship Id="rId17" Type="http://schemas.openxmlformats.org/officeDocument/2006/relationships/hyperlink" Target="https://insideairbnb.com/" TargetMode="External"/><Relationship Id="rId16" Type="http://schemas.openxmlformats.org/officeDocument/2006/relationships/hyperlink" Target="https://databank.worldbank.org/id/f1ddbc94" TargetMode="External"/><Relationship Id="rId19" Type="http://schemas.openxmlformats.org/officeDocument/2006/relationships/hyperlink" Target="https://www.kaggle.com/datasets/joebeachcapital/hotel-reviews" TargetMode="External"/><Relationship Id="rId18" Type="http://schemas.openxmlformats.org/officeDocument/2006/relationships/hyperlink" Target="https://insideairbn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gSlt7b0MY/nBaqwtLvdvTxIDw==">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