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859" w:rsidRPr="00594EF6" w:rsidRDefault="00594EF6" w:rsidP="00594EF6">
      <w:pPr>
        <w:spacing w:line="240" w:lineRule="auto"/>
        <w:jc w:val="center"/>
        <w:rPr>
          <w:b/>
          <w:color w:val="002060"/>
          <w:sz w:val="32"/>
          <w:szCs w:val="24"/>
          <w:u w:val="single"/>
        </w:rPr>
      </w:pPr>
      <w:proofErr w:type="spellStart"/>
      <w:r w:rsidRPr="00594EF6">
        <w:rPr>
          <w:b/>
          <w:color w:val="002060"/>
          <w:sz w:val="32"/>
          <w:szCs w:val="24"/>
          <w:u w:val="single"/>
        </w:rPr>
        <w:t>Brief</w:t>
      </w:r>
      <w:proofErr w:type="spellEnd"/>
      <w:r w:rsidRPr="00594EF6">
        <w:rPr>
          <w:b/>
          <w:color w:val="002060"/>
          <w:sz w:val="32"/>
          <w:szCs w:val="24"/>
          <w:u w:val="single"/>
        </w:rPr>
        <w:t xml:space="preserve"> </w:t>
      </w:r>
      <w:r w:rsidR="008E6993">
        <w:rPr>
          <w:b/>
          <w:color w:val="002060"/>
          <w:sz w:val="32"/>
          <w:szCs w:val="24"/>
          <w:u w:val="single"/>
        </w:rPr>
        <w:t>correction SEO mots-clés</w:t>
      </w:r>
    </w:p>
    <w:p w:rsidR="00C7661A" w:rsidRDefault="00C7661A" w:rsidP="00C7661A">
      <w:pPr>
        <w:pBdr>
          <w:bottom w:val="single" w:sz="4" w:space="1" w:color="auto"/>
        </w:pBdr>
        <w:spacing w:after="0" w:line="240" w:lineRule="auto"/>
        <w:jc w:val="both"/>
        <w:rPr>
          <w:b/>
          <w:sz w:val="24"/>
          <w:szCs w:val="16"/>
          <w:u w:val="single"/>
        </w:rPr>
      </w:pPr>
    </w:p>
    <w:p w:rsidR="005553C5" w:rsidRPr="00C7661A" w:rsidRDefault="001A240E" w:rsidP="001A240E">
      <w:pPr>
        <w:pBdr>
          <w:bottom w:val="single" w:sz="4" w:space="1" w:color="auto"/>
        </w:pBdr>
        <w:spacing w:line="240" w:lineRule="auto"/>
        <w:jc w:val="both"/>
        <w:rPr>
          <w:b/>
          <w:sz w:val="28"/>
          <w:szCs w:val="16"/>
        </w:rPr>
      </w:pPr>
      <w:r w:rsidRPr="00C7661A">
        <w:rPr>
          <w:b/>
          <w:sz w:val="28"/>
          <w:szCs w:val="16"/>
        </w:rPr>
        <w:t>Mission :</w:t>
      </w:r>
    </w:p>
    <w:p w:rsidR="008E6993" w:rsidRDefault="008E6993" w:rsidP="00BA06A2">
      <w:pPr>
        <w:spacing w:after="0" w:line="240" w:lineRule="auto"/>
        <w:jc w:val="both"/>
        <w:rPr>
          <w:sz w:val="24"/>
          <w:szCs w:val="16"/>
        </w:rPr>
      </w:pPr>
    </w:p>
    <w:p w:rsidR="008E6993" w:rsidRDefault="008E6993" w:rsidP="008E6993">
      <w:pPr>
        <w:pStyle w:val="ListParagraph"/>
        <w:numPr>
          <w:ilvl w:val="0"/>
          <w:numId w:val="8"/>
        </w:numPr>
        <w:spacing w:after="0" w:line="240" w:lineRule="auto"/>
        <w:ind w:left="426"/>
        <w:jc w:val="both"/>
        <w:rPr>
          <w:b/>
          <w:sz w:val="28"/>
          <w:szCs w:val="16"/>
        </w:rPr>
      </w:pPr>
      <w:r w:rsidRPr="008E6993">
        <w:rPr>
          <w:b/>
          <w:sz w:val="28"/>
          <w:szCs w:val="16"/>
        </w:rPr>
        <w:t>Corriger les traductions des mots-clés proposées.</w:t>
      </w:r>
    </w:p>
    <w:p w:rsidR="008E6993" w:rsidRPr="008E6993" w:rsidRDefault="008E6993" w:rsidP="008E6993">
      <w:pPr>
        <w:pStyle w:val="ListParagraph"/>
        <w:spacing w:after="0" w:line="240" w:lineRule="auto"/>
        <w:ind w:left="426"/>
        <w:jc w:val="both"/>
        <w:rPr>
          <w:b/>
          <w:sz w:val="28"/>
          <w:szCs w:val="16"/>
        </w:rPr>
      </w:pPr>
    </w:p>
    <w:p w:rsidR="008E6993" w:rsidRPr="008E6993" w:rsidRDefault="008E6993" w:rsidP="008E6993">
      <w:pPr>
        <w:spacing w:after="0" w:line="240" w:lineRule="auto"/>
        <w:jc w:val="both"/>
        <w:rPr>
          <w:sz w:val="24"/>
          <w:szCs w:val="16"/>
        </w:rPr>
      </w:pPr>
      <w:r>
        <w:rPr>
          <w:sz w:val="24"/>
          <w:szCs w:val="16"/>
        </w:rPr>
        <w:t xml:space="preserve">       </w:t>
      </w:r>
      <w:r w:rsidRPr="008E6993">
        <w:rPr>
          <w:sz w:val="24"/>
          <w:szCs w:val="16"/>
        </w:rPr>
        <w:t>Corriger directement le</w:t>
      </w:r>
      <w:r w:rsidR="00CF0315">
        <w:rPr>
          <w:sz w:val="24"/>
          <w:szCs w:val="16"/>
        </w:rPr>
        <w:t xml:space="preserve">s traductions (colonne traduction 1) </w:t>
      </w:r>
      <w:r w:rsidRPr="008E6993">
        <w:rPr>
          <w:sz w:val="24"/>
          <w:szCs w:val="16"/>
        </w:rPr>
        <w:t>dans le tableau</w:t>
      </w:r>
      <w:r>
        <w:rPr>
          <w:sz w:val="24"/>
          <w:szCs w:val="16"/>
        </w:rPr>
        <w:t>.</w:t>
      </w:r>
      <w:r w:rsidR="00CF0315">
        <w:rPr>
          <w:sz w:val="24"/>
          <w:szCs w:val="16"/>
        </w:rPr>
        <w:t xml:space="preserve"> </w:t>
      </w:r>
    </w:p>
    <w:p w:rsidR="008E6993" w:rsidRDefault="008E6993" w:rsidP="008E6993">
      <w:pPr>
        <w:spacing w:after="0" w:line="240" w:lineRule="auto"/>
        <w:jc w:val="both"/>
        <w:rPr>
          <w:sz w:val="24"/>
          <w:szCs w:val="16"/>
        </w:rPr>
      </w:pPr>
    </w:p>
    <w:p w:rsidR="008E6993" w:rsidRDefault="008E6993" w:rsidP="008E6993">
      <w:pPr>
        <w:spacing w:after="0" w:line="240" w:lineRule="auto"/>
        <w:jc w:val="both"/>
        <w:rPr>
          <w:sz w:val="24"/>
          <w:szCs w:val="16"/>
        </w:rPr>
      </w:pPr>
    </w:p>
    <w:p w:rsidR="008E6993" w:rsidRPr="008E6993" w:rsidRDefault="008E6993" w:rsidP="008E6993">
      <w:pPr>
        <w:pStyle w:val="ListParagraph"/>
        <w:numPr>
          <w:ilvl w:val="0"/>
          <w:numId w:val="8"/>
        </w:numPr>
        <w:spacing w:after="0" w:line="240" w:lineRule="auto"/>
        <w:ind w:left="426"/>
        <w:jc w:val="both"/>
        <w:rPr>
          <w:b/>
          <w:sz w:val="28"/>
          <w:szCs w:val="16"/>
        </w:rPr>
      </w:pPr>
      <w:r>
        <w:rPr>
          <w:b/>
          <w:sz w:val="28"/>
          <w:szCs w:val="16"/>
        </w:rPr>
        <w:t>Proposer 2 autre traductions pertinentes - SYNONYME</w:t>
      </w:r>
    </w:p>
    <w:p w:rsidR="008E6993" w:rsidRDefault="008E6993" w:rsidP="008E6993">
      <w:pPr>
        <w:spacing w:after="0" w:line="240" w:lineRule="auto"/>
        <w:jc w:val="both"/>
        <w:rPr>
          <w:sz w:val="24"/>
          <w:szCs w:val="16"/>
        </w:rPr>
      </w:pPr>
    </w:p>
    <w:p w:rsidR="008E6993" w:rsidRDefault="008E6993" w:rsidP="008E6993">
      <w:pPr>
        <w:spacing w:after="0" w:line="240" w:lineRule="auto"/>
        <w:jc w:val="both"/>
        <w:rPr>
          <w:sz w:val="24"/>
          <w:szCs w:val="16"/>
        </w:rPr>
      </w:pPr>
      <w:r>
        <w:rPr>
          <w:sz w:val="24"/>
          <w:szCs w:val="16"/>
        </w:rPr>
        <w:t>Le client souhaite tester plusieurs traductions pertinente afin d’utiliser celle qui est la plus recherchée</w:t>
      </w:r>
      <w:r w:rsidR="00CF0315">
        <w:rPr>
          <w:sz w:val="24"/>
          <w:szCs w:val="16"/>
        </w:rPr>
        <w:t xml:space="preserve"> sur Google.</w:t>
      </w:r>
    </w:p>
    <w:p w:rsidR="00CF0315" w:rsidRDefault="00CF0315" w:rsidP="008E6993">
      <w:pPr>
        <w:spacing w:after="0" w:line="240" w:lineRule="auto"/>
        <w:jc w:val="both"/>
        <w:rPr>
          <w:sz w:val="24"/>
          <w:szCs w:val="16"/>
        </w:rPr>
      </w:pPr>
    </w:p>
    <w:p w:rsidR="00CF0315" w:rsidRDefault="00CF0315" w:rsidP="008E6993">
      <w:pPr>
        <w:spacing w:after="0" w:line="240" w:lineRule="auto"/>
        <w:jc w:val="both"/>
        <w:rPr>
          <w:sz w:val="24"/>
          <w:szCs w:val="16"/>
        </w:rPr>
      </w:pPr>
      <w:r>
        <w:rPr>
          <w:sz w:val="24"/>
          <w:szCs w:val="16"/>
        </w:rPr>
        <w:t xml:space="preserve">Nous vous demandons donc de </w:t>
      </w:r>
      <w:r w:rsidRPr="00CF0315">
        <w:rPr>
          <w:sz w:val="24"/>
          <w:szCs w:val="16"/>
          <w:u w:val="single"/>
        </w:rPr>
        <w:t>proposer 2 autres traductions possibles pour le mot-clé</w:t>
      </w:r>
      <w:r>
        <w:rPr>
          <w:sz w:val="24"/>
          <w:szCs w:val="16"/>
        </w:rPr>
        <w:t xml:space="preserve"> donné (si possible).</w:t>
      </w:r>
    </w:p>
    <w:p w:rsidR="008E6993" w:rsidRDefault="008E6993" w:rsidP="008E6993">
      <w:pPr>
        <w:spacing w:after="0" w:line="240" w:lineRule="auto"/>
        <w:jc w:val="both"/>
        <w:rPr>
          <w:sz w:val="24"/>
          <w:szCs w:val="16"/>
        </w:rPr>
      </w:pPr>
    </w:p>
    <w:p w:rsidR="008E6993" w:rsidRDefault="008E6993" w:rsidP="008E6993">
      <w:pPr>
        <w:spacing w:after="0" w:line="240" w:lineRule="auto"/>
        <w:jc w:val="both"/>
        <w:rPr>
          <w:sz w:val="24"/>
          <w:szCs w:val="16"/>
        </w:rPr>
      </w:pPr>
      <w:r>
        <w:rPr>
          <w:sz w:val="24"/>
          <w:szCs w:val="16"/>
        </w:rPr>
        <w:t>Pour</w:t>
      </w:r>
      <w:r w:rsidR="00CF0315">
        <w:rPr>
          <w:sz w:val="24"/>
          <w:szCs w:val="16"/>
        </w:rPr>
        <w:t xml:space="preserve"> cela, vous avez sur le tableau pour chaque mot-clé</w:t>
      </w:r>
      <w:r>
        <w:rPr>
          <w:sz w:val="24"/>
          <w:szCs w:val="16"/>
        </w:rPr>
        <w:t xml:space="preserve"> 15 </w:t>
      </w:r>
      <w:r w:rsidR="00512BB8">
        <w:rPr>
          <w:sz w:val="24"/>
          <w:szCs w:val="16"/>
        </w:rPr>
        <w:t xml:space="preserve">titres de pages tirés de Google ainsi que ce site qui est un dictionnaire des synonymes : </w:t>
      </w:r>
      <w:hyperlink r:id="rId9" w:history="1">
        <w:r w:rsidR="00512BB8" w:rsidRPr="00EC7EA4">
          <w:rPr>
            <w:rStyle w:val="Hyperlink"/>
            <w:sz w:val="24"/>
            <w:szCs w:val="16"/>
          </w:rPr>
          <w:t>www.xxxxxx.com</w:t>
        </w:r>
      </w:hyperlink>
      <w:r w:rsidR="00512BB8">
        <w:rPr>
          <w:sz w:val="24"/>
          <w:szCs w:val="16"/>
        </w:rPr>
        <w:t xml:space="preserve"> </w:t>
      </w:r>
    </w:p>
    <w:p w:rsidR="008E6993" w:rsidRDefault="008E6993" w:rsidP="008E6993">
      <w:pPr>
        <w:spacing w:after="0" w:line="240" w:lineRule="auto"/>
        <w:jc w:val="both"/>
        <w:rPr>
          <w:sz w:val="24"/>
          <w:szCs w:val="16"/>
        </w:rPr>
      </w:pPr>
    </w:p>
    <w:p w:rsidR="008E6993" w:rsidRDefault="008E6993" w:rsidP="008E699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16"/>
        </w:rPr>
      </w:pPr>
      <w:r>
        <w:rPr>
          <w:sz w:val="24"/>
          <w:szCs w:val="16"/>
        </w:rPr>
        <w:t>Il faut donc parcourir et lire rapidement ces titres pour voir s’il y a un synonyme, une bonne traduction alternative à proposer.</w:t>
      </w:r>
    </w:p>
    <w:p w:rsidR="00512BB8" w:rsidRDefault="00512BB8" w:rsidP="00512BB8">
      <w:pPr>
        <w:pStyle w:val="ListParagraph"/>
        <w:spacing w:after="0" w:line="240" w:lineRule="auto"/>
        <w:jc w:val="both"/>
        <w:rPr>
          <w:sz w:val="24"/>
          <w:szCs w:val="16"/>
        </w:rPr>
      </w:pPr>
    </w:p>
    <w:p w:rsidR="00512BB8" w:rsidRDefault="00512BB8" w:rsidP="008E699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16"/>
        </w:rPr>
      </w:pPr>
      <w:r>
        <w:rPr>
          <w:sz w:val="24"/>
          <w:szCs w:val="16"/>
        </w:rPr>
        <w:t>Puis se rendre sur le site de synonymes pour trouver d’autres synonymes potentiels</w:t>
      </w:r>
    </w:p>
    <w:p w:rsidR="00CF0315" w:rsidRDefault="00CF0315" w:rsidP="00CF0315">
      <w:pPr>
        <w:pStyle w:val="ListParagraph"/>
        <w:spacing w:after="0" w:line="240" w:lineRule="auto"/>
        <w:jc w:val="both"/>
        <w:rPr>
          <w:sz w:val="24"/>
          <w:szCs w:val="16"/>
        </w:rPr>
      </w:pPr>
    </w:p>
    <w:p w:rsidR="008E6993" w:rsidRDefault="00CF0315" w:rsidP="00CF031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16"/>
        </w:rPr>
      </w:pPr>
      <w:r>
        <w:rPr>
          <w:sz w:val="24"/>
          <w:szCs w:val="16"/>
        </w:rPr>
        <w:t>Indiquez ces</w:t>
      </w:r>
      <w:r w:rsidR="008E6993" w:rsidRPr="00CF0315">
        <w:rPr>
          <w:sz w:val="24"/>
          <w:szCs w:val="16"/>
        </w:rPr>
        <w:t xml:space="preserve"> traductions alternatives</w:t>
      </w:r>
      <w:r>
        <w:rPr>
          <w:sz w:val="24"/>
          <w:szCs w:val="16"/>
        </w:rPr>
        <w:t xml:space="preserve"> trouvées</w:t>
      </w:r>
      <w:r w:rsidR="008E6993" w:rsidRPr="00CF0315">
        <w:rPr>
          <w:sz w:val="24"/>
          <w:szCs w:val="16"/>
        </w:rPr>
        <w:t xml:space="preserve"> dans les colonnes Traductio</w:t>
      </w:r>
      <w:r>
        <w:rPr>
          <w:sz w:val="24"/>
          <w:szCs w:val="16"/>
        </w:rPr>
        <w:t>n 2, traduction 3, Traduction 4, sur le tableau Excel fourni.</w:t>
      </w:r>
      <w:r w:rsidR="00512BB8">
        <w:rPr>
          <w:sz w:val="24"/>
          <w:szCs w:val="16"/>
        </w:rPr>
        <w:t xml:space="preserve"> </w:t>
      </w:r>
    </w:p>
    <w:p w:rsidR="00512BB8" w:rsidRPr="00512BB8" w:rsidRDefault="00512BB8" w:rsidP="00512BB8">
      <w:pPr>
        <w:spacing w:after="0" w:line="240" w:lineRule="auto"/>
        <w:jc w:val="both"/>
        <w:rPr>
          <w:sz w:val="24"/>
          <w:szCs w:val="16"/>
        </w:rPr>
      </w:pPr>
    </w:p>
    <w:p w:rsidR="00512BB8" w:rsidRDefault="00512BB8" w:rsidP="00CF031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16"/>
        </w:rPr>
      </w:pPr>
      <w:r>
        <w:rPr>
          <w:sz w:val="24"/>
          <w:szCs w:val="16"/>
        </w:rPr>
        <w:t xml:space="preserve">Indiquez un </w:t>
      </w:r>
      <w:r w:rsidRPr="00512BB8">
        <w:rPr>
          <w:sz w:val="24"/>
          <w:szCs w:val="16"/>
          <w:u w:val="single"/>
        </w:rPr>
        <w:t>maximum</w:t>
      </w:r>
      <w:r>
        <w:rPr>
          <w:sz w:val="24"/>
          <w:szCs w:val="16"/>
        </w:rPr>
        <w:t xml:space="preserve"> de 3 autres traductions alternatives, pas plus.</w:t>
      </w:r>
    </w:p>
    <w:p w:rsidR="00CF0315" w:rsidRPr="00CF0315" w:rsidRDefault="00CF0315" w:rsidP="00CF0315">
      <w:pPr>
        <w:pStyle w:val="ListParagraph"/>
        <w:rPr>
          <w:sz w:val="24"/>
          <w:szCs w:val="16"/>
        </w:rPr>
      </w:pPr>
    </w:p>
    <w:p w:rsidR="00CF0315" w:rsidRPr="00CF0315" w:rsidRDefault="00CF0315" w:rsidP="00CF0315">
      <w:pPr>
        <w:rPr>
          <w:b/>
          <w:sz w:val="24"/>
          <w:szCs w:val="16"/>
        </w:rPr>
      </w:pPr>
      <w:r w:rsidRPr="00CF0315">
        <w:rPr>
          <w:b/>
          <w:sz w:val="24"/>
          <w:szCs w:val="16"/>
        </w:rPr>
        <w:t xml:space="preserve">Important : </w:t>
      </w:r>
    </w:p>
    <w:p w:rsidR="00512BB8" w:rsidRDefault="00CF0315" w:rsidP="00CF031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16"/>
        </w:rPr>
      </w:pPr>
      <w:r>
        <w:rPr>
          <w:sz w:val="24"/>
          <w:szCs w:val="16"/>
        </w:rPr>
        <w:t>Si vous ne trouvez pas d</w:t>
      </w:r>
      <w:r w:rsidR="00512BB8">
        <w:rPr>
          <w:sz w:val="24"/>
          <w:szCs w:val="16"/>
        </w:rPr>
        <w:t>e</w:t>
      </w:r>
      <w:r>
        <w:rPr>
          <w:sz w:val="24"/>
          <w:szCs w:val="16"/>
        </w:rPr>
        <w:t xml:space="preserve"> tradu</w:t>
      </w:r>
      <w:r w:rsidR="00512BB8">
        <w:rPr>
          <w:sz w:val="24"/>
          <w:szCs w:val="16"/>
        </w:rPr>
        <w:t>ctions pertinentes pour le mot avec les éléments indiqués ci-dessus,</w:t>
      </w:r>
      <w:r>
        <w:rPr>
          <w:sz w:val="24"/>
          <w:szCs w:val="16"/>
        </w:rPr>
        <w:t xml:space="preserve"> </w:t>
      </w:r>
      <w:r w:rsidR="00512BB8">
        <w:rPr>
          <w:sz w:val="24"/>
          <w:szCs w:val="16"/>
        </w:rPr>
        <w:t>laissez les champs : traduction 2, 3 et 4 vides</w:t>
      </w:r>
      <w:r w:rsidR="0077766A">
        <w:rPr>
          <w:sz w:val="24"/>
          <w:szCs w:val="16"/>
        </w:rPr>
        <w:t xml:space="preserve"> </w:t>
      </w:r>
    </w:p>
    <w:p w:rsidR="00512BB8" w:rsidRDefault="00512BB8" w:rsidP="00512BB8">
      <w:pPr>
        <w:pStyle w:val="ListParagraph"/>
        <w:spacing w:after="0" w:line="240" w:lineRule="auto"/>
        <w:jc w:val="both"/>
        <w:rPr>
          <w:sz w:val="24"/>
          <w:szCs w:val="16"/>
        </w:rPr>
      </w:pPr>
    </w:p>
    <w:p w:rsidR="0077766A" w:rsidRDefault="00512BB8" w:rsidP="00CF031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16"/>
        </w:rPr>
      </w:pPr>
      <w:r>
        <w:rPr>
          <w:sz w:val="24"/>
          <w:szCs w:val="16"/>
        </w:rPr>
        <w:t xml:space="preserve">ATTENTION ! </w:t>
      </w:r>
      <w:r w:rsidR="0077766A">
        <w:rPr>
          <w:sz w:val="24"/>
          <w:szCs w:val="16"/>
        </w:rPr>
        <w:t xml:space="preserve">Il ne faut pas proposer de traductions qui </w:t>
      </w:r>
      <w:r>
        <w:rPr>
          <w:sz w:val="24"/>
          <w:szCs w:val="16"/>
        </w:rPr>
        <w:t>s’éloignent du sens originel du mot à traduire. Ex : chaussure de marche / chaussure de randonnée -&gt; ces deux mots ne sont pas réellement des synonymes, le 2</w:t>
      </w:r>
      <w:r w:rsidRPr="00512BB8">
        <w:rPr>
          <w:sz w:val="24"/>
          <w:szCs w:val="16"/>
          <w:vertAlign w:val="superscript"/>
        </w:rPr>
        <w:t>nd</w:t>
      </w:r>
      <w:r>
        <w:rPr>
          <w:sz w:val="24"/>
          <w:szCs w:val="16"/>
        </w:rPr>
        <w:t xml:space="preserve"> est juste plus précis que le 1</w:t>
      </w:r>
      <w:r w:rsidRPr="00512BB8">
        <w:rPr>
          <w:sz w:val="24"/>
          <w:szCs w:val="16"/>
          <w:vertAlign w:val="superscript"/>
        </w:rPr>
        <w:t>er</w:t>
      </w:r>
      <w:r w:rsidR="0077766A">
        <w:rPr>
          <w:sz w:val="24"/>
          <w:szCs w:val="16"/>
        </w:rPr>
        <w:t>.</w:t>
      </w:r>
    </w:p>
    <w:p w:rsidR="0077766A" w:rsidRDefault="0077766A" w:rsidP="0077766A">
      <w:pPr>
        <w:pStyle w:val="ListParagraph"/>
        <w:spacing w:after="0" w:line="240" w:lineRule="auto"/>
        <w:jc w:val="both"/>
        <w:rPr>
          <w:sz w:val="24"/>
          <w:szCs w:val="16"/>
        </w:rPr>
      </w:pPr>
    </w:p>
    <w:p w:rsidR="00CF0315" w:rsidRDefault="00512BB8" w:rsidP="00CF031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16"/>
        </w:rPr>
      </w:pPr>
      <w:r>
        <w:rPr>
          <w:sz w:val="24"/>
          <w:szCs w:val="16"/>
        </w:rPr>
        <w:t>IMPORTANT ! Si vous ne trouvez aucun synonyme, v</w:t>
      </w:r>
      <w:bookmarkStart w:id="0" w:name="_GoBack"/>
      <w:bookmarkEnd w:id="0"/>
      <w:r w:rsidR="00CF0315">
        <w:rPr>
          <w:sz w:val="24"/>
          <w:szCs w:val="16"/>
        </w:rPr>
        <w:t>ous pouvez proposer des variantes avec les déterminants ou en inversant l’ordre des mots si cela fait sens.</w:t>
      </w:r>
    </w:p>
    <w:p w:rsidR="00CF0315" w:rsidRPr="00CF0315" w:rsidRDefault="00CF0315" w:rsidP="00CF0315">
      <w:pPr>
        <w:spacing w:after="0" w:line="240" w:lineRule="auto"/>
        <w:ind w:left="360"/>
        <w:jc w:val="both"/>
        <w:rPr>
          <w:sz w:val="20"/>
          <w:szCs w:val="16"/>
        </w:rPr>
      </w:pPr>
    </w:p>
    <w:p w:rsidR="00CF0315" w:rsidRDefault="00CF0315" w:rsidP="006B420E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sz w:val="24"/>
          <w:szCs w:val="16"/>
        </w:rPr>
      </w:pPr>
      <w:r>
        <w:rPr>
          <w:sz w:val="24"/>
          <w:szCs w:val="16"/>
        </w:rPr>
        <w:t>Exemple FR: chaussure marche, chaussure de marche, accessoire ski, accessoire de ski, accessoire pour le ski…</w:t>
      </w:r>
    </w:p>
    <w:p w:rsidR="00CF0315" w:rsidRPr="00CF0315" w:rsidRDefault="00CF0315" w:rsidP="00CF0315">
      <w:pPr>
        <w:pStyle w:val="ListParagraph"/>
        <w:numPr>
          <w:ilvl w:val="1"/>
          <w:numId w:val="9"/>
        </w:numPr>
        <w:spacing w:after="0" w:line="240" w:lineRule="auto"/>
        <w:jc w:val="both"/>
        <w:rPr>
          <w:sz w:val="24"/>
          <w:szCs w:val="16"/>
        </w:rPr>
      </w:pPr>
      <w:r>
        <w:rPr>
          <w:sz w:val="24"/>
          <w:szCs w:val="16"/>
        </w:rPr>
        <w:lastRenderedPageBreak/>
        <w:t xml:space="preserve">Exemple UK : Salomon ski bag, Ski bag Salomon, Salomon Bag for ski, Men </w:t>
      </w:r>
      <w:proofErr w:type="spellStart"/>
      <w:r>
        <w:rPr>
          <w:sz w:val="24"/>
          <w:szCs w:val="16"/>
        </w:rPr>
        <w:t>shower</w:t>
      </w:r>
      <w:proofErr w:type="spellEnd"/>
      <w:r>
        <w:rPr>
          <w:sz w:val="24"/>
          <w:szCs w:val="16"/>
        </w:rPr>
        <w:t xml:space="preserve"> gel, </w:t>
      </w:r>
      <w:proofErr w:type="spellStart"/>
      <w:r>
        <w:rPr>
          <w:sz w:val="24"/>
          <w:szCs w:val="16"/>
        </w:rPr>
        <w:t>shower</w:t>
      </w:r>
      <w:proofErr w:type="spellEnd"/>
      <w:r>
        <w:rPr>
          <w:sz w:val="24"/>
          <w:szCs w:val="16"/>
        </w:rPr>
        <w:t xml:space="preserve"> gel for men…</w:t>
      </w:r>
    </w:p>
    <w:p w:rsidR="00CF0315" w:rsidRPr="00CF0315" w:rsidRDefault="00CF0315" w:rsidP="00CF0315">
      <w:pPr>
        <w:ind w:left="360"/>
        <w:rPr>
          <w:sz w:val="24"/>
          <w:szCs w:val="16"/>
        </w:rPr>
      </w:pPr>
    </w:p>
    <w:p w:rsidR="00712D1B" w:rsidRPr="00712D1B" w:rsidRDefault="00712D1B" w:rsidP="00712D1B">
      <w:pPr>
        <w:spacing w:after="360"/>
        <w:jc w:val="both"/>
        <w:rPr>
          <w:sz w:val="24"/>
          <w:szCs w:val="24"/>
        </w:rPr>
      </w:pPr>
    </w:p>
    <w:sectPr w:rsidR="00712D1B" w:rsidRPr="00712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8C9" w:rsidRDefault="000678C9" w:rsidP="0060181F">
      <w:pPr>
        <w:spacing w:after="0" w:line="240" w:lineRule="auto"/>
      </w:pPr>
      <w:r>
        <w:separator/>
      </w:r>
    </w:p>
  </w:endnote>
  <w:endnote w:type="continuationSeparator" w:id="0">
    <w:p w:rsidR="000678C9" w:rsidRDefault="000678C9" w:rsidP="0060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8C9" w:rsidRDefault="000678C9" w:rsidP="0060181F">
      <w:pPr>
        <w:spacing w:after="0" w:line="240" w:lineRule="auto"/>
      </w:pPr>
      <w:r>
        <w:separator/>
      </w:r>
    </w:p>
  </w:footnote>
  <w:footnote w:type="continuationSeparator" w:id="0">
    <w:p w:rsidR="000678C9" w:rsidRDefault="000678C9" w:rsidP="00601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7E57"/>
    <w:multiLevelType w:val="hybridMultilevel"/>
    <w:tmpl w:val="4120B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017AA"/>
    <w:multiLevelType w:val="hybridMultilevel"/>
    <w:tmpl w:val="EFBA3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A7DC7"/>
    <w:multiLevelType w:val="hybridMultilevel"/>
    <w:tmpl w:val="1814FC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F1A51"/>
    <w:multiLevelType w:val="hybridMultilevel"/>
    <w:tmpl w:val="B0903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00B59"/>
    <w:multiLevelType w:val="hybridMultilevel"/>
    <w:tmpl w:val="0088E1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D31A8"/>
    <w:multiLevelType w:val="hybridMultilevel"/>
    <w:tmpl w:val="3A9A90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52F4A"/>
    <w:multiLevelType w:val="hybridMultilevel"/>
    <w:tmpl w:val="AA3C645E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76346855"/>
    <w:multiLevelType w:val="hybridMultilevel"/>
    <w:tmpl w:val="AF4C8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D5440"/>
    <w:multiLevelType w:val="hybridMultilevel"/>
    <w:tmpl w:val="39A6EC8A"/>
    <w:lvl w:ilvl="0" w:tplc="869CA2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EF6"/>
    <w:rsid w:val="00016E94"/>
    <w:rsid w:val="00051D17"/>
    <w:rsid w:val="000678C9"/>
    <w:rsid w:val="000C7CAD"/>
    <w:rsid w:val="000D1C2D"/>
    <w:rsid w:val="000E3C2F"/>
    <w:rsid w:val="00106EFF"/>
    <w:rsid w:val="00112F43"/>
    <w:rsid w:val="00174AC3"/>
    <w:rsid w:val="001A240E"/>
    <w:rsid w:val="001A73E2"/>
    <w:rsid w:val="001C13C1"/>
    <w:rsid w:val="001E2B27"/>
    <w:rsid w:val="0020579E"/>
    <w:rsid w:val="002D76D7"/>
    <w:rsid w:val="00340673"/>
    <w:rsid w:val="003D290E"/>
    <w:rsid w:val="003F2BF6"/>
    <w:rsid w:val="004B6B26"/>
    <w:rsid w:val="00512BB8"/>
    <w:rsid w:val="00535757"/>
    <w:rsid w:val="005553C5"/>
    <w:rsid w:val="00594EF6"/>
    <w:rsid w:val="005E3C22"/>
    <w:rsid w:val="005F2408"/>
    <w:rsid w:val="0060181F"/>
    <w:rsid w:val="00613971"/>
    <w:rsid w:val="006B420E"/>
    <w:rsid w:val="006C7C05"/>
    <w:rsid w:val="00712D1B"/>
    <w:rsid w:val="007146AA"/>
    <w:rsid w:val="00747DCF"/>
    <w:rsid w:val="007764DC"/>
    <w:rsid w:val="0077766A"/>
    <w:rsid w:val="007D10C7"/>
    <w:rsid w:val="007E7FB7"/>
    <w:rsid w:val="00870173"/>
    <w:rsid w:val="008E6993"/>
    <w:rsid w:val="00911641"/>
    <w:rsid w:val="00950483"/>
    <w:rsid w:val="009A14A4"/>
    <w:rsid w:val="00A65D42"/>
    <w:rsid w:val="00A723A5"/>
    <w:rsid w:val="00A82A71"/>
    <w:rsid w:val="00A946CE"/>
    <w:rsid w:val="00B26859"/>
    <w:rsid w:val="00B40C5E"/>
    <w:rsid w:val="00B96523"/>
    <w:rsid w:val="00BA047E"/>
    <w:rsid w:val="00BA06A2"/>
    <w:rsid w:val="00BA5A4C"/>
    <w:rsid w:val="00C50BD6"/>
    <w:rsid w:val="00C7494E"/>
    <w:rsid w:val="00C7661A"/>
    <w:rsid w:val="00CA0BD7"/>
    <w:rsid w:val="00CC2B95"/>
    <w:rsid w:val="00CC4CF3"/>
    <w:rsid w:val="00CF0315"/>
    <w:rsid w:val="00D543DE"/>
    <w:rsid w:val="00DF75FA"/>
    <w:rsid w:val="00E23A1A"/>
    <w:rsid w:val="00EE59A4"/>
    <w:rsid w:val="00F045F1"/>
    <w:rsid w:val="00F54DA9"/>
    <w:rsid w:val="00F77D8A"/>
    <w:rsid w:val="00F8136A"/>
    <w:rsid w:val="00FC0788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C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C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1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81F"/>
  </w:style>
  <w:style w:type="paragraph" w:styleId="Footer">
    <w:name w:val="footer"/>
    <w:basedOn w:val="Normal"/>
    <w:link w:val="FooterChar"/>
    <w:uiPriority w:val="99"/>
    <w:unhideWhenUsed/>
    <w:rsid w:val="00601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8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C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C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1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81F"/>
  </w:style>
  <w:style w:type="paragraph" w:styleId="Footer">
    <w:name w:val="footer"/>
    <w:basedOn w:val="Normal"/>
    <w:link w:val="FooterChar"/>
    <w:uiPriority w:val="99"/>
    <w:unhideWhenUsed/>
    <w:rsid w:val="00601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9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xxxxxx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A0BE0-E688-5944-AA53-D0AF2C291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Edit Place</dc:creator>
  <cp:lastModifiedBy>Julien</cp:lastModifiedBy>
  <cp:revision>2</cp:revision>
  <dcterms:created xsi:type="dcterms:W3CDTF">2015-07-07T08:29:00Z</dcterms:created>
  <dcterms:modified xsi:type="dcterms:W3CDTF">2015-07-07T08:29:00Z</dcterms:modified>
</cp:coreProperties>
</file>