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www.bestwestern.fr/hotels-attraction/fr/hotels-Foret-de-Rambouillet-597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