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http://www.bestwestern.fr/recherche-ville/hotel-Saint-Augustine,25368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