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www.bestwestern.fr/hotels-attraction/fr/hotels-Aeroport-de-Brive-Vallee-de-la-Dordogne-122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Brive Vall?e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