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www.bestwestern.fr/hotels-attraction/fr/hotels-L-Aiguille-du-Midi--329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L'Aiguille du 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L'Aiguille du 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autour de l'Aiguille du 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L'Aiguille du Midi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