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www.bestwestern.fr/hotels-attraction/fr/hotels-Mont-Saint-Michel-731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Mont Saint Michel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du Mont Saint Michel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Mont Saint Michel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Mont Saint Michel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