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www.bestwestern.fr/hotels-attraction/fr/hotels-Parc-zoologique-et-botanique-192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