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Trinity-College-5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