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amps-Elysé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amps-Elysé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s champs elysé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amps-Elysé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s Champs-Elysé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x Champs-Elysé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x Champs-Elysé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