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international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international de Los Angeles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