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Colombière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de la Colombière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de la Colombière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parc de la Colombière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