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2"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left w:w="99" w:type="dxa"/>
        </w:tblCellMar>
        <w:tblLook w:val="04A0" w:firstRow="1" w:lastRow="0" w:firstColumn="1" w:lastColumn="0" w:noHBand="0" w:noVBand="1"/>
      </w:tblPr>
      <w:tblGrid>
        <w:gridCol w:w="499"/>
        <w:gridCol w:w="2003"/>
        <w:gridCol w:w="13271"/>
      </w:tblGrid>
      <w:tr w:rsidR="00EB707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0</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Article ID</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EB7078" w:rsidRDefault="00667E1B">
            <w:r>
              <w:t>100040</w:t>
            </w:r>
          </w:p>
        </w:tc>
      </w:tr>
      <w:tr w:rsidR="00EB707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Type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EB7078" w:rsidRDefault="00667E1B">
            <w:r>
              <w:t>Transport</w:t>
            </w:r>
          </w:p>
        </w:tc>
      </w:tr>
      <w:tr w:rsidR="00EB707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2</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Nom de l'attraction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EB7078" w:rsidRDefault="00667E1B">
            <w:r>
              <w:t>Gare SNCF de Mulhouse</w:t>
            </w:r>
          </w:p>
        </w:tc>
      </w:tr>
      <w:tr w:rsidR="00EB707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Ville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EB7078" w:rsidRDefault="00667E1B">
            <w:r>
              <w:t>Mulhouse</w:t>
            </w:r>
          </w:p>
        </w:tc>
      </w:tr>
      <w:tr w:rsidR="00EB707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4</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ID 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EB7078" w:rsidRDefault="00667E1B">
            <w:r>
              <w:t>196</w:t>
            </w:r>
          </w:p>
        </w:tc>
      </w:tr>
      <w:tr w:rsidR="00EB7078">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EB7078" w:rsidRDefault="00667E1B">
            <w:pPr>
              <w:rPr>
                <w:b/>
              </w:rPr>
            </w:pPr>
            <w:r>
              <w:rPr>
                <w:b/>
              </w:rPr>
              <w:t>5</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EB7078" w:rsidRDefault="00667E1B">
            <w:pPr>
              <w:rPr>
                <w:b/>
              </w:rPr>
            </w:pPr>
            <w:r>
              <w:rPr>
                <w:b/>
              </w:rPr>
              <w:t>Mot clé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EB7078" w:rsidRDefault="00667E1B">
            <w:proofErr w:type="spellStart"/>
            <w:proofErr w:type="gramStart"/>
            <w:r>
              <w:t>hotels</w:t>
            </w:r>
            <w:proofErr w:type="spellEnd"/>
            <w:proofErr w:type="gramEnd"/>
            <w:r>
              <w:t xml:space="preserve"> à la gare SNCF de Mulhouse </w:t>
            </w:r>
          </w:p>
        </w:tc>
      </w:tr>
      <w:tr w:rsidR="00EB7078">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EB7078" w:rsidRDefault="00667E1B">
            <w:pPr>
              <w:rPr>
                <w:b/>
              </w:rPr>
            </w:pPr>
            <w:bookmarkStart w:id="0" w:name="_GoBack" w:colFirst="2" w:colLast="2"/>
            <w:r>
              <w:rPr>
                <w:b/>
              </w:rPr>
              <w:t>6</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EB7078" w:rsidRDefault="00667E1B">
            <w:pPr>
              <w:rPr>
                <w:b/>
              </w:rPr>
            </w:pPr>
            <w:r>
              <w:rPr>
                <w:b/>
              </w:rPr>
              <w:t>Mot clé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EB7078" w:rsidRDefault="00667E1B">
            <w:proofErr w:type="spellStart"/>
            <w:proofErr w:type="gramStart"/>
            <w:r>
              <w:t>hotels</w:t>
            </w:r>
            <w:proofErr w:type="spellEnd"/>
            <w:proofErr w:type="gramEnd"/>
            <w:r>
              <w:t xml:space="preserve"> proche de la gare de Mulhouse</w:t>
            </w:r>
          </w:p>
        </w:tc>
      </w:tr>
      <w:bookmarkEnd w:id="0"/>
      <w:tr w:rsidR="00EB7078">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EB7078" w:rsidRDefault="00667E1B">
            <w:pPr>
              <w:rPr>
                <w:b/>
              </w:rPr>
            </w:pPr>
            <w:r>
              <w:rPr>
                <w:b/>
              </w:rPr>
              <w:t>7</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EB7078" w:rsidRDefault="00667E1B">
            <w:pPr>
              <w:rPr>
                <w:b/>
              </w:rPr>
            </w:pPr>
            <w:r>
              <w:rPr>
                <w:b/>
              </w:rPr>
              <w:t>Mot clé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EB7078" w:rsidRDefault="00667E1B">
            <w:pPr>
              <w:rPr>
                <w:lang w:val="en-US"/>
              </w:rPr>
            </w:pPr>
            <w:r>
              <w:rPr>
                <w:lang w:val="en-US"/>
              </w:rPr>
              <w:t xml:space="preserve">best western </w:t>
            </w:r>
            <w:proofErr w:type="spellStart"/>
            <w:r>
              <w:rPr>
                <w:lang w:val="en-US"/>
              </w:rPr>
              <w:t>Gare</w:t>
            </w:r>
            <w:proofErr w:type="spellEnd"/>
            <w:r>
              <w:rPr>
                <w:lang w:val="en-US"/>
              </w:rPr>
              <w:t xml:space="preserve"> de </w:t>
            </w:r>
            <w:r>
              <w:rPr>
                <w:lang w:val="en-US"/>
              </w:rPr>
              <w:t>Mulhouse</w:t>
            </w:r>
          </w:p>
        </w:tc>
      </w:tr>
      <w:tr w:rsidR="00EB707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8</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Titre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EB7078" w:rsidRDefault="00667E1B">
            <w:r>
              <w:t>Hôtels près de la gare SNCF de Mulhouse avec Best Western</w:t>
            </w:r>
          </w:p>
        </w:tc>
      </w:tr>
      <w:tr w:rsidR="00EB707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9</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Sous-titre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EB7078" w:rsidRDefault="00667E1B">
            <w:r>
              <w:t>Best Western à la gare SNCF de Mulhouse</w:t>
            </w:r>
          </w:p>
        </w:tc>
      </w:tr>
      <w:tr w:rsidR="00EB7078">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EB7078" w:rsidRDefault="00667E1B">
            <w:pPr>
              <w:rPr>
                <w:b/>
              </w:rPr>
            </w:pPr>
            <w:r>
              <w:rPr>
                <w:b/>
              </w:rPr>
              <w:t>10</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EB7078" w:rsidRDefault="00667E1B">
            <w:pPr>
              <w:rPr>
                <w:b/>
              </w:rPr>
            </w:pPr>
            <w:r>
              <w:rPr>
                <w:b/>
              </w:rPr>
              <w:t xml:space="preserv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EB7078" w:rsidRDefault="00667E1B" w:rsidP="00667E1B">
            <w:r>
              <w:t xml:space="preserve">Idéals pour une escapade romantique en Alsace, pour un séjour familial ou pour un voyage d’affaires, les </w:t>
            </w:r>
            <w:r>
              <w:t>&lt;</w:t>
            </w:r>
            <w:proofErr w:type="spellStart"/>
            <w:r>
              <w:t>strong</w:t>
            </w:r>
            <w:proofErr w:type="spellEnd"/>
            <w:r>
              <w:t>&gt;</w:t>
            </w:r>
            <w:proofErr w:type="spellStart"/>
            <w:r>
              <w:t>ho</w:t>
            </w:r>
            <w:r>
              <w:t>tels</w:t>
            </w:r>
            <w:proofErr w:type="spellEnd"/>
            <w:r>
              <w:t xml:space="preserve"> à la gare SNCF de Mulhouse&lt;/</w:t>
            </w:r>
            <w:proofErr w:type="spellStart"/>
            <w:r>
              <w:t>strong</w:t>
            </w:r>
            <w:proofErr w:type="spellEnd"/>
            <w:r>
              <w:t>&gt; que vous propose Best Western vous accueillent dans un environnement agréable et arboré, à quelques centaines de mètres seulement du centre-ville. Vous y disposerez d’une chambre confortable, d’espaces pub</w:t>
            </w:r>
            <w:r>
              <w:t>lics récents et décorés avec goût et d’un salon-bar pour vous détendre en soirée. Mise en service le 1er septembre 1839, la gare SNCF de Mulhouse se trouve sur les bords du canal du Rhône au Rhin. Elle a été profondément modifiée entre 1928 et 1932 afin de</w:t>
            </w:r>
            <w:r>
              <w:t xml:space="preserve"> s'adapter à l’augmentation du nombre de voyageurs, puis en 2011 à l'occasion de l’arrivée du TGV Rhin-Rhône et de l’implantation du réseau de tramway. Elle constitue un point de départ idéal pour visiter la ville, notamment le quartier du canal. Best West</w:t>
            </w:r>
            <w:r>
              <w:t>ern dispose d’une véritable expérience dans le domaine des voyages et des séjours urbains. En réservant une chambre dans les &lt;</w:t>
            </w:r>
            <w:proofErr w:type="spellStart"/>
            <w:r>
              <w:t>strong</w:t>
            </w:r>
            <w:proofErr w:type="spellEnd"/>
            <w:r>
              <w:t>&gt;</w:t>
            </w:r>
            <w:proofErr w:type="spellStart"/>
            <w:r>
              <w:t>ho</w:t>
            </w:r>
            <w:r>
              <w:t>tels</w:t>
            </w:r>
            <w:proofErr w:type="spellEnd"/>
            <w:r>
              <w:t xml:space="preserve"> proches de la gare de Mulhouse&lt;/</w:t>
            </w:r>
            <w:proofErr w:type="spellStart"/>
            <w:r>
              <w:t>strong</w:t>
            </w:r>
            <w:proofErr w:type="spellEnd"/>
            <w:r>
              <w:t>&gt; sur notre site internet sécurisé, vous profiterez de notre savoir-faire acqu</w:t>
            </w:r>
            <w:r>
              <w:t xml:space="preserve">is année après année. Nos collaborateurs, sur place ou via le service client, seront à même de vous conseiller sur les activités et les excursions qui correspondent à vos envies. </w:t>
            </w:r>
          </w:p>
        </w:tc>
      </w:tr>
      <w:tr w:rsidR="00EB707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11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Sous-titre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EB7078" w:rsidRDefault="00667E1B">
            <w:r>
              <w:t>Venir ou partir depuis la gare SNCF de Mulhouse</w:t>
            </w:r>
          </w:p>
        </w:tc>
      </w:tr>
      <w:tr w:rsidR="00EB7078">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EB7078" w:rsidRDefault="00667E1B">
            <w:pPr>
              <w:rPr>
                <w:b/>
              </w:rPr>
            </w:pPr>
            <w:r>
              <w:rPr>
                <w:b/>
              </w:rPr>
              <w:t>12</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EB7078" w:rsidRDefault="00667E1B">
            <w:pPr>
              <w:rPr>
                <w:b/>
              </w:rPr>
            </w:pPr>
            <w:r>
              <w:rPr>
                <w:b/>
              </w:rPr>
              <w:t xml:space="preserv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EB7078" w:rsidRDefault="00667E1B" w:rsidP="00667E1B">
            <w:r>
              <w:t>La gare SNCF de Mulhouse se trouve sur la ligne de Paris-Est à Mulhouse-Ville. Elle dessert donc essentiellement des villes de l’est de la France, et notamment d’Alsace. Elle assure des liaisons TGV entre Paris et l’Alsace, ou encore entre Strasbourg et Ma</w:t>
            </w:r>
            <w:r>
              <w:t xml:space="preserve">rseille-Saint-Charles en passant par Lyon. Elle se trouve également sur la ligne Lille - Dijon - Mulhouse. En train </w:t>
            </w:r>
            <w:proofErr w:type="spellStart"/>
            <w:r>
              <w:t>Intercités</w:t>
            </w:r>
            <w:proofErr w:type="spellEnd"/>
            <w:r>
              <w:t xml:space="preserve"> de nuit, elle se trouve sur la ligne qui relie Strasbourg à Nice en passant par Colmar, Arles et Toulon. Enfin, en TER Alsace, el</w:t>
            </w:r>
            <w:r>
              <w:t>le est au cœur des liaisons régionales, avec des destinations comme</w:t>
            </w:r>
            <w:bookmarkStart w:id="1" w:name="__DdeLink__240_543093589"/>
            <w:r>
              <w:t xml:space="preserve"> Sélestat, Colmar, Altkirch ou Fribourg-en-Brisgau en Allemagne</w:t>
            </w:r>
            <w:bookmarkEnd w:id="1"/>
            <w:r>
              <w:t>. Non loin de la gare, vous pourrez profiter de votre hôtel &lt;</w:t>
            </w:r>
            <w:proofErr w:type="spellStart"/>
            <w:r>
              <w:t>strong</w:t>
            </w:r>
            <w:proofErr w:type="spellEnd"/>
            <w:r>
              <w:t>&gt;Best Western Gare de Mulhouse&lt;/</w:t>
            </w:r>
            <w:proofErr w:type="spellStart"/>
            <w:r>
              <w:t>strong</w:t>
            </w:r>
            <w:proofErr w:type="spellEnd"/>
            <w:r>
              <w:t>&gt; pour découvrir le c</w:t>
            </w:r>
            <w:r>
              <w:t>œur historique de la ville et ses monuments emblématiques, comme le temple Saint-Étienne. Vous pourrez également visiter certains musées proches, comme le musée historique, le musée des Beaux-Arts et le musée de l’impression sur étoffes, dont les collectio</w:t>
            </w:r>
            <w:r>
              <w:t>ns de tissus imprimés sont renommées dans la France entière. Enfin, si vous voyagez en famille, nous vous conseillons de profiter des &lt;</w:t>
            </w:r>
            <w:proofErr w:type="spellStart"/>
            <w:r>
              <w:t>strong</w:t>
            </w:r>
            <w:proofErr w:type="spellEnd"/>
            <w:r>
              <w:t>&gt;</w:t>
            </w:r>
            <w:proofErr w:type="spellStart"/>
            <w:r>
              <w:t>ho</w:t>
            </w:r>
            <w:r>
              <w:t>tels</w:t>
            </w:r>
            <w:proofErr w:type="spellEnd"/>
            <w:r>
              <w:t xml:space="preserve"> à la gare SNCF de Mulhouse&lt;/</w:t>
            </w:r>
            <w:proofErr w:type="spellStart"/>
            <w:r>
              <w:t>strong</w:t>
            </w:r>
            <w:proofErr w:type="spellEnd"/>
            <w:r>
              <w:t xml:space="preserve">&gt; pour passer une journée au parc zoologique et botanique, afin de faire </w:t>
            </w:r>
            <w:r>
              <w:t>connaissance avec les 1200 animaux et 3000 plantes qui y sont présentés.</w:t>
            </w:r>
          </w:p>
        </w:tc>
      </w:tr>
      <w:tr w:rsidR="00EB707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13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EB7078" w:rsidRDefault="00667E1B">
            <w:pPr>
              <w:rPr>
                <w:b/>
              </w:rPr>
            </w:pPr>
            <w:r>
              <w:rPr>
                <w:b/>
              </w:rPr>
              <w:t>Sous-titre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EB7078" w:rsidRDefault="00667E1B">
            <w:r>
              <w:t>Informations pratiques</w:t>
            </w:r>
          </w:p>
        </w:tc>
      </w:tr>
      <w:tr w:rsidR="00EB7078">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EB7078" w:rsidRDefault="00667E1B">
            <w:pPr>
              <w:rPr>
                <w:b/>
              </w:rPr>
            </w:pPr>
            <w:r>
              <w:rPr>
                <w:b/>
              </w:rPr>
              <w:lastRenderedPageBreak/>
              <w:t>14</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EB7078" w:rsidRDefault="00667E1B">
            <w:pPr>
              <w:rPr>
                <w:b/>
              </w:rPr>
            </w:pPr>
            <w:r>
              <w:rPr>
                <w:b/>
              </w:rPr>
              <w:t xml:space="preserv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EB7078" w:rsidRDefault="00667E1B">
            <w:r>
              <w:t>La gare SNCF de Mulhouse est ouverte tous les jours, de 04h00 à 00h30. Elle est facilement accessible à pied par le parvis de la gare, situé au 10 avenue du Général Leclerc. En choisissant une chambre dans les &lt;</w:t>
            </w:r>
            <w:proofErr w:type="spellStart"/>
            <w:r>
              <w:t>strong</w:t>
            </w:r>
            <w:proofErr w:type="spellEnd"/>
            <w:r>
              <w:t>&gt;hôtels proches de la gare de Mulhouse&lt;</w:t>
            </w:r>
            <w:r>
              <w:t>/</w:t>
            </w:r>
            <w:proofErr w:type="spellStart"/>
            <w:r>
              <w:t>strong</w:t>
            </w:r>
            <w:proofErr w:type="spellEnd"/>
            <w:r>
              <w:t>&gt;, vous pourrez aisément vous y rendre à pied. Si vous préférez emprunter les transports en commun, la gare est accessible par les bus urbains Solea (lignes 10, 14, 18, 10, 30, 63, 64, 67 et 68) et par le tram (ligne Mulhouse – Châtaignier et Mulhou</w:t>
            </w:r>
            <w:r>
              <w:t>se – Lutterbach). Elle dispose également d’un service de location de vélos et d’</w:t>
            </w:r>
            <w:proofErr w:type="spellStart"/>
            <w:r>
              <w:t>auto-partage</w:t>
            </w:r>
            <w:proofErr w:type="spellEnd"/>
            <w:r>
              <w:t xml:space="preserve"> en libre-service.</w:t>
            </w:r>
          </w:p>
        </w:tc>
      </w:tr>
    </w:tbl>
    <w:p w:rsidR="00EB7078" w:rsidRDefault="00EB7078"/>
    <w:sectPr w:rsidR="00EB7078">
      <w:pgSz w:w="16838" w:h="11906" w:orient="landscape"/>
      <w:pgMar w:top="600" w:right="600" w:bottom="600" w:left="600" w:header="0" w:footer="0" w:gutter="0"/>
      <w:cols w:space="720"/>
      <w:formProt w:val="0"/>
      <w:docGrid w:linePitch="28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useFELayout/>
    <w:compatSetting w:name="compatibilityMode" w:uri="http://schemas.microsoft.com/office/word" w:val="12"/>
  </w:compat>
  <w:rsids>
    <w:rsidRoot w:val="00EB7078"/>
    <w:rsid w:val="00667E1B"/>
    <w:rsid w:val="00EB707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0A3E"/>
  <w15:docId w15:val="{1BB62F25-F322-4DC4-9E1D-4D9CFD094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spacing w:line="254" w:lineRule="auto"/>
    </w:pPr>
    <w:rPr>
      <w:rFonts w:ascii="Arial" w:eastAsia="Arial" w:hAnsi="Arial" w:cs="Arial"/>
      <w:color w:val="00000A"/>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styleId="Titre">
    <w:name w:val="Title"/>
    <w:basedOn w:val="Normal"/>
    <w:next w:val="Corpsdetexte"/>
    <w:pPr>
      <w:keepNext/>
      <w:spacing w:before="240" w:after="120"/>
    </w:pPr>
    <w:rPr>
      <w:rFonts w:eastAsia="Microsoft YaHei"/>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Contenudetableau">
    <w:name w:val="Contenu de tableau"/>
    <w:basedOn w:val="Normal"/>
  </w:style>
  <w:style w:type="paragraph" w:customStyle="1" w:styleId="Titredetableau">
    <w:name w:val="Titre de tableau"/>
    <w:basedOn w:val="Contenudetableau"/>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584</Words>
  <Characters>3215</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3</cp:revision>
  <dcterms:created xsi:type="dcterms:W3CDTF">2016-04-20T14:36:00Z</dcterms:created>
  <dcterms:modified xsi:type="dcterms:W3CDTF">2016-05-05T17:44:00Z</dcterms:modified>
</cp:coreProperties>
</file>