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99" w:type="dxa"/>
        </w:tblCellMar>
        <w:tblLook w:val="0000" w:firstRow="0" w:lastRow="0" w:firstColumn="0" w:lastColumn="0" w:noHBand="0" w:noVBand="0"/>
      </w:tblPr>
      <w:tblGrid>
        <w:gridCol w:w="499"/>
        <w:gridCol w:w="2003"/>
        <w:gridCol w:w="13271"/>
      </w:tblGrid>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0</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Article ID</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100038</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Type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Transport</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2</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Nom de l'attraction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Gare SNCF de Nancy</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Ville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Nancy</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4</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ID 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191</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607A9C" w:rsidRDefault="00132FEA">
            <w:pPr>
              <w:rPr>
                <w:b/>
              </w:rPr>
            </w:pPr>
            <w:r>
              <w:rPr>
                <w:b/>
              </w:rPr>
              <w:t>5</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607A9C" w:rsidRDefault="00132FEA">
            <w:pPr>
              <w:rPr>
                <w:b/>
              </w:rPr>
            </w:pPr>
            <w:r>
              <w:rPr>
                <w:b/>
              </w:rPr>
              <w:t>Mot clé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hotels à la gare SNCF de Nancy</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607A9C" w:rsidRDefault="00132FEA">
            <w:pPr>
              <w:rPr>
                <w:b/>
              </w:rPr>
            </w:pPr>
            <w:r>
              <w:rPr>
                <w:b/>
              </w:rPr>
              <w:t>6</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607A9C" w:rsidRDefault="00132FEA">
            <w:pPr>
              <w:rPr>
                <w:b/>
              </w:rPr>
            </w:pPr>
            <w:r>
              <w:rPr>
                <w:b/>
              </w:rPr>
              <w:t>Mot clé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hotels proche de la gare de Nancy</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607A9C" w:rsidRDefault="00132FEA">
            <w:pPr>
              <w:rPr>
                <w:b/>
              </w:rPr>
            </w:pPr>
            <w:r>
              <w:rPr>
                <w:b/>
              </w:rPr>
              <w:t>7</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607A9C" w:rsidRDefault="00132FEA">
            <w:pPr>
              <w:rPr>
                <w:b/>
              </w:rPr>
            </w:pPr>
            <w:r>
              <w:rPr>
                <w:b/>
              </w:rPr>
              <w:t>Mot clé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pPr>
              <w:rPr>
                <w:lang w:val="en-US"/>
              </w:rPr>
            </w:pPr>
            <w:r>
              <w:rPr>
                <w:lang w:val="en-US"/>
              </w:rPr>
              <w:t>best western Gare de Nancy</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8</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Titre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Hôtels près de la gare SNCF de Nancy avec Best Western</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9</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Sous-titre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Best Western à la gare SNCF de Nancy</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607A9C" w:rsidRDefault="00132FEA">
            <w:pPr>
              <w:rPr>
                <w:b/>
              </w:rPr>
            </w:pPr>
            <w:r>
              <w:rPr>
                <w:b/>
              </w:rPr>
              <w:t>10</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607A9C" w:rsidRDefault="00132FEA">
            <w:pPr>
              <w:rPr>
                <w:b/>
              </w:rPr>
            </w:pPr>
            <w:r>
              <w:rPr>
                <w:b/>
              </w:rPr>
              <w:t xml:space="preserv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sidP="00132FEA">
            <w:r>
              <w:t xml:space="preserve">Situés à deux pas de la gare, non loin du centre-ville, de ses principaux commerces et de ses monuments emblématiques comme la place </w:t>
            </w:r>
            <w:r>
              <w:t>Stanislas, les hôtels &lt;strong&gt;Best Western Gare de Nancy&lt;/strong&gt; vous accueillent pour tous les types de voyages, qu’ils soient professionnels ou privés. Les voyageurs d’affaires seront ravis de profiter des salles de réunion, tandis que les familles venu</w:t>
            </w:r>
            <w:r>
              <w:t>es découvrir le patrimoine lorrain apprécieront le charme du bar situé tout près d’un jardin d’hiver. Construite entre 1853 et 1856, la gare de Nancy est le point de départ idéal pour visiter la ville à la fois à pied et par les transports en commun, puisq</w:t>
            </w:r>
            <w:r>
              <w:t>u’elle est située en plein centre. Vous pourrez accéder en quelques minutes aux nombreuses boutiques, aux centres commerciaux, aux restaurants et aux cafés du centre-ville. Avec Best Western, vous êtes assuré de réserver des &lt;strong&gt;ho</w:t>
            </w:r>
            <w:r>
              <w:t>tels à la gare SNCF d</w:t>
            </w:r>
            <w:r>
              <w:t>e Nancy&lt;/strong&gt; qui répondent à toutes vos attentes. En effet, avec une longue expérience en matière de voyage, en France comme à l’international, nous sommes à votre écoute et nous savons nous adapter à vos désirs. Vous pouvez réserver votre chambre dans</w:t>
            </w:r>
            <w:r>
              <w:t xml:space="preserve"> les &lt;strong&gt;ho</w:t>
            </w:r>
            <w:r>
              <w:t>tels proche</w:t>
            </w:r>
            <w:r>
              <w:t xml:space="preserve"> de la gare de Nancy&lt;/strong&gt; en moins de 5 minutes, via notre site internet sécurisé ou par téléphone.</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11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Sous-titre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Venir ou partir depuis la gare SNCF de Nancy</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607A9C" w:rsidRDefault="00132FEA">
            <w:pPr>
              <w:rPr>
                <w:b/>
              </w:rPr>
            </w:pPr>
            <w:r>
              <w:rPr>
                <w:b/>
              </w:rPr>
              <w:t>12</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607A9C" w:rsidRDefault="00132FEA">
            <w:pPr>
              <w:rPr>
                <w:b/>
              </w:rPr>
            </w:pPr>
            <w:r>
              <w:rPr>
                <w:b/>
              </w:rPr>
              <w:t xml:space="preserv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sidP="00132FEA">
            <w:r>
              <w:t>La gare SNCF de Nancy se trouve à la fois sur des lignes TGV et TER. Elle dessert de nombreuses villes, en Lorraine, en France et même à l’international, avec une liaison directe vers la gare de Luxembourg-Ville. Toutes les lignes TGV accessibles à Nancy d</w:t>
            </w:r>
            <w:r>
              <w:t>esservent Paris, avant de poursuivre leur route vers le sud-ouest jusqu'à Toulouse, ou le sud-est jusqu'à Nice. Du côté des TER, Nancy offre des connexions vers toutes les villes importantes de la région, comme Épinal, Thionville, Metz, Bar-le-Duc ou Lunéville. Profitez des &lt;strong&gt;ho</w:t>
            </w:r>
            <w:r>
              <w:t>tels proche</w:t>
            </w:r>
            <w:r>
              <w:t xml:space="preserve"> de la gare de Nancy&lt;/strong&gt; pour découvrir le centre de cette ville de charme, en commençant par son monument emblématique : la place Stanislas. Vous pourrez poursuivre la visite par la cathédrale, un autre magnif</w:t>
            </w:r>
            <w:r>
              <w:t>ique édifice architectural situé à quelques minutes à pied seulement. Ensuite, surtout si vous voyagez avec des enfants, nous vous conseillons la visite du Muséum-Aquarium de Nancy, un musée d’histoire naturelle proposant des expositions spécialement conçu</w:t>
            </w:r>
            <w:r>
              <w:t>es pour les plus jeunes, situé à l’est de la gare en remontant la rue Sainte-Catherine. Enfin, si une envie de shopping vous prend, vous pourrez vous rendre au centre commercial Saint-Sébastien, le plus grand de l’agglomération, qui offre à la fois des bou</w:t>
            </w:r>
            <w:r>
              <w:t>tiques de décoration et de vêtements et des espaces de restauration.</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13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607A9C" w:rsidRDefault="00132FEA">
            <w:pPr>
              <w:rPr>
                <w:b/>
              </w:rPr>
            </w:pPr>
            <w:r>
              <w:rPr>
                <w:b/>
              </w:rPr>
              <w:t>Sous-titre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Informations pratiques</w:t>
            </w:r>
          </w:p>
        </w:tc>
      </w:tr>
      <w:tr w:rsidR="00607A9C">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607A9C" w:rsidRDefault="00132FEA">
            <w:pPr>
              <w:rPr>
                <w:b/>
              </w:rPr>
            </w:pPr>
            <w:r>
              <w:rPr>
                <w:b/>
              </w:rPr>
              <w:lastRenderedPageBreak/>
              <w:t>14</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607A9C" w:rsidRDefault="00132FEA">
            <w:pPr>
              <w:rPr>
                <w:b/>
              </w:rPr>
            </w:pPr>
            <w:r>
              <w:rPr>
                <w:b/>
              </w:rPr>
              <w:t xml:space="preserv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607A9C" w:rsidRDefault="00132FEA">
            <w:r>
              <w:t>La gare SNCF de Nancy est située au</w:t>
            </w:r>
            <w:r>
              <w:t xml:space="preserve"> 3 place Thiers. Elle est ouverte du lundi au samedi de 05h10 à 23h30 et le dimanche de 06h00 à 23h30. Comme elle bénéficie d'une situation centrale, il est facile de la rejoindre en taxi, à pied ou par les transports en commun. En bus, vous devrez emprunt</w:t>
            </w:r>
            <w:r>
              <w:t>er les lignes 2, 3, 4, 5, 6, 7, ou 16. La gare offre également des services de location de voitures et de vélos. Pour limiter vos temps de transport, n'hésitez pas à réserver une chambre dans les &lt;strong&gt;hotels proche</w:t>
            </w:r>
            <w:bookmarkStart w:id="0" w:name="_GoBack"/>
            <w:bookmarkEnd w:id="0"/>
            <w:r>
              <w:t xml:space="preserve"> de la gare de Nancy&lt;/strong&gt; avec Bes</w:t>
            </w:r>
            <w:r>
              <w:t>t Western !</w:t>
            </w:r>
          </w:p>
        </w:tc>
      </w:tr>
    </w:tbl>
    <w:p w:rsidR="00607A9C" w:rsidRDefault="00607A9C"/>
    <w:sectPr w:rsidR="00607A9C">
      <w:pgSz w:w="16838" w:h="11906" w:orient="landscape"/>
      <w:pgMar w:top="600" w:right="600" w:bottom="600" w:left="600" w:header="0" w:footer="0" w:gutter="0"/>
      <w:cols w:space="720"/>
      <w:formProt w:val="0"/>
      <w:docGrid w:linePitch="28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characterSpacingControl w:val="doNotCompress"/>
  <w:compat>
    <w:useFELayout/>
    <w:compatSetting w:name="compatibilityMode" w:uri="http://schemas.microsoft.com/office/word" w:val="12"/>
  </w:compat>
  <w:rsids>
    <w:rsidRoot w:val="00607A9C"/>
    <w:rsid w:val="00132FEA"/>
    <w:rsid w:val="00607A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BE0D"/>
  <w15:docId w15:val="{EE509D58-E399-49DF-BB7E-CDD264F4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4"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566</Words>
  <Characters>3116</Characters>
  <Application>Microsoft Office Word</Application>
  <DocSecurity>0</DocSecurity>
  <Lines>25</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4</cp:revision>
  <dcterms:created xsi:type="dcterms:W3CDTF">2016-04-20T14:36:00Z</dcterms:created>
  <dcterms:modified xsi:type="dcterms:W3CDTF">2016-05-05T17:40:00Z</dcterms:modified>
</cp:coreProperties>
</file>