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496"/>
        <w:gridCol w:w="1987"/>
        <w:gridCol w:w="13139"/>
      </w:tblGrid>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bookmarkStart w:id="0" w:name="_GoBack"/>
            <w:bookmarkEnd w:id="0"/>
            <w:r>
              <w:rPr>
                <w:b/>
              </w:rPr>
              <w:t>0</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Article ID</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100126</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Type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Transport</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2</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Nom de l'attraction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Aéroport de Toulouse-Blagnac</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Ville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Blagnac</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4</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ID attraction</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51</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5B2955">
            <w:pPr>
              <w:rPr>
                <w:b/>
              </w:rPr>
            </w:pPr>
            <w:r>
              <w:rPr>
                <w:b/>
              </w:rPr>
              <w:t>5</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5B2955">
            <w:pPr>
              <w:rPr>
                <w:b/>
              </w:rPr>
            </w:pPr>
            <w:r>
              <w:rPr>
                <w:b/>
              </w:rPr>
              <w:t>Mot clé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hotels Aéroport de Toulouse-Blagnac</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5B2955">
            <w:pPr>
              <w:rPr>
                <w:b/>
              </w:rPr>
            </w:pPr>
            <w:r>
              <w:rPr>
                <w:b/>
              </w:rPr>
              <w:t>6</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5B2955">
            <w:pPr>
              <w:rPr>
                <w:b/>
              </w:rPr>
            </w:pPr>
            <w:r>
              <w:rPr>
                <w:b/>
              </w:rPr>
              <w:t>Mot clé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hotels proche de l'aéroport de Blagnac</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5B2955">
            <w:pPr>
              <w:rPr>
                <w:b/>
              </w:rPr>
            </w:pPr>
            <w:r>
              <w:rPr>
                <w:b/>
              </w:rPr>
              <w:t>7</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5B2955">
            <w:pPr>
              <w:rPr>
                <w:b/>
              </w:rPr>
            </w:pPr>
            <w:r>
              <w:rPr>
                <w:b/>
              </w:rPr>
              <w:t>Mot clé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best western Aé</w:t>
            </w:r>
            <w:r>
              <w:t>roport de Toulouse-Blagnac</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8</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Titre</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Hôtels près de l'Aéroport de Toulouse-Blagnac avec Best Western</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9</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Sous-titre 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Best Western à l'aéroport de Toulouse-Blagnac</w:t>
            </w:r>
          </w:p>
        </w:tc>
      </w:tr>
      <w:tr w:rsidR="00000000">
        <w:trPr>
          <w:trHeight w:val="2226"/>
        </w:trPr>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B2955">
            <w:pPr>
              <w:rPr>
                <w:b/>
              </w:rPr>
            </w:pPr>
            <w:r>
              <w:rPr>
                <w:b/>
              </w:rPr>
              <w:t>10</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B2955">
            <w:pPr>
              <w:rPr>
                <w:b/>
              </w:rPr>
            </w:pPr>
            <w:r>
              <w:rPr>
                <w:b/>
              </w:rPr>
              <w:t xml:space="preserve"> </w:t>
            </w:r>
            <w:r>
              <w:rPr>
                <w:b/>
              </w:rPr>
              <w:t>1</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Que vous souhaitiez passer un moment en famille au cœur de la Ville Rose ou que vous vo</w:t>
            </w:r>
            <w:r>
              <w:t>us rendiez dans la région pour affaires, nous vous recevons dans nos &lt;strong&gt;hôtels proches de l’aéroport de Blagnac&lt;/strong&gt; pour un séjour alliant confort et charme dans des bâtiments de caractère. Nos équipes &lt;strong&gt;Best Western Aéroport de Toulouse-Bl</w:t>
            </w:r>
            <w:r>
              <w:t>agnac&lt;/strong&gt; vous accueillent dans les meilleures conditions tout en s’adaptant à vos contraintes et à vos besoins. Tous nos &lt;strong&gt;hôtels proches de l’aéroport de Blagnac&lt;/strong&gt; offrent des espaces spécialement conçus pour les familles et les personn</w:t>
            </w:r>
            <w:r>
              <w:t xml:space="preserve">es à mobilité réduite. Idéalement situés pour les déplacements professionnels, les hôtels &lt;strong&gt;Best Western Aéroport de Toulouse-Blagnac&lt;/strong&gt; sont également complètement équipés pour faciliter le séjour des voyageurs en business. Les &lt;strong&gt;hôtels </w:t>
            </w:r>
            <w:r>
              <w:t>Aéroport de Toulouse-Blagnac&lt;/strong&gt; vous permettent d’accéder à la Cité de l’espace, un parc à thème dédié à la découverte de l’espace et de l’aéronautique, qui réjouira petits et grands ! Vous pourrez également profiter de votre séjour avec nous pour vi</w:t>
            </w:r>
            <w:r>
              <w:t>siter les plus beaux lieux de Toulouse. Rendez-vous au centre ville pour découvrir le Capitole, emblème local classé aux Monuments Historiques. Pour les adeptes de l’architecture romane, un passage par la Basilique Saint Sernin vous permettra d’admirer cet</w:t>
            </w:r>
            <w:r>
              <w:t xml:space="preserve"> ancien lieu de pèlerinage classé au patrimoine mondial !</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11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Sous-titre 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Venir ou partir depuis l'Aéroport de Toulouse-Blagnac</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B2955">
            <w:pPr>
              <w:rPr>
                <w:b/>
              </w:rPr>
            </w:pPr>
            <w:r>
              <w:rPr>
                <w:b/>
              </w:rPr>
              <w:t>12</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B2955">
            <w:pPr>
              <w:rPr>
                <w:b/>
              </w:rPr>
            </w:pPr>
            <w:r>
              <w:rPr>
                <w:b/>
              </w:rPr>
              <w:t xml:space="preserve"> </w:t>
            </w:r>
            <w:r>
              <w:rPr>
                <w:b/>
              </w:rPr>
              <w:t>2</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L’aéroport de Toulouse-Blagnac est extrêmement bien connecté au hub parisien grâce à l’existence de navettes aériennes r</w:t>
            </w:r>
            <w:r>
              <w:t>égulières et rapides : jusqu’à dix vols quotidiens sont effectués au départ de Toulouse-Blagnac et en provenance de Paris pour une durée de vol d’une heure environ. Cependant l’aéroport offre également un large choix de destinations vers des agglomérations</w:t>
            </w:r>
            <w:r>
              <w:t xml:space="preserve"> européennes dynamiques et des villes régionales à fort potentiel attractif : plus de 80 destinations directes sont proposées quotidiennement. Ainsi les villes de Londres et Bruxelles, intégrées dans l’espace européen, sont directement accessibles grâce à </w:t>
            </w:r>
            <w:r>
              <w:t>des vols directs idéals pour les affaires. Et pour ceux qui souhaiteraient poursuivre leur séjour vers des destinations estivales, un séjour par Toulouse vous permet de voler directement vers le Maroc ou la Grèce. Choisir un de nos &lt;strong&gt;hôtels proches d</w:t>
            </w:r>
            <w:r>
              <w:t>e l’aéroport Toulouse-Blagnac&lt;/strong&gt; vous assure de réduire vos durées de transfert pour profiter au maximum de votre temps. Nos équipes sont à votre disposition pour faciliter vos déplacements depuis et vers l’aéroport. Un trajet plus court : ce sera po</w:t>
            </w:r>
            <w:r>
              <w:t>ur vous la garantie de trouver un lieu accueillant dès votre arrivée et de vous débarrasser de toute anxiété le jour du départ !</w:t>
            </w:r>
          </w:p>
        </w:tc>
      </w:tr>
      <w:tr w:rsidR="00000000">
        <w:tc>
          <w:tcPr>
            <w:tcW w:w="496"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13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5B2955">
            <w:pPr>
              <w:rPr>
                <w:b/>
              </w:rPr>
            </w:pPr>
            <w:r>
              <w:rPr>
                <w:b/>
              </w:rPr>
              <w:t>Sous-titre 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Informations pratiques</w:t>
            </w:r>
          </w:p>
        </w:tc>
      </w:tr>
      <w:tr w:rsidR="00000000">
        <w:trPr>
          <w:trHeight w:val="270"/>
        </w:trPr>
        <w:tc>
          <w:tcPr>
            <w:tcW w:w="496"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B2955">
            <w:pPr>
              <w:rPr>
                <w:b/>
              </w:rPr>
            </w:pPr>
            <w:r>
              <w:rPr>
                <w:b/>
              </w:rPr>
              <w:t>14</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5B2955">
            <w:pPr>
              <w:rPr>
                <w:b/>
              </w:rPr>
            </w:pPr>
            <w:r>
              <w:rPr>
                <w:b/>
              </w:rPr>
              <w:t xml:space="preserve"> </w:t>
            </w:r>
            <w:r>
              <w:rPr>
                <w:b/>
              </w:rPr>
              <w:t>3</w:t>
            </w:r>
          </w:p>
        </w:tc>
        <w:tc>
          <w:tcPr>
            <w:tcW w:w="13139"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5B2955">
            <w:r>
              <w:t>L’aéroport de Blagnac est facilement accessible en voiture et bénéficie de nombr</w:t>
            </w:r>
            <w:r>
              <w:t>eux espaces de stationnement qu’il vous sera possible de réserver avant votre vol : pas de temps perdu le jour du départ ! L’aéroport est également accessible en navette depuis la gare et le centre ville, dans des bus prévus pour les personnes à mobilité r</w:t>
            </w:r>
            <w:r>
              <w:t>éduite, pour 8€. Pour encore moins cher, des trams relient Toulouse en moins de trente minutes. Si vous souhaitez rejoindre le centre en voiture, de nombreuses options vous sont proposées : les taxis vous y conduisent pour une vingtaine d’euros de jour com</w:t>
            </w:r>
            <w:r>
              <w:t>me de nuit.</w:t>
            </w:r>
          </w:p>
        </w:tc>
      </w:tr>
    </w:tbl>
    <w:p w:rsidR="00000000" w:rsidRDefault="005B2955">
      <w:pPr>
        <w:sectPr w:rsidR="00000000">
          <w:pgSz w:w="16838" w:h="11906" w:orient="landscape"/>
          <w:pgMar w:top="600" w:right="600" w:bottom="600" w:left="600" w:header="720" w:footer="720" w:gutter="0"/>
          <w:cols w:space="720"/>
          <w:docGrid w:linePitch="240" w:charSpace="40960"/>
        </w:sectPr>
      </w:pPr>
    </w:p>
    <w:p w:rsidR="00000000" w:rsidRDefault="005B2955"/>
    <w:p w:rsidR="00000000" w:rsidRDefault="005B2955"/>
    <w:sectPr w:rsidR="00000000">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2955"/>
    <w:rsid w:val="005B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eastAsia="Arial" w:hAnsi="Arial" w:cs="Arial"/>
      <w:kern w:val="1"/>
      <w:lang w:val="fr-FR"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styleId="DefaultParagraphFont0">
    <w:name w:val="Default Paragraph Font"/>
  </w:style>
  <w:style w:type="paragraph" w:customStyle="1" w:styleId="Heading">
    <w:name w:val="Heading"/>
    <w:basedOn w:val="Normal"/>
    <w:next w:val="BodyText"/>
    <w:pPr>
      <w:keepNext/>
      <w:spacing w:before="240" w:after="120"/>
    </w:pPr>
    <w:rPr>
      <w:rFonts w:eastAsia="SimSun"/>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575</Words>
  <Characters>3281</Characters>
  <Application>Microsoft Office Word</Application>
  <DocSecurity>0</DocSecurity>
  <Lines>27</Lines>
  <Paragraphs>7</Paragraphs>
  <ScaleCrop>false</ScaleCrop>
  <Company>NetworkLayer</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cp:lastModifiedBy>Z81</cp:lastModifiedBy>
  <cp:revision>2</cp:revision>
  <cp:lastPrinted>1601-01-01T00:00:00Z</cp:lastPrinted>
  <dcterms:created xsi:type="dcterms:W3CDTF">2016-05-10T08:56:00Z</dcterms:created>
  <dcterms:modified xsi:type="dcterms:W3CDTF">2016-05-10T08:56:00Z</dcterms:modified>
</cp:coreProperties>
</file>