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C73ED8" w14:paraId="3A8CAA2C" w14:textId="77777777">
        <w:tc>
          <w:tcPr>
            <w:tcW w:w="500" w:type="dxa"/>
            <w:shd w:val="clear" w:color="auto" w:fill="FF66CC"/>
          </w:tcPr>
          <w:p w14:paraId="67729BC1" w14:textId="77777777" w:rsidR="00C73ED8" w:rsidRDefault="00C80EE6">
            <w:r>
              <w:rPr>
                <w:b/>
              </w:rPr>
              <w:t>0</w:t>
            </w:r>
          </w:p>
        </w:tc>
        <w:tc>
          <w:tcPr>
            <w:tcW w:w="2000" w:type="dxa"/>
            <w:shd w:val="clear" w:color="auto" w:fill="FF66CC"/>
          </w:tcPr>
          <w:p w14:paraId="32CE334D" w14:textId="77777777" w:rsidR="00C73ED8" w:rsidRDefault="00C80EE6">
            <w:r>
              <w:rPr>
                <w:b/>
              </w:rPr>
              <w:t>Article ID</w:t>
            </w:r>
          </w:p>
        </w:tc>
        <w:tc>
          <w:tcPr>
            <w:tcW w:w="13300" w:type="dxa"/>
          </w:tcPr>
          <w:p w14:paraId="2B92D1F0" w14:textId="77777777" w:rsidR="00C73ED8" w:rsidRDefault="00C80EE6">
            <w:r>
              <w:t>100167</w:t>
            </w:r>
          </w:p>
        </w:tc>
      </w:tr>
      <w:tr w:rsidR="00C73ED8" w14:paraId="1D9152B5" w14:textId="77777777">
        <w:tc>
          <w:tcPr>
            <w:tcW w:w="500" w:type="dxa"/>
            <w:shd w:val="clear" w:color="auto" w:fill="FF66CC"/>
          </w:tcPr>
          <w:p w14:paraId="4169267D" w14:textId="77777777" w:rsidR="00C73ED8" w:rsidRDefault="00C80EE6">
            <w:r>
              <w:rPr>
                <w:b/>
              </w:rPr>
              <w:t>1</w:t>
            </w:r>
          </w:p>
        </w:tc>
        <w:tc>
          <w:tcPr>
            <w:tcW w:w="2000" w:type="dxa"/>
            <w:shd w:val="clear" w:color="auto" w:fill="FF66CC"/>
          </w:tcPr>
          <w:p w14:paraId="79F64E57" w14:textId="77777777" w:rsidR="00C73ED8" w:rsidRDefault="00C80EE6">
            <w:r>
              <w:rPr>
                <w:b/>
              </w:rPr>
              <w:t>Type</w:t>
            </w:r>
          </w:p>
        </w:tc>
        <w:tc>
          <w:tcPr>
            <w:tcW w:w="13300" w:type="dxa"/>
          </w:tcPr>
          <w:p w14:paraId="79286400" w14:textId="77777777" w:rsidR="00C73ED8" w:rsidRDefault="00C80EE6">
            <w:r>
              <w:t>POI</w:t>
            </w:r>
          </w:p>
        </w:tc>
      </w:tr>
      <w:tr w:rsidR="00C73ED8" w14:paraId="3C1C35B7" w14:textId="77777777">
        <w:tc>
          <w:tcPr>
            <w:tcW w:w="500" w:type="dxa"/>
            <w:shd w:val="clear" w:color="auto" w:fill="FF66CC"/>
          </w:tcPr>
          <w:p w14:paraId="6B1EA339" w14:textId="77777777" w:rsidR="00C73ED8" w:rsidRDefault="00C80EE6">
            <w:r>
              <w:rPr>
                <w:b/>
              </w:rPr>
              <w:t>2</w:t>
            </w:r>
          </w:p>
        </w:tc>
        <w:tc>
          <w:tcPr>
            <w:tcW w:w="2000" w:type="dxa"/>
            <w:shd w:val="clear" w:color="auto" w:fill="FF66CC"/>
          </w:tcPr>
          <w:p w14:paraId="1168A7C3" w14:textId="77777777" w:rsidR="00C73ED8" w:rsidRDefault="00C80EE6">
            <w:r>
              <w:rPr>
                <w:b/>
              </w:rPr>
              <w:t>Nom de l'attraction</w:t>
            </w:r>
          </w:p>
        </w:tc>
        <w:tc>
          <w:tcPr>
            <w:tcW w:w="13300" w:type="dxa"/>
          </w:tcPr>
          <w:p w14:paraId="76F8A699" w14:textId="77777777" w:rsidR="00C73ED8" w:rsidRDefault="00C80EE6">
            <w:r>
              <w:t>Futuroscope</w:t>
            </w:r>
          </w:p>
        </w:tc>
      </w:tr>
      <w:tr w:rsidR="00C73ED8" w14:paraId="32C37850" w14:textId="77777777">
        <w:tc>
          <w:tcPr>
            <w:tcW w:w="500" w:type="dxa"/>
            <w:shd w:val="clear" w:color="auto" w:fill="FF66CC"/>
          </w:tcPr>
          <w:p w14:paraId="21458A52" w14:textId="77777777" w:rsidR="00C73ED8" w:rsidRDefault="00C80EE6">
            <w:r>
              <w:rPr>
                <w:b/>
              </w:rPr>
              <w:t>3</w:t>
            </w:r>
          </w:p>
        </w:tc>
        <w:tc>
          <w:tcPr>
            <w:tcW w:w="2000" w:type="dxa"/>
            <w:shd w:val="clear" w:color="auto" w:fill="FF66CC"/>
          </w:tcPr>
          <w:p w14:paraId="03D8214B" w14:textId="77777777" w:rsidR="00C73ED8" w:rsidRDefault="00C80EE6">
            <w:r>
              <w:rPr>
                <w:b/>
              </w:rPr>
              <w:t>Ville</w:t>
            </w:r>
          </w:p>
        </w:tc>
        <w:tc>
          <w:tcPr>
            <w:tcW w:w="13300" w:type="dxa"/>
          </w:tcPr>
          <w:p w14:paraId="1581E1E3" w14:textId="77777777" w:rsidR="00C73ED8" w:rsidRDefault="00C80EE6">
            <w:r>
              <w:t>Poitiers</w:t>
            </w:r>
          </w:p>
        </w:tc>
      </w:tr>
      <w:tr w:rsidR="00C73ED8" w14:paraId="0ED99A0F" w14:textId="77777777">
        <w:tc>
          <w:tcPr>
            <w:tcW w:w="500" w:type="dxa"/>
            <w:shd w:val="clear" w:color="auto" w:fill="FF66CC"/>
          </w:tcPr>
          <w:p w14:paraId="0FEB6D68" w14:textId="77777777" w:rsidR="00C73ED8" w:rsidRDefault="00C80EE6">
            <w:r>
              <w:rPr>
                <w:b/>
              </w:rPr>
              <w:t>4</w:t>
            </w:r>
          </w:p>
        </w:tc>
        <w:tc>
          <w:tcPr>
            <w:tcW w:w="2000" w:type="dxa"/>
            <w:shd w:val="clear" w:color="auto" w:fill="FF66CC"/>
          </w:tcPr>
          <w:p w14:paraId="55D0E82D" w14:textId="77777777" w:rsidR="00C73ED8" w:rsidRDefault="00C80EE6">
            <w:r>
              <w:rPr>
                <w:b/>
              </w:rPr>
              <w:t>ID attraction</w:t>
            </w:r>
          </w:p>
        </w:tc>
        <w:tc>
          <w:tcPr>
            <w:tcW w:w="13300" w:type="dxa"/>
          </w:tcPr>
          <w:p w14:paraId="4A67E56E" w14:textId="77777777" w:rsidR="00C73ED8" w:rsidRDefault="00C80EE6">
            <w:r>
              <w:t>699</w:t>
            </w:r>
          </w:p>
        </w:tc>
      </w:tr>
      <w:tr w:rsidR="00C73ED8" w14:paraId="64C00CE4" w14:textId="77777777">
        <w:tc>
          <w:tcPr>
            <w:tcW w:w="500" w:type="dxa"/>
            <w:shd w:val="clear" w:color="auto" w:fill="66FF99"/>
          </w:tcPr>
          <w:p w14:paraId="4CF7F6E8" w14:textId="77777777" w:rsidR="00C73ED8" w:rsidRDefault="00C80EE6">
            <w:r>
              <w:rPr>
                <w:b/>
              </w:rPr>
              <w:t>5</w:t>
            </w:r>
          </w:p>
        </w:tc>
        <w:tc>
          <w:tcPr>
            <w:tcW w:w="2000" w:type="dxa"/>
            <w:shd w:val="clear" w:color="auto" w:fill="66FF99"/>
          </w:tcPr>
          <w:p w14:paraId="5FC80ABB" w14:textId="77777777" w:rsidR="00C73ED8" w:rsidRDefault="00C80EE6">
            <w:r>
              <w:rPr>
                <w:b/>
              </w:rPr>
              <w:t>Mot clé 1</w:t>
            </w:r>
          </w:p>
        </w:tc>
        <w:tc>
          <w:tcPr>
            <w:tcW w:w="13300" w:type="dxa"/>
          </w:tcPr>
          <w:p w14:paraId="185089B8" w14:textId="77777777" w:rsidR="00C73ED8" w:rsidRDefault="00C80EE6">
            <w:proofErr w:type="spellStart"/>
            <w:r>
              <w:t>hotels</w:t>
            </w:r>
            <w:proofErr w:type="spellEnd"/>
            <w:r>
              <w:t xml:space="preserve"> Futuroscope</w:t>
            </w:r>
          </w:p>
        </w:tc>
      </w:tr>
      <w:tr w:rsidR="00C73ED8" w14:paraId="741D3564" w14:textId="77777777">
        <w:tc>
          <w:tcPr>
            <w:tcW w:w="500" w:type="dxa"/>
            <w:shd w:val="clear" w:color="auto" w:fill="66FF99"/>
          </w:tcPr>
          <w:p w14:paraId="36BB77BF" w14:textId="77777777" w:rsidR="00C73ED8" w:rsidRDefault="00C80EE6">
            <w:r>
              <w:rPr>
                <w:b/>
              </w:rPr>
              <w:t>6</w:t>
            </w:r>
          </w:p>
        </w:tc>
        <w:tc>
          <w:tcPr>
            <w:tcW w:w="2000" w:type="dxa"/>
            <w:shd w:val="clear" w:color="auto" w:fill="66FF99"/>
          </w:tcPr>
          <w:p w14:paraId="50EDA9F6" w14:textId="77777777" w:rsidR="00C73ED8" w:rsidRDefault="00C80EE6">
            <w:r>
              <w:rPr>
                <w:b/>
              </w:rPr>
              <w:t>Mot clé 2</w:t>
            </w:r>
          </w:p>
        </w:tc>
        <w:tc>
          <w:tcPr>
            <w:tcW w:w="13300" w:type="dxa"/>
          </w:tcPr>
          <w:p w14:paraId="489E1876" w14:textId="77777777" w:rsidR="00C73ED8" w:rsidRDefault="00C80EE6">
            <w:r>
              <w:t>best western Futuroscope</w:t>
            </w:r>
          </w:p>
        </w:tc>
      </w:tr>
      <w:tr w:rsidR="00C73ED8" w14:paraId="1FC656A4" w14:textId="77777777">
        <w:tc>
          <w:tcPr>
            <w:tcW w:w="500" w:type="dxa"/>
            <w:shd w:val="clear" w:color="auto" w:fill="66FF99"/>
          </w:tcPr>
          <w:p w14:paraId="1F9624F5" w14:textId="77777777" w:rsidR="00C73ED8" w:rsidRDefault="00C80EE6">
            <w:r>
              <w:rPr>
                <w:b/>
              </w:rPr>
              <w:t>7</w:t>
            </w:r>
          </w:p>
        </w:tc>
        <w:tc>
          <w:tcPr>
            <w:tcW w:w="2000" w:type="dxa"/>
            <w:shd w:val="clear" w:color="auto" w:fill="66FF99"/>
          </w:tcPr>
          <w:p w14:paraId="5E148692" w14:textId="77777777" w:rsidR="00C73ED8" w:rsidRDefault="00C80EE6">
            <w:r>
              <w:rPr>
                <w:b/>
              </w:rPr>
              <w:t>Mot clé 3</w:t>
            </w:r>
          </w:p>
        </w:tc>
        <w:tc>
          <w:tcPr>
            <w:tcW w:w="13300" w:type="dxa"/>
          </w:tcPr>
          <w:p w14:paraId="547B7863" w14:textId="77777777" w:rsidR="00C73ED8" w:rsidRDefault="00C80EE6">
            <w:r>
              <w:t>NA</w:t>
            </w:r>
          </w:p>
        </w:tc>
      </w:tr>
      <w:tr w:rsidR="00C73ED8" w14:paraId="293F62F1" w14:textId="77777777">
        <w:tc>
          <w:tcPr>
            <w:tcW w:w="500" w:type="dxa"/>
            <w:shd w:val="clear" w:color="auto" w:fill="FF66CC"/>
          </w:tcPr>
          <w:p w14:paraId="16F6A1E7" w14:textId="77777777" w:rsidR="00C73ED8" w:rsidRDefault="00C80EE6">
            <w:r>
              <w:rPr>
                <w:b/>
              </w:rPr>
              <w:t>8</w:t>
            </w:r>
          </w:p>
        </w:tc>
        <w:tc>
          <w:tcPr>
            <w:tcW w:w="2000" w:type="dxa"/>
            <w:shd w:val="clear" w:color="auto" w:fill="FF66CC"/>
          </w:tcPr>
          <w:p w14:paraId="0EADE9F8" w14:textId="77777777" w:rsidR="00C73ED8" w:rsidRDefault="00C80EE6">
            <w:r>
              <w:rPr>
                <w:b/>
              </w:rPr>
              <w:t>Titre</w:t>
            </w:r>
          </w:p>
        </w:tc>
        <w:tc>
          <w:tcPr>
            <w:tcW w:w="13300" w:type="dxa"/>
          </w:tcPr>
          <w:p w14:paraId="40F59AC6" w14:textId="77777777" w:rsidR="00C73ED8" w:rsidRDefault="00C80EE6">
            <w:r>
              <w:t>Hôtels près du Futuroscope avec Best Western</w:t>
            </w:r>
          </w:p>
        </w:tc>
      </w:tr>
      <w:tr w:rsidR="00C73ED8" w14:paraId="76CE58D1" w14:textId="77777777">
        <w:tc>
          <w:tcPr>
            <w:tcW w:w="500" w:type="dxa"/>
            <w:shd w:val="clear" w:color="auto" w:fill="FF66CC"/>
          </w:tcPr>
          <w:p w14:paraId="7FC37630" w14:textId="77777777" w:rsidR="00C73ED8" w:rsidRDefault="00C80EE6">
            <w:r>
              <w:rPr>
                <w:b/>
              </w:rPr>
              <w:t>9</w:t>
            </w:r>
          </w:p>
        </w:tc>
        <w:tc>
          <w:tcPr>
            <w:tcW w:w="2000" w:type="dxa"/>
            <w:shd w:val="clear" w:color="auto" w:fill="FF66CC"/>
          </w:tcPr>
          <w:p w14:paraId="089A09F3" w14:textId="77777777" w:rsidR="00C73ED8" w:rsidRDefault="00C80EE6">
            <w:r>
              <w:rPr>
                <w:b/>
              </w:rPr>
              <w:t>Sous-titre 1</w:t>
            </w:r>
          </w:p>
        </w:tc>
        <w:tc>
          <w:tcPr>
            <w:tcW w:w="13300" w:type="dxa"/>
          </w:tcPr>
          <w:p w14:paraId="187C6228" w14:textId="77777777" w:rsidR="00C73ED8" w:rsidRDefault="00C80EE6">
            <w:r>
              <w:t>Best Western près du Futuroscope</w:t>
            </w:r>
          </w:p>
        </w:tc>
      </w:tr>
      <w:tr w:rsidR="00C73ED8" w14:paraId="2C4B7052" w14:textId="77777777">
        <w:tc>
          <w:tcPr>
            <w:tcW w:w="500" w:type="dxa"/>
            <w:shd w:val="clear" w:color="auto" w:fill="3399FF"/>
          </w:tcPr>
          <w:p w14:paraId="65324448" w14:textId="77777777" w:rsidR="00C73ED8" w:rsidRDefault="00C80EE6">
            <w:r>
              <w:rPr>
                <w:b/>
              </w:rPr>
              <w:t>10</w:t>
            </w:r>
          </w:p>
        </w:tc>
        <w:tc>
          <w:tcPr>
            <w:tcW w:w="2000" w:type="dxa"/>
            <w:shd w:val="clear" w:color="auto" w:fill="3399FF"/>
          </w:tcPr>
          <w:p w14:paraId="54726FD2" w14:textId="77777777" w:rsidR="00C73ED8" w:rsidRDefault="00C80EE6">
            <w:r>
              <w:rPr>
                <w:b/>
              </w:rPr>
              <w:t xml:space="preserve"> 1</w:t>
            </w:r>
          </w:p>
        </w:tc>
        <w:tc>
          <w:tcPr>
            <w:tcW w:w="13300" w:type="dxa"/>
          </w:tcPr>
          <w:p w14:paraId="4538BA2F" w14:textId="02FD5476" w:rsidR="00C73ED8" w:rsidRDefault="00D54BDB" w:rsidP="00EE7DCA">
            <w:r>
              <w:t>Chaque année, le Futuroscope attire des milliers de visiteurs, petits et grands, qui viennent découvrir des expériences et des expositions mettant en scène l’ensemble des technologies auditives et visuelles. Afin de passe</w:t>
            </w:r>
            <w:r w:rsidR="00EE7DCA">
              <w:t>r un agréable séjour de visite au</w:t>
            </w:r>
            <w:r>
              <w:t xml:space="preserve"> parc du Futuroscope, nous vous conseillons de réserver une chambre dans des &lt;</w:t>
            </w:r>
            <w:proofErr w:type="spellStart"/>
            <w:r>
              <w:t>strong</w:t>
            </w:r>
            <w:proofErr w:type="spellEnd"/>
            <w:r>
              <w:t xml:space="preserve">&gt;hôtels </w:t>
            </w:r>
            <w:r w:rsidR="00EE7DCA">
              <w:t xml:space="preserve">proches du </w:t>
            </w:r>
            <w:r>
              <w:t>Futuroscope&lt;/</w:t>
            </w:r>
            <w:proofErr w:type="spellStart"/>
            <w:r>
              <w:t>strong</w:t>
            </w:r>
            <w:proofErr w:type="spellEnd"/>
            <w:r>
              <w:t>&gt;</w:t>
            </w:r>
            <w:r w:rsidR="00EE7DCA">
              <w:t>,</w:t>
            </w:r>
            <w:r>
              <w:t xml:space="preserve"> qui vous permettrons de faire une halte la veille ou le soir de votre visite. Durant un séjour au Parc du Futuroscope, </w:t>
            </w:r>
            <w:r w:rsidR="00EE7DCA">
              <w:t>résider</w:t>
            </w:r>
            <w:r>
              <w:t xml:space="preserve"> </w:t>
            </w:r>
            <w:r w:rsidR="00EE7DCA">
              <w:t>dans un de nos hôtels &lt;</w:t>
            </w:r>
            <w:proofErr w:type="spellStart"/>
            <w:r w:rsidR="00EE7DCA">
              <w:t>strong</w:t>
            </w:r>
            <w:proofErr w:type="spellEnd"/>
            <w:r w:rsidR="00EE7DCA">
              <w:t>&gt; Best W</w:t>
            </w:r>
            <w:r>
              <w:t xml:space="preserve">estern </w:t>
            </w:r>
            <w:r w:rsidR="00EE7DCA">
              <w:t xml:space="preserve">proches du </w:t>
            </w:r>
            <w:r>
              <w:t>Futuroscope&lt;/</w:t>
            </w:r>
            <w:proofErr w:type="spellStart"/>
            <w:r>
              <w:t>strong</w:t>
            </w:r>
            <w:proofErr w:type="spellEnd"/>
            <w:r>
              <w:t>&gt; vous permettra de profiter d’endroits calmes et naturels. Dans des écrins de verdure, nos &lt;</w:t>
            </w:r>
            <w:proofErr w:type="spellStart"/>
            <w:r>
              <w:t>strong</w:t>
            </w:r>
            <w:proofErr w:type="spellEnd"/>
            <w:r>
              <w:t xml:space="preserve">&gt;hôtels </w:t>
            </w:r>
            <w:r w:rsidR="00EE7DCA">
              <w:t xml:space="preserve">proches du </w:t>
            </w:r>
            <w:r>
              <w:t>Futuroscope&lt;/</w:t>
            </w:r>
            <w:proofErr w:type="spellStart"/>
            <w:r>
              <w:t>strong</w:t>
            </w:r>
            <w:proofErr w:type="spellEnd"/>
            <w:r>
              <w:t xml:space="preserve">&gt; vous offrent des prestations de grand standing entre activités aquatiques, confort optimal et cadre chatoyant dans des parcs naturels. Par ailleurs, l’ensemble de nos équipes </w:t>
            </w:r>
            <w:r w:rsidR="00EE7DCA">
              <w:t>met</w:t>
            </w:r>
            <w:r>
              <w:t xml:space="preserve"> un point d’honneur à vous accueillir avec professionnalisme et bienveillance afin de vous faire repartir de la région Poitou-Charentes avec uniquement de très beaux souvenirs en tête. L’architecture remarquable et le soin apporté à la décoration de l’ensemble des pièces de nos &lt;</w:t>
            </w:r>
            <w:proofErr w:type="spellStart"/>
            <w:r>
              <w:t>strong</w:t>
            </w:r>
            <w:proofErr w:type="spellEnd"/>
            <w:r>
              <w:t>&gt;hôtels Futuroscope&lt;/</w:t>
            </w:r>
            <w:proofErr w:type="spellStart"/>
            <w:r>
              <w:t>strong</w:t>
            </w:r>
            <w:proofErr w:type="spellEnd"/>
            <w:r>
              <w:t>&gt; sont des arguments majeurs pour vous permettre de passer un très agréab</w:t>
            </w:r>
            <w:r w:rsidR="00FE68FC">
              <w:t>le moment de repos parmi nous.</w:t>
            </w:r>
          </w:p>
        </w:tc>
      </w:tr>
      <w:tr w:rsidR="00C73ED8" w14:paraId="21BE8144" w14:textId="77777777">
        <w:tc>
          <w:tcPr>
            <w:tcW w:w="500" w:type="dxa"/>
            <w:shd w:val="clear" w:color="auto" w:fill="FF66CC"/>
          </w:tcPr>
          <w:p w14:paraId="6520CC0F" w14:textId="77777777" w:rsidR="00C73ED8" w:rsidRDefault="00C80EE6">
            <w:r>
              <w:rPr>
                <w:b/>
              </w:rPr>
              <w:t>11</w:t>
            </w:r>
          </w:p>
        </w:tc>
        <w:tc>
          <w:tcPr>
            <w:tcW w:w="2000" w:type="dxa"/>
            <w:shd w:val="clear" w:color="auto" w:fill="FF66CC"/>
          </w:tcPr>
          <w:p w14:paraId="36414639" w14:textId="77777777" w:rsidR="00C73ED8" w:rsidRDefault="00C80EE6">
            <w:r>
              <w:rPr>
                <w:b/>
              </w:rPr>
              <w:t>Sous-titre 2</w:t>
            </w:r>
          </w:p>
        </w:tc>
        <w:tc>
          <w:tcPr>
            <w:tcW w:w="13300" w:type="dxa"/>
          </w:tcPr>
          <w:p w14:paraId="012FCC55" w14:textId="77777777" w:rsidR="00C73ED8" w:rsidRDefault="00C80EE6">
            <w:r>
              <w:t>Que découvrir au Futuroscope ?</w:t>
            </w:r>
          </w:p>
        </w:tc>
      </w:tr>
      <w:tr w:rsidR="00C73ED8" w14:paraId="62797D8F" w14:textId="77777777">
        <w:tc>
          <w:tcPr>
            <w:tcW w:w="500" w:type="dxa"/>
            <w:shd w:val="clear" w:color="auto" w:fill="3399FF"/>
          </w:tcPr>
          <w:p w14:paraId="2471E3E0" w14:textId="77777777" w:rsidR="00C73ED8" w:rsidRDefault="00C80EE6">
            <w:r>
              <w:rPr>
                <w:b/>
              </w:rPr>
              <w:lastRenderedPageBreak/>
              <w:t>12</w:t>
            </w:r>
          </w:p>
        </w:tc>
        <w:tc>
          <w:tcPr>
            <w:tcW w:w="2000" w:type="dxa"/>
            <w:shd w:val="clear" w:color="auto" w:fill="3399FF"/>
          </w:tcPr>
          <w:p w14:paraId="403FC302" w14:textId="77777777" w:rsidR="00C73ED8" w:rsidRDefault="00C80EE6">
            <w:r>
              <w:rPr>
                <w:b/>
              </w:rPr>
              <w:t xml:space="preserve"> 2</w:t>
            </w:r>
          </w:p>
        </w:tc>
        <w:tc>
          <w:tcPr>
            <w:tcW w:w="13300" w:type="dxa"/>
          </w:tcPr>
          <w:p w14:paraId="6928EF84" w14:textId="20E242AB" w:rsidR="00C73ED8" w:rsidRDefault="00D624AD">
            <w:r>
              <w:t>Dans le département de la Vienne, le Futuroscope attire depuis 1987 de nombreux visiteurs pour leur proposer des attractions de projections d’image et d’expériences sensorielles. Ce parc d’attractions propose ainsi de très nombreuses attractions comme des cinémas dynamiques par exemple dont les sièges du spectateur bougent en même temps que les images projetées sur un écran géant. Des attractions sont par ailleurs spécialement conçues à but éducatif pour permettre aux spectateurs d’apprendre une multitude de choses sur des aspects techniques relatifs à l’image et au son. Enfin, depuis quelques temps, le parc d’attraction propose également des Grands Spectacles comme celui de l’Âge de Glace 4 qui propose une expérience autour de la 4D qui vous dévoilera les charmes et les atouts de cette nouvelle tech</w:t>
            </w:r>
            <w:r w:rsidR="00EE7DCA">
              <w:t>nologie qui inondera bientôt notre quotidien</w:t>
            </w:r>
            <w:r>
              <w:t xml:space="preserve">. Visiter le Parc d’Attractions peut s’effectuer en 1 seule journée mais vous serez vraisemblablement frustrés de devoir mener vos visites au pas de course. Pour un séjour de plusieurs jours ou pour avoir accès tôt au Parc d’Attractions, nous vous conseillons de réserver une chambre </w:t>
            </w:r>
            <w:r w:rsidR="00EE7DCA">
              <w:t>dans un de nos hôtels &lt;</w:t>
            </w:r>
            <w:proofErr w:type="spellStart"/>
            <w:r w:rsidR="00EE7DCA">
              <w:t>strong</w:t>
            </w:r>
            <w:proofErr w:type="spellEnd"/>
            <w:r w:rsidR="00EE7DCA">
              <w:t>&gt; Best W</w:t>
            </w:r>
            <w:r>
              <w:t xml:space="preserve">estern </w:t>
            </w:r>
            <w:r w:rsidR="00EE7DCA">
              <w:t xml:space="preserve">proches du </w:t>
            </w:r>
            <w:r>
              <w:t>Futuroscope&lt;/</w:t>
            </w:r>
            <w:proofErr w:type="spellStart"/>
            <w:r>
              <w:t>strong</w:t>
            </w:r>
            <w:proofErr w:type="spellEnd"/>
            <w:r>
              <w:t xml:space="preserve">&gt; afin d’être situés au plus près du Parc et de </w:t>
            </w:r>
            <w:r w:rsidR="00FE68FC">
              <w:t>profiter d’un repos salutaire.</w:t>
            </w:r>
          </w:p>
        </w:tc>
      </w:tr>
      <w:tr w:rsidR="00C73ED8" w14:paraId="71DCC399" w14:textId="77777777">
        <w:tc>
          <w:tcPr>
            <w:tcW w:w="500" w:type="dxa"/>
            <w:shd w:val="clear" w:color="auto" w:fill="FF66CC"/>
          </w:tcPr>
          <w:p w14:paraId="69D2B249" w14:textId="77777777" w:rsidR="00C73ED8" w:rsidRDefault="00C80EE6">
            <w:r>
              <w:rPr>
                <w:b/>
              </w:rPr>
              <w:t>13</w:t>
            </w:r>
          </w:p>
        </w:tc>
        <w:tc>
          <w:tcPr>
            <w:tcW w:w="2000" w:type="dxa"/>
            <w:shd w:val="clear" w:color="auto" w:fill="FF66CC"/>
          </w:tcPr>
          <w:p w14:paraId="530E8478" w14:textId="77777777" w:rsidR="00C73ED8" w:rsidRDefault="00C80EE6">
            <w:r>
              <w:rPr>
                <w:b/>
              </w:rPr>
              <w:t>Sous-titre 3</w:t>
            </w:r>
          </w:p>
        </w:tc>
        <w:tc>
          <w:tcPr>
            <w:tcW w:w="13300" w:type="dxa"/>
          </w:tcPr>
          <w:p w14:paraId="6EFCC349" w14:textId="77777777" w:rsidR="00C73ED8" w:rsidRDefault="00C80EE6">
            <w:r>
              <w:t>Informations pratiques</w:t>
            </w:r>
          </w:p>
        </w:tc>
      </w:tr>
      <w:tr w:rsidR="00C73ED8" w14:paraId="1746F055" w14:textId="77777777">
        <w:tc>
          <w:tcPr>
            <w:tcW w:w="500" w:type="dxa"/>
            <w:shd w:val="clear" w:color="auto" w:fill="3399FF"/>
          </w:tcPr>
          <w:p w14:paraId="3D48BCFE" w14:textId="77777777" w:rsidR="00C73ED8" w:rsidRDefault="00C80EE6">
            <w:r>
              <w:rPr>
                <w:b/>
              </w:rPr>
              <w:t>14</w:t>
            </w:r>
          </w:p>
        </w:tc>
        <w:tc>
          <w:tcPr>
            <w:tcW w:w="2000" w:type="dxa"/>
            <w:shd w:val="clear" w:color="auto" w:fill="3399FF"/>
          </w:tcPr>
          <w:p w14:paraId="2A873238" w14:textId="77777777" w:rsidR="00C73ED8" w:rsidRDefault="00C80EE6">
            <w:r>
              <w:rPr>
                <w:b/>
              </w:rPr>
              <w:t xml:space="preserve"> 3</w:t>
            </w:r>
          </w:p>
        </w:tc>
        <w:tc>
          <w:tcPr>
            <w:tcW w:w="13300" w:type="dxa"/>
          </w:tcPr>
          <w:p w14:paraId="1F9E4EEF" w14:textId="77777777" w:rsidR="00C73ED8" w:rsidRDefault="00D624AD">
            <w:r>
              <w:t xml:space="preserve">Le Parc du Futuroscope est ouvert tous les jours </w:t>
            </w:r>
            <w:r w:rsidR="001E5AC6">
              <w:t xml:space="preserve">du Lundi au Dimanche avec une très grande amplitude horaire, surtout le weekend. En effet, vous pourrez avoir accès au Parc de 10h à 23h avec la possibilité d’assister aux fameux spectacles nocturnes aux alentours de 22h30 ou 22h45. En ce moment, le parc du Futuroscope propose un </w:t>
            </w:r>
            <w:proofErr w:type="spellStart"/>
            <w:r w:rsidR="001E5AC6">
              <w:t>pass</w:t>
            </w:r>
            <w:proofErr w:type="spellEnd"/>
            <w:r w:rsidR="001E5AC6">
              <w:t xml:space="preserve"> pour 4 personnes à partir de 34€ par personne. Afin de réussir votre séjour, nous vous invitons à réserver une chambre dans un d</w:t>
            </w:r>
            <w:r w:rsidR="00EE7DCA">
              <w:t>e nos hôtels &lt;</w:t>
            </w:r>
            <w:proofErr w:type="spellStart"/>
            <w:r w:rsidR="00EE7DCA">
              <w:t>strong</w:t>
            </w:r>
            <w:proofErr w:type="spellEnd"/>
            <w:r w:rsidR="00EE7DCA">
              <w:t>&gt; Best W</w:t>
            </w:r>
            <w:r w:rsidR="001E5AC6">
              <w:t xml:space="preserve">estern </w:t>
            </w:r>
            <w:r w:rsidR="00EE7DCA">
              <w:t xml:space="preserve">proches du </w:t>
            </w:r>
            <w:r w:rsidR="001E5AC6">
              <w:t>Futuroscope&lt;/</w:t>
            </w:r>
            <w:proofErr w:type="spellStart"/>
            <w:r w:rsidR="001E5AC6">
              <w:t>strong</w:t>
            </w:r>
            <w:proofErr w:type="spellEnd"/>
            <w:r w:rsidR="001E5AC6">
              <w:t>&gt;. Nous vous accueillerons avec plaisir et professionnalisme pour vous offrir un séjour réussi.</w:t>
            </w:r>
            <w:bookmarkStart w:id="0" w:name="_GoBack"/>
            <w:bookmarkEnd w:id="0"/>
          </w:p>
        </w:tc>
      </w:tr>
    </w:tbl>
    <w:p w14:paraId="177EA7A0" w14:textId="77777777" w:rsidR="00C7057D" w:rsidRDefault="00C7057D"/>
    <w:sectPr w:rsidR="00C7057D" w:rsidSect="00C73ED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73ED8"/>
    <w:rsid w:val="001E5AC6"/>
    <w:rsid w:val="00C7057D"/>
    <w:rsid w:val="00C73ED8"/>
    <w:rsid w:val="00C80EE6"/>
    <w:rsid w:val="00D54BDB"/>
    <w:rsid w:val="00D624AD"/>
    <w:rsid w:val="00EE7DCA"/>
    <w:rsid w:val="00FE68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6C2B7"/>
  <w15:docId w15:val="{95D25ACE-BD31-462F-94D5-C827C62C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05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73ED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559</Words>
  <Characters>3077</Characters>
  <Application>Microsoft Office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6</cp:revision>
  <dcterms:created xsi:type="dcterms:W3CDTF">2016-05-04T16:24:00Z</dcterms:created>
  <dcterms:modified xsi:type="dcterms:W3CDTF">2016-05-16T10:10:00Z</dcterms:modified>
</cp:coreProperties>
</file>