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www.conforama.fr/p/563012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5 portes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5 portes 9 tiroirsSMART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http://media.conforama.fr/Medias/500000/60000/3000/000/10/G_563012_A.jpg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'5'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'9'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Blanc/rechampis teinte lave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Poids total colis: 201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 imitation chêne, rechampis blanc</w:t>
            </w:r>
          </w:p>
          <w:p>
            <w:pPr>
              <w:spacing w:after="0"/>
            </w:pPr>
            <w:r>
              <w:t xml:space="preserve">#- #-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