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www.conforama.fr/p/471207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 L200 cmNO LIMIT coloris frêne 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http://media.conforama.fr/Medias/400000/70000/1000/200/00/G_471207_A.jpg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BLANC BRILLANT,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63.5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