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www.conforama.fr/p/579560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http://media.conforama.fr/Medias/500000/70000/9000/500/60/G_579560_A.jpg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Ivoir/we, Noir/noir, Tpe/cerisier,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