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www.conforama.fr/p/590712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gris foncé/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http://media.conforama.fr/Medias/500000/90000/0000/700/10/G_590712_A.jpg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foncé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foncé/argent; 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