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584788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3" w:history="1">
              <w:r>
                <w:rPr>
                  <w:rStyle w:val="NLink"/>
                </w:rPr>
                <w:t xml:space="preserve">www.conforama.fr/p/584788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reversible convertible 5 placesBELLA coloris taupe/gris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4" w:history="1">
              <w:r>
                <w:rPr>
                  <w:rStyle w:val="NLink"/>
                </w:rPr>
                <w:t xml:space="preserve">http://media.conforama.fr/Medias/500000/80000/4000/700/80/G_584788_A.jpg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réversible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Taupe/gris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85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184 cm</w:t>
            </w:r>
          </w:p>
          <w:p>
            <w:pPr>
              <w:spacing w:after="0"/>
            </w:pPr>
            <w:r>
              <w:t xml:space="preserve">#- Poids total colis: 132 kg</w:t>
            </w:r>
          </w:p>
          <w:p>
            <w:pPr>
              <w:spacing w:after="0"/>
            </w:pPr>
            <w:r>
              <w:t xml:space="preserve">#- 'Dimension couchage (cm : larg. x long. x epaiss.)': L122 X 205</w:t>
            </w:r>
          </w:p>
          <w:p>
            <w:pPr>
              <w:spacing w:after="0"/>
            </w:pPr>
            <w:r>
              <w:t xml:space="preserve">#- Epaisseur matelas: 8.5 cm</w:t>
            </w:r>
          </w:p>
          <w:p>
            <w:pPr>
              <w:spacing w:after="0"/>
            </w:pPr>
            <w:r>
              <w:t xml:space="preserve">#- Dimension colis: L84 X P87 X H134</w:t>
            </w:r>
          </w:p>
          <w:p>
            <w:pPr>
              <w:spacing w:after="0"/>
            </w:pPr>
            <w:r>
              <w:t xml:space="preserve">#- Dimension colis 2: L62 X P111 X H173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100 % polyuréthane</w:t>
            </w:r>
          </w:p>
          <w:p>
            <w:pPr>
              <w:spacing w:after="0"/>
            </w:pPr>
            <w:r>
              <w:t xml:space="preserve">#- Matière structure: Panneau de particules</w:t>
            </w:r>
          </w:p>
          <w:p>
            <w:pPr>
              <w:spacing w:after="0"/>
            </w:pPr>
            <w:r>
              <w:t xml:space="preserve">#- Matière pieds: Métal chromé et plastique</w:t>
            </w:r>
          </w:p>
          <w:p>
            <w:pPr>
              <w:spacing w:after="0"/>
            </w:pPr>
            <w:r>
              <w:t xml:space="preserve">#- Matière garnissage: 'Mousse polyuréthane et ouate fibres 100 g/m2:'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zigzag</w:t>
            </w:r>
          </w:p>
          <w:p>
            <w:pPr>
              <w:spacing w:after="0"/>
            </w:pPr>
            <w:r>
              <w:t xml:space="preserve">#- Autres teintes disponibles: Gris Clair/Gris Foncé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