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538628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3" w:history="1">
              <w:r>
                <w:rPr>
                  <w:rStyle w:val="NLink"/>
                </w:rPr>
                <w:t xml:space="preserve">www.conforama.fr/p/538628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1 porte + 4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1 porte + 4 tiroirsLOFT coloris chêne canyon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4" w:history="1">
              <w:r>
                <w:rPr>
                  <w:rStyle w:val="NLink"/>
                </w:rPr>
                <w:t xml:space="preserve">http://media.conforama.fr/Medias/500000/30000/8000/600/20/G_538628_A.jpg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'1'</w:t>
            </w:r>
          </w:p>
          <w:p>
            <w:pPr>
              <w:spacing w:after="0"/>
            </w:pPr>
            <w:r>
              <w:t xml:space="preserve">#- Nombre de tiroirs: '4'</w:t>
            </w:r>
          </w:p>
          <w:p>
            <w:pPr>
              <w:spacing w:after="0"/>
            </w:pPr>
            <w:r>
              <w:t xml:space="preserve">#- Nombre de portes: '1'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Profondeur: 39 cm</w:t>
            </w:r>
          </w:p>
          <w:p>
            <w:pPr>
              <w:spacing w:after="0"/>
            </w:pPr>
            <w:r>
              <w:t xml:space="preserve">#- Longueur: 79.5 cm</w:t>
            </w:r>
          </w:p>
          <w:p>
            <w:pPr>
              <w:spacing w:after="0"/>
            </w:pPr>
            <w:r>
              <w:t xml:space="preserve">#- Poids total colis: 40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Desus, cotés et façades de tiroirs en panneau de particules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 structure: Structure en métal</w:t>
            </w:r>
          </w:p>
          <w:p>
            <w:pPr>
              <w:spacing w:after="0"/>
            </w:pPr>
            <w:r>
              <w:t xml:space="preserve">#- Matière piètement: Piétement en métal</w:t>
            </w:r>
          </w:p>
          <w:p>
            <w:pPr>
              <w:spacing w:after="0"/>
            </w:pPr>
            <w:r>
              <w:t xml:space="preserve">#- Finition piètement: Métal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