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540073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9" w:history="1">
              <w:r>
                <w:rPr>
                  <w:rStyle w:val="NLink"/>
                </w:rPr>
                <w:t xml:space="preserve">www.conforama.fr/p/540073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Enfilade 2 portes + 3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Enfilade 2 portes + 3 tiroirsDINO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0" w:history="1">
              <w:r>
                <w:rPr>
                  <w:rStyle w:val="NLink"/>
                </w:rPr>
                <w:t xml:space="preserve">http://media.conforama.fr/Medias/500000/40000/0000/000/70/G_540073_A.jpg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'2'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85 cm</w:t>
            </w:r>
          </w:p>
          <w:p>
            <w:pPr>
              <w:spacing w:after="0"/>
            </w:pPr>
            <w:r>
              <w:t xml:space="preserve">#- Profondeur: 45 cm</w:t>
            </w:r>
          </w:p>
          <w:p>
            <w:pPr>
              <w:spacing w:after="0"/>
            </w:pPr>
            <w:r>
              <w:t xml:space="preserve">#- Longueur: 119 cm</w:t>
            </w:r>
          </w:p>
          <w:p>
            <w:pPr>
              <w:spacing w:after="0"/>
            </w:pPr>
            <w:r>
              <w:t xml:space="preserve">#- Poids total colis: 64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Façades revêtues de PVC</w:t>
            </w:r>
          </w:p>
          <w:p>
            <w:pPr>
              <w:spacing w:after="0"/>
            </w:pPr>
            <w:r>
              <w:t xml:space="preserve">#- Matière secondaire: Tiroirs montés sur glissières métalliques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 structure: Panneau de particules et panneau de fibre de moyenne densité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 piètement: Plastique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