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www.conforama.fr/p/586703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4 portesOVIO coloris blanc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http://media.conforama.fr/Medias/500000/80000/6000/700/00/G_586703_A.jpg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46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