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588255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www.conforama.fr/p/588255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 1 porte + 1 niche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 1 porte + 1 nicheISLAND coloris chêne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http://media.conforama.fr/Medias/500000/80000/8000/200/50/G_588255_A.jpg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'1'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Oui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Bas à poser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Poids total colis: 26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Chêne plaqué à noeuds non défibré</w:t>
            </w:r>
          </w:p>
          <w:p>
            <w:pPr>
              <w:spacing w:after="0"/>
            </w:pPr>
            <w:r>
              <w:t xml:space="preserve">#- Matière secondaire: Portes en MDF, Pied en hêtre,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