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582976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www.conforama.fr/p/582976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avec coffre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avec coffre 160x200 cmNIGHTITUDE KIT BOX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http://media.conforama.fr/Medias/500000/80000/2000/900/70/G_582976_A.jpg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NIGHTITUDE</w:t>
            </w:r>
          </w:p>
          <w:p>
            <w:pPr>
              <w:spacing w:after="0"/>
            </w:pPr>
            <w:r>
              <w:t xml:space="preserve">#- Type de sommier: avec coffre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72.9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Panneau de particules</w:t>
            </w:r>
          </w:p>
          <w:p>
            <w:pPr>
              <w:spacing w:after="0"/>
            </w:pPr>
            <w:r>
              <w:t xml:space="preserve">#- Matière suspension: Plateau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