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575962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" w:history="1">
              <w:r>
                <w:rPr>
                  <w:rStyle w:val="NLink"/>
                </w:rPr>
                <w:t xml:space="preserve">www.conforama.fr/p/575962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basseTAYLOR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" w:history="1">
              <w:r>
                <w:rPr>
                  <w:rStyle w:val="NLink"/>
                </w:rPr>
                <w:t xml:space="preserve">http://media.conforama.fr/Medias/500000/70000/5000/900/60/G_575962_A.jpg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Monte et baisse: Non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table basse: Porte revues</w:t>
            </w:r>
          </w:p>
          <w:p>
            <w:pPr>
              <w:spacing w:after="0"/>
            </w:pPr>
            <w:r>
              <w:t xml:space="preserve">#- Coffre: Non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Table avec roulettes: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Evolutif: Non</w:t>
            </w:r>
          </w:p>
          <w:p>
            <w:pPr>
              <w:spacing w:after="0"/>
            </w:pPr>
            <w:r>
              <w:t xml:space="preserve">#- Gigogne: Non</w:t>
            </w:r>
          </w:p>
          <w:p>
            <w:pPr>
              <w:spacing w:after="0"/>
            </w:pPr>
            <w:r>
              <w:t xml:space="preserve">#- Plateau desserte intégré: Non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Nombre de plateaux / étagères / tablettes: '1'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pouf: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maximum: 40 cm</w:t>
            </w:r>
          </w:p>
          <w:p>
            <w:pPr>
              <w:spacing w:after="0"/>
            </w:pPr>
            <w:r>
              <w:t xml:space="preserve">#- Longueur maximum: 65 cm</w:t>
            </w:r>
          </w:p>
          <w:p>
            <w:pPr>
              <w:spacing w:after="0"/>
            </w:pPr>
            <w:r>
              <w:t xml:space="preserve">#- Largeur: 130 cm</w:t>
            </w:r>
          </w:p>
          <w:p>
            <w:pPr>
              <w:spacing w:after="0"/>
            </w:pPr>
            <w:r>
              <w:t xml:space="preserve">#- Hauteur minimum: 40 cm</w:t>
            </w:r>
          </w:p>
          <w:p>
            <w:pPr>
              <w:spacing w:after="0"/>
            </w:pPr>
            <w:r>
              <w:t xml:space="preserve">#- Longueur minimum: 65 cm</w:t>
            </w:r>
          </w:p>
          <w:p>
            <w:pPr>
              <w:spacing w:after="0"/>
            </w:pPr>
            <w:r>
              <w:t xml:space="preserve">#- Poids total colis: 50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Bois</w:t>
            </w:r>
          </w:p>
          <w:p>
            <w:pPr>
              <w:spacing w:after="0"/>
            </w:pPr>
            <w:r>
              <w:t xml:space="preserve">#- Matière piètement: Métal</w:t>
            </w:r>
          </w:p>
          <w:p>
            <w:pPr>
              <w:spacing w:after="0"/>
            </w:pPr>
            <w:r>
              <w:t xml:space="preserve">#- Finition du meuble: Plaqué</w:t>
            </w:r>
          </w:p>
          <w:p>
            <w:pPr>
              <w:spacing w:after="0"/>
            </w:pPr>
            <w:r>
              <w:t xml:space="preserve">#- Finition piètement: Métal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