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Choisir son équipement de rugby avec DECATHLON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Rugby, maillot de rugby, short de rugby, chaussures de rugby</w:t>
      </w:r>
    </w:p>
    <w:p/>
    <w:p/>
    <w:p>
      <w:r>
        <w:rPr>
          <w:highlight w:val="yellow"/>
        </w:rPr>
        <w:t xml:space="preserve">META TITRE</w:t>
      </w:r>
    </w:p>
    <w:p>
      <w:r>
        <w:t xml:space="preserve">Bien choisir son équipement de rugby - DECATHLON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Maillots, chaussures, protections de rugby, DECATHLON vous aide à choisir votre équipement pour vos matchs et vos entraînements de rugby.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g</w:t>
      </w:r>
      <w:r>
        <w:rPr/>
        <w:t xml:space="preserve">b</w:t>
      </w:r>
      <w:r>
        <w:rPr/>
        <w:t xml:space="preserve">y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f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v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a</w:t>
      </w:r>
      <w:r>
        <w:rPr/>
        <w:t xml:space="preserve">l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f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r</w:t>
      </w:r>
      <w:r>
        <w:rPr>
          <w:b/>
        </w:rPr>
        <w:t xml:space="preserve">u</w:t>
      </w:r>
      <w:r>
        <w:rPr>
          <w:b/>
        </w:rPr>
        <w:t xml:space="preserve">g</w:t>
      </w:r>
      <w:r>
        <w:rPr>
          <w:b/>
        </w:rPr>
        <w:t xml:space="preserve">b</w:t>
      </w:r>
      <w:r>
        <w:rPr>
          <w:b/>
        </w:rPr>
        <w:t xml:space="preserve">y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b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v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(</w:t>
      </w:r>
      <w:r>
        <w:rPr/>
        <w:t xml:space="preserve">e</w:t>
      </w:r>
      <w:r>
        <w:rPr/>
        <w:t xml:space="preserve">)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(</w:t>
      </w:r>
      <w:r>
        <w:rPr/>
        <w:t xml:space="preserve">e</w:t>
      </w:r>
      <w:r>
        <w:rPr/>
        <w:t xml:space="preserve">)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(</w:t>
      </w:r>
      <w:r>
        <w:rPr/>
        <w:t xml:space="preserve">e</w:t>
      </w:r>
      <w:r>
        <w:rPr/>
        <w:t xml:space="preserve">)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é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x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é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ê</w:t>
      </w:r>
      <w:r>
        <w:rPr/>
        <w:t xml:space="preserve">l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hyperlink r:id="rId58" w:history="1">
        <w:r>
          <w:rPr>
            <w:rStyle w:val="NLink"/>
          </w:rPr>
          <w:t xml:space="preserve">habillement</w:t>
        </w:r>
      </w:hyperlink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g</w:t>
      </w:r>
      <w:r>
        <w:rPr/>
        <w:t xml:space="preserve">b</w:t>
      </w:r>
      <w:r>
        <w:rPr/>
        <w:t xml:space="preserve">y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g</w:t>
      </w:r>
      <w:r>
        <w:rPr/>
        <w:t xml:space="preserve">b</w:t>
      </w:r>
      <w:r>
        <w:rPr/>
        <w:t xml:space="preserve">y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-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é</w:t>
      </w:r>
      <w:r>
        <w:rPr/>
        <w:t xml:space="preserve">g</w:t>
      </w:r>
      <w:r>
        <w:rPr/>
        <w:t xml:space="preserve">i</w:t>
      </w:r>
      <w:r>
        <w:rPr/>
        <w:t xml:space="preserve">é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é</w:t>
      </w:r>
      <w:r>
        <w:rPr/>
        <w:t xml:space="preserve">v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è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hyperlink r:id="rId59" w:history="1">
        <w:r>
          <w:rPr>
            <w:rStyle w:val="NLink"/>
          </w:rPr>
          <w:t xml:space="preserve">maillot-manches-courtes</w:t>
        </w:r>
      </w:hyperlink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ç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é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r</w:t>
      </w:r>
      <w:r>
        <w:rPr>
          <w:b/>
        </w:rPr>
        <w:t xml:space="preserve">u</w:t>
      </w:r>
      <w:r>
        <w:rPr>
          <w:b/>
        </w:rPr>
        <w:t xml:space="preserve">g</w:t>
      </w:r>
      <w:r>
        <w:rPr>
          <w:b/>
        </w:rPr>
        <w:t xml:space="preserve">b</w:t>
      </w:r>
      <w:r>
        <w:rPr>
          <w:b/>
        </w:rPr>
        <w:t xml:space="preserve">y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é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d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m</w:t>
      </w:r>
      <w:r>
        <w:rPr>
          <w:b/>
        </w:rPr>
        <w:t xml:space="preserve">a</w:t>
      </w:r>
      <w:r>
        <w:rPr>
          <w:b/>
        </w:rPr>
        <w:t xml:space="preserve">i</w:t>
      </w:r>
      <w:r>
        <w:rPr>
          <w:b/>
        </w:rPr>
        <w:t xml:space="preserve">l</w:t>
      </w:r>
      <w:r>
        <w:rPr>
          <w:b/>
        </w:rPr>
        <w:t xml:space="preserve">l</w:t>
      </w:r>
      <w:r>
        <w:rPr>
          <w:b/>
        </w:rPr>
        <w:t xml:space="preserve">o</w:t>
      </w:r>
      <w:r>
        <w:rPr>
          <w:b/>
        </w:rPr>
        <w:t xml:space="preserve">t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r</w:t>
      </w:r>
      <w:r>
        <w:rPr>
          <w:b/>
        </w:rPr>
        <w:t xml:space="preserve">u</w:t>
      </w:r>
      <w:r>
        <w:rPr>
          <w:b/>
        </w:rPr>
        <w:t xml:space="preserve">g</w:t>
      </w:r>
      <w:r>
        <w:rPr>
          <w:b/>
        </w:rPr>
        <w:t xml:space="preserve">b</w:t>
      </w:r>
      <w:r>
        <w:rPr>
          <w:b/>
        </w:rPr>
        <w:t xml:space="preserve">y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c</w:t>
      </w:r>
      <w:r>
        <w:rPr/>
        <w:t xml:space="preserve">h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c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é</w:t>
      </w:r>
      <w:r>
        <w:rPr/>
        <w:t xml:space="preserve">v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>
          <w:b/>
        </w:rPr>
        <w:t xml:space="preserve">s</w:t>
      </w:r>
      <w:r>
        <w:rPr>
          <w:b/>
        </w:rPr>
        <w:t xml:space="preserve">h</w:t>
      </w:r>
      <w:r>
        <w:rPr>
          <w:b/>
        </w:rPr>
        <w:t xml:space="preserve">o</w:t>
      </w:r>
      <w:r>
        <w:rPr>
          <w:b/>
        </w:rPr>
        <w:t xml:space="preserve">r</w:t>
      </w:r>
      <w:r>
        <w:rPr>
          <w:b/>
        </w:rPr>
        <w:t xml:space="preserve">t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r</w:t>
      </w:r>
      <w:r>
        <w:rPr>
          <w:b/>
        </w:rPr>
        <w:t xml:space="preserve">u</w:t>
      </w:r>
      <w:r>
        <w:rPr>
          <w:b/>
        </w:rPr>
        <w:t xml:space="preserve">g</w:t>
      </w:r>
      <w:r>
        <w:rPr>
          <w:b/>
        </w:rPr>
        <w:t xml:space="preserve">b</w:t>
      </w:r>
      <w:r>
        <w:rPr>
          <w:b/>
        </w:rPr>
        <w:t xml:space="preserve">y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g</w:t>
      </w:r>
      <w:r>
        <w:rPr/>
        <w:t xml:space="preserve">b</w:t>
      </w:r>
      <w:r>
        <w:rPr/>
        <w:t xml:space="preserve">y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y</w:t>
      </w:r>
      <w:r>
        <w:rPr/>
        <w:t xml:space="preserve">p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hyperlink r:id="rId60" w:history="1">
        <w:r>
          <w:rPr>
            <w:rStyle w:val="NLink"/>
          </w:rPr>
          <w:t xml:space="preserve">chaussures</w:t>
        </w:r>
      </w:hyperlink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ç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y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ç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é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v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é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g</w:t>
      </w:r>
      <w:r>
        <w:rPr/>
        <w:t xml:space="preserve">b</w:t>
      </w:r>
      <w:r>
        <w:rPr/>
        <w:t xml:space="preserve">y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é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-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-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-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g</w:t>
      </w:r>
      <w:r>
        <w:rPr/>
        <w:t xml:space="preserve">b</w:t>
      </w:r>
      <w:r>
        <w:rPr/>
        <w:t xml:space="preserve">y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ù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y</w:t>
      </w:r>
      <w:r>
        <w:rPr/>
        <w:t xml:space="preserve">s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r</w:t>
      </w:r>
      <w:r>
        <w:rPr>
          <w:b/>
        </w:rPr>
        <w:t xml:space="preserve">u</w:t>
      </w:r>
      <w:r>
        <w:rPr>
          <w:b/>
        </w:rPr>
        <w:t xml:space="preserve">g</w:t>
      </w:r>
      <w:r>
        <w:rPr>
          <w:b/>
        </w:rPr>
        <w:t xml:space="preserve">b</w:t>
      </w:r>
      <w:r>
        <w:rPr>
          <w:b/>
        </w:rPr>
        <w:t xml:space="preserve">y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é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é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è</w:t>
      </w:r>
      <w:r>
        <w:rPr/>
        <w:t xml:space="preserve">g</w:t>
      </w:r>
      <w:r>
        <w:rPr/>
        <w:t xml:space="preserve">e</w:t>
      </w:r>
      <w:r>
        <w:rPr/>
        <w:t xml:space="preserve">-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 </w:t>
      </w:r>
      <w:r>
        <w:rPr/>
        <w:t xml:space="preserve">!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http://www.decathlon.fr/C-33089-accessoires-plongee" TargetMode="External"/>
  <Relationship Id="rId8" Type="http://schemas.openxmlformats.org/officeDocument/2006/relationships/hyperlink" Target="http://www.decathlon.fr/camera-hero4-silver-id_8336097.html" TargetMode="External"/>
  <Relationship Id="rId9" Type="http://schemas.openxmlformats.org/officeDocument/2006/relationships/hyperlink" Target="http://www.decathlon.fr/C-569608-accessoires-cameras" TargetMode="External"/>
  <Relationship Id="rId10" Type="http://schemas.openxmlformats.org/officeDocument/2006/relationships/hyperlink" Target="http://www.decathlon.fr/conseil-sportif/golf/vocabulaire-du-golf/" TargetMode="External"/>
  <Relationship Id="rId11" Type="http://schemas.openxmlformats.org/officeDocument/2006/relationships/hyperlink" Target="http://www.decathlon.fr/C-680702-accessoires-entrainement" TargetMode="External"/>
  <Relationship Id="rId12" Type="http://schemas.openxmlformats.org/officeDocument/2006/relationships/hyperlink" Target="http://www.decathlon.fr/C-33063-equipement" TargetMode="External"/>
  <Relationship Id="rId13" Type="http://schemas.openxmlformats.org/officeDocument/2006/relationships/hyperlink" Target="http://www.decathlon.fr/C-561223-bagages-de-voyage" TargetMode="External"/>
  <Relationship Id="rId14" Type="http://schemas.openxmlformats.org/officeDocument/2006/relationships/hyperlink" Target="http://www.decathlon.fr/conseil-sportif/randonnee-camping/" TargetMode="External"/>
  <Relationship Id="rId15" Type="http://schemas.openxmlformats.org/officeDocument/2006/relationships/hyperlink" Target="http://www.decathlon.fr/C-570435-accessoires" TargetMode="External"/>
  <Relationship Id="rId16" Type="http://schemas.openxmlformats.org/officeDocument/2006/relationships/hyperlink" Target="http://www.decathlon.fr/C-682338-cameras" TargetMode="External"/>
  <Relationship Id="rId17" Type="http://schemas.openxmlformats.org/officeDocument/2006/relationships/hyperlink" Target="http://www.decathlon.fr/conseil-sportif/sport-dhiver/" TargetMode="External"/>
  <Relationship Id="rId18" Type="http://schemas.openxmlformats.org/officeDocument/2006/relationships/hyperlink" Target="http://www.decathlon.fr/C-569608-accessoires-cameras" TargetMode="External"/>
  <Relationship Id="rId19" Type="http://schemas.openxmlformats.org/officeDocument/2006/relationships/hyperlink" Target="http://www.decathlon.fr/C-682339-casques-et-ecouteurs" TargetMode="External"/>
  <Relationship Id="rId20" Type="http://schemas.openxmlformats.org/officeDocument/2006/relationships/hyperlink" Target="http://www.decathlon.fr/conseil-sportif/running-2/" TargetMode="External"/>
  <Relationship Id="rId21" Type="http://schemas.openxmlformats.org/officeDocument/2006/relationships/hyperlink" Target="http://www.decathlon.fr/C-682873-ecouteurs" TargetMode="External"/>
  <Relationship Id="rId22" Type="http://schemas.openxmlformats.org/officeDocument/2006/relationships/hyperlink" Target="http://www.decathlon.fr/C-561225-sacs" TargetMode="External"/>
  <Relationship Id="rId23" Type="http://schemas.openxmlformats.org/officeDocument/2006/relationships/hyperlink" Target="http://www.decathlon.fr/conseil-sportif/marche-sportive/" TargetMode="External"/>
  <Relationship Id="rId24" Type="http://schemas.openxmlformats.org/officeDocument/2006/relationships/hyperlink" Target="http://www.decathlon.fr/C-560794-bagagerie-du-sportif" TargetMode="External"/>
  <Relationship Id="rId25" Type="http://schemas.openxmlformats.org/officeDocument/2006/relationships/hyperlink" Target="http://www.decathlon.fr/conseil-sportif/randonnee-camping/" TargetMode="External"/>
  <Relationship Id="rId26" Type="http://schemas.openxmlformats.org/officeDocument/2006/relationships/hyperlink" Target="http://www.decathlon.fr/C-569606-montres-gps" TargetMode="External"/>
  <Relationship Id="rId27" Type="http://schemas.openxmlformats.org/officeDocument/2006/relationships/hyperlink" Target="http://www.decathlon.fr/C-561209-gps-boussoles" TargetMode="External"/>
  <Relationship Id="rId28" Type="http://schemas.openxmlformats.org/officeDocument/2006/relationships/hyperlink" Target="http://www.decathlon.fr/conseil-sportif/randonnee-camping/tente/comment-choisir-tente-gonflable/" TargetMode="External"/>
  <Relationship Id="rId29" Type="http://schemas.openxmlformats.org/officeDocument/2006/relationships/hyperlink" Target="http://www.decathlon.fr/C-682340-lampes" TargetMode="External"/>
  <Relationship Id="rId30" Type="http://schemas.openxmlformats.org/officeDocument/2006/relationships/hyperlink" Target="http://www.decathlon.fr/C-570423-lampes-torches" TargetMode="External"/>
  <Relationship Id="rId31" Type="http://schemas.openxmlformats.org/officeDocument/2006/relationships/hyperlink" Target="http://www.decathlon.fr/conseil-sportif/randonnee-camping/tente/comment-choisir-tente/" TargetMode="External"/>
  <Relationship Id="rId32" Type="http://schemas.openxmlformats.org/officeDocument/2006/relationships/hyperlink" Target="http://www.decathlon.fr/C-590608-chargeurs" TargetMode="External"/>
  <Relationship Id="rId33" Type="http://schemas.openxmlformats.org/officeDocument/2006/relationships/hyperlink" Target="http://www.decathlon.fr/C-682340-lampes" TargetMode="External"/>
  <Relationship Id="rId34" Type="http://schemas.openxmlformats.org/officeDocument/2006/relationships/hyperlink" Target="http://www.decathlon.fr/conseil-sportif/velo/choisir-son-velo/loutillage-du-cycliste-quels-outils-faire/" TargetMode="External"/>
  <Relationship Id="rId35" Type="http://schemas.openxmlformats.org/officeDocument/2006/relationships/hyperlink" Target="http://www.decathlon.fr/C-561211-bracelets-connectes" TargetMode="External"/>
  <Relationship Id="rId36" Type="http://schemas.openxmlformats.org/officeDocument/2006/relationships/hyperlink" Target="http://www.decathlon.fr/conseil-sportif/velo/choisir-son-velo/loutillage-du-cycliste-quels-outils-faire/" TargetMode="External"/>
  <Relationship Id="rId37" Type="http://schemas.openxmlformats.org/officeDocument/2006/relationships/hyperlink" Target="http://www.decathlon.fr/C-590587-navigation-bateau-de-peche/N-289373-type-de-produit" TargetMode="External"/>
  <Relationship Id="rId38" Type="http://schemas.openxmlformats.org/officeDocument/2006/relationships/hyperlink" Target="http://www.decathlon.fr/C-590587-navigation-bateau-de-peche/N-289373-type-de-produit" TargetMode="External"/>
  <Relationship Id="rId39" Type="http://schemas.openxmlformats.org/officeDocument/2006/relationships/hyperlink" Target="http://www.decathlon.fr/C-590584-cannes-moulinets-et-sets" TargetMode="External"/>
  <Relationship Id="rId40" Type="http://schemas.openxmlformats.org/officeDocument/2006/relationships/hyperlink" Target="http://www.decathlon.fr/C-33048-materiel-randonnee" TargetMode="External"/>
  <Relationship Id="rId41" Type="http://schemas.openxmlformats.org/officeDocument/2006/relationships/hyperlink" Target="http://www.decathlon.fr/C-674405-sacs-brassards-ceintures/C-674405-sacs-brassards-ceintures" TargetMode="External"/>
  <Relationship Id="rId42" Type="http://schemas.openxmlformats.org/officeDocument/2006/relationships/hyperlink" Target="http://www.decathlon.fr/C-674204-textile-running" TargetMode="External"/>
  <Relationship Id="rId43" Type="http://schemas.openxmlformats.org/officeDocument/2006/relationships/hyperlink" Target="http://www.decathlon.fr/C-680841-proteines" TargetMode="External"/>
  <Relationship Id="rId44" Type="http://schemas.openxmlformats.org/officeDocument/2006/relationships/hyperlink" Target="http://www.decathlon.fr/C-698481-sacs-de-sport" TargetMode="External"/>
  <Relationship Id="rId45" Type="http://schemas.openxmlformats.org/officeDocument/2006/relationships/hyperlink" Target="http://www.decathlon.fr/C-680847-prise-de-masse-musculaire" TargetMode="External"/>
  <Relationship Id="rId46" Type="http://schemas.openxmlformats.org/officeDocument/2006/relationships/hyperlink" Target="http://www.decathlon.fr/C-682340-lampes/N-293892-type-de-produit" TargetMode="External"/>
  <Relationship Id="rId47" Type="http://schemas.openxmlformats.org/officeDocument/2006/relationships/hyperlink" Target="http://www.decathlon.fr/C-682340-lampes/N-293892-type-de-produit" TargetMode="External"/>
  <Relationship Id="rId48" Type="http://schemas.openxmlformats.org/officeDocument/2006/relationships/hyperlink" Target="http://www.decathlon.fr/C-682340-lampes/N-293892-type-de-produit" TargetMode="External"/>
  <Relationship Id="rId49" Type="http://schemas.openxmlformats.org/officeDocument/2006/relationships/hyperlink" Target="http://www.decathlon.fr/C-682343-balances" TargetMode="External"/>
  <Relationship Id="rId50" Type="http://schemas.openxmlformats.org/officeDocument/2006/relationships/hyperlink" Target="http://www.decathlon.fr/C-561205-montres-cardio" TargetMode="External"/>
  <Relationship Id="rId51" Type="http://schemas.openxmlformats.org/officeDocument/2006/relationships/hyperlink" Target="http://www.decathlon.fr/C-680846-remise-en-forme" TargetMode="External"/>
  <Relationship Id="rId52" Type="http://schemas.openxmlformats.org/officeDocument/2006/relationships/hyperlink" Target="http://www.decathlon.fr/C-10863-running-trail-athletisme" TargetMode="External"/>
  <Relationship Id="rId53" Type="http://schemas.openxmlformats.org/officeDocument/2006/relationships/hyperlink" Target="http://www.decathlon.fr/C-514740-marche-sportive" TargetMode="External"/>
  <Relationship Id="rId54" Type="http://schemas.openxmlformats.org/officeDocument/2006/relationships/hyperlink" Target="http://www.decathlon.fr/C-590607-smartphones-et-accessoires/N-293892-type-de-produit" TargetMode="External"/>
  <Relationship Id="rId55" Type="http://schemas.openxmlformats.org/officeDocument/2006/relationships/hyperlink" Target="http://www.decathlon.fr/C-532931-escalade-alpinisme" TargetMode="External"/>
  <Relationship Id="rId56" Type="http://schemas.openxmlformats.org/officeDocument/2006/relationships/hyperlink" Target="http://www.decathlon.fr/C-674214-trail" TargetMode="External"/>
  <Relationship Id="rId57" Type="http://schemas.openxmlformats.org/officeDocument/2006/relationships/hyperlink" Target="http://www.decathlon.fr/C-569609-gps" TargetMode="External"/>
  <Relationship Id="rId58" Type="http://schemas.openxmlformats.org/officeDocument/2006/relationships/hyperlink" Target="http://www.decathlon.fr/C-698467-habillement" TargetMode="External"/>
  <Relationship Id="rId59" Type="http://schemas.openxmlformats.org/officeDocument/2006/relationships/hyperlink" Target="http://www.decathlon.fr/C-698467-habillement/N-299977-type-de-produit" TargetMode="External"/>
  <Relationship Id="rId60" Type="http://schemas.openxmlformats.org/officeDocument/2006/relationships/hyperlink" Target="http://www.decathlon.fr/C-698466-chaussures-crampons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2015-12-03T11:34:47+01:00</dcterms:created>
  <dcterms:modified xsi:type="dcterms:W3CDTF">2015-12-03T11:34:47+01:00</dcterms:modified>
  <dc:title/>
  <dc:description/>
  <dc:subject/>
  <cp:keywords/>
  <cp:category/>
</cp:coreProperties>
</file>