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les bons rênes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rênes, rênes DECATHLON, rênes en caoutchouc, rênes en cuir lisse, rênes de couleur, rênes en toile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 Bien choisir ses rênes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savoir comment choisir vos rênes adaptées à votre pratique sportive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r</w:t>
      </w:r>
      <w:r>
        <w:rPr>
          <w:b/>
        </w:rPr>
        <w:t xml:space="preserve">ê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r</w:t>
      </w:r>
      <w:r>
        <w:rPr>
          <w:b/>
        </w:rPr>
        <w:t xml:space="preserve">ê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r</w:t>
      </w:r>
      <w:r>
        <w:rPr>
          <w:b/>
        </w:rPr>
        <w:t xml:space="preserve">ê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r</w:t>
      </w:r>
      <w:r>
        <w:rPr>
          <w:b/>
        </w:rPr>
        <w:t xml:space="preserve">ê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r</w:t>
      </w:r>
      <w:r>
        <w:rPr>
          <w:b/>
        </w:rPr>
        <w:t xml:space="preserve">ê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r</w:t>
      </w:r>
      <w:r>
        <w:rPr>
          <w:b/>
        </w:rPr>
        <w:t xml:space="preserve">ê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r</w:t>
      </w:r>
      <w:r>
        <w:rPr>
          <w:b/>
        </w:rPr>
        <w:t xml:space="preserve">ê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r</w:t>
      </w:r>
      <w:r>
        <w:rPr>
          <w:b/>
        </w:rPr>
        <w:t xml:space="preserve">ê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132" w:history="1">
        <w:r>
          <w:rPr>
            <w:rStyle w:val="NLink"/>
          </w:rPr>
          <w:t xml:space="preserve">rênes de couleur</w:t>
        </w:r>
      </w:hyperlink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ê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ê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r</w:t>
      </w:r>
      <w:r>
        <w:rPr>
          <w:b/>
        </w:rPr>
        <w:t xml:space="preserve">ê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r</w:t>
      </w:r>
      <w:r>
        <w:rPr>
          <w:b/>
        </w:rPr>
        <w:t xml:space="preserve">ê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r</w:t>
      </w:r>
      <w:r>
        <w:rPr>
          <w:b/>
        </w:rPr>
        <w:t xml:space="preserve">ê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ê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ê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ê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ê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hyperlink r:id="rId133" w:history="1">
        <w:r>
          <w:rPr>
            <w:rStyle w:val="NLink"/>
          </w:rPr>
          <w:t xml:space="preserve">renseigner ici</w:t>
        </w:r>
      </w:hyperlink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2015-12-03T11:34:52+01:00</dcterms:created>
  <dcterms:modified xsi:type="dcterms:W3CDTF">2015-12-03T11:34:52+01:00</dcterms:modified>
  <dc:title/>
  <dc:description/>
  <dc:subject/>
  <cp:keywords/>
  <cp:category/>
</cp:coreProperties>
</file>