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Tapez dans le mille pour choisir vos cibles tir à l'arc !  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cibles tir à l'arc, cible tir à l'arc en paille, cibles tir à l'arc en mousse </w:t>
      </w:r>
    </w:p>
    <w:p/>
    <w:p/>
    <w:p>
      <w:r>
        <w:rPr>
          <w:highlight w:val="yellow"/>
        </w:rPr>
        <w:t xml:space="preserve">META TITRE</w:t>
      </w:r>
    </w:p>
    <w:p>
      <w:r>
        <w:t xml:space="preserve">Tapez dans le mille pour choisir vos cibles tir à l'arc  - DECATHLON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Avec DECATHLON, choisissez plus facilement et sereinement vos cibles tir à l'arc. Suivez vos envies et vos besoins pour taper dans le mille en optant pour la cible idéale.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V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j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û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f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-</w:t>
      </w:r>
      <w:r>
        <w:rPr/>
        <w:t xml:space="preserve">m</w:t>
      </w:r>
      <w:r>
        <w:rPr/>
        <w:t xml:space="preserve">ê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c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î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3</w:t>
      </w:r>
      <w:r>
        <w:rPr/>
        <w:t xml:space="preserve">3</w:t>
      </w:r>
      <w:r>
        <w:rPr/>
        <w:t xml:space="preserve">1</w:t>
      </w:r>
      <w:r>
        <w:rPr/>
        <w:t xml:space="preserve">0</w:t>
      </w:r>
      <w:r>
        <w:rPr/>
        <w:t xml:space="preserve">1</w:t>
      </w:r>
      <w:r>
        <w:rPr/>
        <w:t xml:space="preserve">-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-</w:t>
      </w:r>
      <w:r>
        <w:rPr/>
        <w:t xml:space="preserve">a</w:t>
      </w:r>
      <w:r>
        <w:rPr/>
        <w:t xml:space="preserve">-</w:t>
      </w:r>
      <w:r>
        <w:rPr/>
        <w:t xml:space="preserve">l</w:t>
      </w:r>
      <w:r>
        <w:rPr/>
        <w:t xml:space="preserve">-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"</w:t>
      </w:r>
      <w:r>
        <w:rPr/>
        <w:t xml:space="preserve">&gt;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z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c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c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c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è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c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i</w:t>
      </w:r>
      <w:r>
        <w:rPr/>
        <w:t xml:space="preserve">f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v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o</w:t>
      </w:r>
      <w:r>
        <w:rPr/>
        <w:t xml:space="preserve">p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u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c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p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x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d</w:t>
      </w:r>
      <w:r>
        <w:rPr/>
        <w:t xml:space="preserve">é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,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c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3</w:t>
      </w:r>
      <w:r>
        <w:rPr/>
        <w:t xml:space="preserve">1</w:t>
      </w:r>
      <w:r>
        <w:rPr/>
        <w:t xml:space="preserve">3</w:t>
      </w:r>
      <w:r>
        <w:rPr/>
        <w:t xml:space="preserve">4</w:t>
      </w:r>
      <w:r>
        <w:rPr/>
        <w:t xml:space="preserve">7</w:t>
      </w:r>
      <w:r>
        <w:rPr/>
        <w:t xml:space="preserve">7</w:t>
      </w:r>
      <w:r>
        <w:rPr/>
        <w:t xml:space="preserve">-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-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"</w:t>
      </w:r>
      <w:r>
        <w:rPr/>
        <w:t xml:space="preserve">&gt;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p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r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c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«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o</w:t>
      </w:r>
      <w:r>
        <w:rPr/>
        <w:t xml:space="preserve">i</w:t>
      </w:r>
      <w:r>
        <w:rPr/>
        <w:t xml:space="preserve"> </w:t>
      </w:r>
      <w:r>
        <w:rPr/>
        <w:t xml:space="preserve">»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d</w:t>
      </w:r>
      <w:r>
        <w:rPr/>
        <w:t xml:space="preserve">è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-</w:t>
      </w:r>
      <w:r>
        <w:rPr/>
        <w:t xml:space="preserve">4</w:t>
      </w:r>
      <w:r>
        <w:rPr/>
        <w:t xml:space="preserve">-</w:t>
      </w:r>
      <w:r>
        <w:rPr/>
        <w:t xml:space="preserve">p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s</w:t>
      </w:r>
      <w:r>
        <w:rPr/>
        <w:t xml:space="preserve">-</w:t>
      </w:r>
      <w:r>
        <w:rPr/>
        <w:t xml:space="preserve">c</w:t>
      </w:r>
      <w:r>
        <w:rPr/>
        <w:t xml:space="preserve">l</w:t>
      </w:r>
      <w:r>
        <w:rPr/>
        <w:t xml:space="preserve">-</w:t>
      </w:r>
      <w:r>
        <w:rPr/>
        <w:t xml:space="preserve">2</w:t>
      </w:r>
      <w:r>
        <w:rPr/>
        <w:t xml:space="preserve">0</w:t>
      </w:r>
      <w:r>
        <w:rPr/>
        <w:t xml:space="preserve">0</w:t>
      </w:r>
      <w:r>
        <w:rPr/>
        <w:t xml:space="preserve">-</w:t>
      </w:r>
      <w:r>
        <w:rPr/>
        <w:t xml:space="preserve">i</w:t>
      </w:r>
      <w:r>
        <w:rPr/>
        <w:t xml:space="preserve">d</w:t>
      </w:r>
      <w:r>
        <w:rPr/>
        <w:t xml:space="preserve">_</w:t>
      </w:r>
      <w:r>
        <w:rPr/>
        <w:t xml:space="preserve">8</w:t>
      </w:r>
      <w:r>
        <w:rPr/>
        <w:t xml:space="preserve">0</w:t>
      </w:r>
      <w:r>
        <w:rPr/>
        <w:t xml:space="preserve">0</w:t>
      </w:r>
      <w:r>
        <w:rPr/>
        <w:t xml:space="preserve">2</w:t>
      </w:r>
      <w:r>
        <w:rPr/>
        <w:t xml:space="preserve">6</w:t>
      </w:r>
      <w:r>
        <w:rPr/>
        <w:t xml:space="preserve">3</w:t>
      </w:r>
      <w:r>
        <w:rPr/>
        <w:t xml:space="preserve">6</w:t>
      </w:r>
      <w:r>
        <w:rPr/>
        <w:t xml:space="preserve">.</w:t>
      </w:r>
      <w:r>
        <w:rPr/>
        <w:t xml:space="preserve">h</w:t>
      </w:r>
      <w:r>
        <w:rPr/>
        <w:t xml:space="preserve">t</w:t>
      </w:r>
      <w:r>
        <w:rPr/>
        <w:t xml:space="preserve">m</w:t>
      </w:r>
      <w:r>
        <w:rPr/>
        <w:t xml:space="preserve">l</w:t>
      </w:r>
      <w:r>
        <w:rPr/>
        <w:t xml:space="preserve">"</w:t>
      </w:r>
      <w:r>
        <w:rPr/>
        <w:t xml:space="preserve">&gt;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c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n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c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2015-12-18T09:38:43+01:00</dcterms:created>
  <dcterms:modified xsi:type="dcterms:W3CDTF">2015-12-18T09:38:43+01:00</dcterms:modified>
  <dc:title/>
  <dc:description/>
  <dc:subject/>
  <cp:keywords/>
  <cp:category/>
</cp:coreProperties>
</file>