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Sightseeing Guide - Visit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cebu-sightseeing-guide-visit-notable-attractions-and-landmarks</w:t>
            </w:r>
          </w:p>
        </w:tc>
        <w:tc>
          <w:tcPr>
            <w:tcW w:w="6900" w:type="dxa"/>
            <w:shd w:val="clear" w:color="auto" w:fill="BFBFBF"/>
          </w:tcPr>
          <w:p>
            <w:r>
              <w:t xml:space="preserve">cebu-sightseeing-guide-visit-notable-attractions-and-landmarks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Cebu  Philippines (987200)</w:t>
            </w:r>
          </w:p>
        </w:tc>
        <w:tc>
          <w:tcPr>
            <w:tcW w:w="6900" w:type="dxa"/>
            <w:shd w:val="clear" w:color="auto" w:fill="BFBFBF"/>
          </w:tcPr>
          <w:p>
            <w:r>
              <w:t xml:space="preserve">Cebu  Philippines (987200)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Cebu Sightseeing Guide - Visit notable attractions and landmarks</w:t>
            </w:r>
          </w:p>
        </w:tc>
        <w:tc>
          <w:tcPr>
            <w:tcW w:w="6900" w:type="dxa"/>
            <w:shd w:val="clear" w:color="auto" w:fill="BFBFBF"/>
          </w:tcPr>
          <w:p>
            <w:r>
              <w:t xml:space="preserve">Cebu Sightseeing Guide - Visit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Cebu_Sightseeing.jpg</w:t>
            </w:r>
          </w:p>
        </w:tc>
        <w:tc>
          <w:tcPr>
            <w:tcW w:w="6900" w:type="dxa"/>
            <w:shd w:val="clear" w:color="auto" w:fill="BFBFBF"/>
          </w:tcPr>
          <w:p>
            <w:r>
              <w:t xml:space="preserve">Cebu_Sightseeing.jpg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enchanting historical city of Cebu boasts a large number of interesting old buildings, which jostle for place alongside modern shopping malls, restaurants and bars, making this a fascinating tourist destination.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Many of the main attractions can be explored on foot and visitors can spend a pleasant day wandering between forts, colonial houses and churches, many of which date back to the 18th century. </w:t>
            </w:r>
          </w:p>
          <w:p/>
          <w:p>
            <w:r>
              <w:rPr>
                <w:color w:val="0000FF"/>
              </w:rPr>
              <w:t xml:space="preserve">&lt;br /&gt;</w:t>
            </w:r>
          </w:p>
          <w:p/>
          <w:p>
            <w:r>
              <w:rPr>
                <w:color w:val="0000FF"/>
              </w:rPr>
              <w:t xml:space="preserve">&lt;br /&gt;</w:t>
            </w:r>
          </w:p>
          <w:p/>
          <w:p>
            <w:r>
              <w:t xml:space="preserve">While striking churches such as the Basilica of Santo Niño may be the star attractions here, there are also a large number of interesting museums and forts to visit, while the city's surrounding beaches and picturesque parks are ideal for relaxing at on a sunny day.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Basilica of Santo Niño</w:t>
            </w:r>
          </w:p>
          <w:p/>
          <w:p>
            <w:r>
              <w:rPr>
                <w:color w:val="0000FF"/>
              </w:rPr>
              <w:t xml:space="preserve">&lt;/h3&gt;</w:t>
            </w:r>
          </w:p>
          <w:p/>
          <w:p>
            <w:r>
              <w:rPr>
                <w:color w:val="0000FF"/>
              </w:rPr>
              <w:t xml:space="preserve">&lt;p&gt;</w:t>
            </w:r>
          </w:p>
          <w:p/>
          <w:p>
            <w:r>
              <w:t xml:space="preserve">Also known as the Basilica of the Holy Child, this interesting church contains a statue of the Santo Niño, which was presented by Ferdinand Magellan to Queen Juana on April 14, 1521. Also containing an informative museum, the Basilica of Santo Niño can be reached on foot from most major hotels.</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Magellan's Cross</w:t>
            </w:r>
          </w:p>
          <w:p/>
          <w:p>
            <w:r>
              <w:rPr>
                <w:color w:val="0000FF"/>
              </w:rPr>
              <w:t xml:space="preserve">&lt;/h3&gt;</w:t>
            </w:r>
          </w:p>
          <w:p/>
          <w:p>
            <w:r>
              <w:rPr>
                <w:color w:val="0000FF"/>
              </w:rPr>
              <w:t xml:space="preserve">&lt;p&gt;</w:t>
            </w:r>
          </w:p>
          <w:p/>
          <w:p>
            <w:r>
              <w:t xml:space="preserve">Encased in hollow tindalo wood, this cross was put here by Portuguese explorer Ferdinand Magellan in 1521 and marks the spot where Rajah Humabon, Queen Juana and 400 other followers were baptized, making them the first Christian Filipinos. Located in Magellan's Street, this monument can be reached by taxi.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Fort San Pedro</w:t>
            </w:r>
          </w:p>
          <w:p/>
          <w:p>
            <w:r>
              <w:rPr>
                <w:color w:val="0000FF"/>
              </w:rPr>
              <w:t xml:space="preserve">&lt;/h3&gt;</w:t>
            </w:r>
          </w:p>
          <w:p/>
          <w:p>
            <w:r>
              <w:rPr>
                <w:color w:val="0000FF"/>
              </w:rPr>
              <w:t xml:space="preserve">&lt;p&gt;</w:t>
            </w:r>
          </w:p>
          <w:p/>
          <w:p>
            <w:r>
              <w:t xml:space="preserve">The oldest and smallest fort in the Philippines, Fort San Pedro was built in 1956 by Miguel Lopez de Legazpi. Covering an area of more than 2,000 square meters, the fort is located in the Downtown district and can be reached on foot.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National Museum</w:t>
            </w:r>
          </w:p>
          <w:p/>
          <w:p>
            <w:r>
              <w:rPr>
                <w:color w:val="0000FF"/>
              </w:rPr>
              <w:t xml:space="preserve">&lt;/h3&gt;</w:t>
            </w:r>
          </w:p>
          <w:p/>
          <w:p>
            <w:r>
              <w:rPr>
                <w:color w:val="0000FF"/>
              </w:rPr>
              <w:t xml:space="preserve">&lt;p&gt;</w:t>
            </w:r>
          </w:p>
          <w:p/>
          <w:p>
            <w:r>
              <w:t xml:space="preserve">Located within the fort, Fort San Pedro National Museum contains the remains of the </w:t>
            </w:r>
          </w:p>
          <w:p/>
          <w:p>
            <w:r>
              <w:rPr>
                <w:color w:val="0000FF"/>
              </w:rPr>
              <w:t xml:space="preserve">&lt;em&gt;</w:t>
            </w:r>
          </w:p>
          <w:p/>
          <w:p>
            <w:r>
              <w:t xml:space="preserve">San Diego</w:t>
            </w:r>
          </w:p>
          <w:p/>
          <w:p>
            <w:r>
              <w:rPr>
                <w:color w:val="0000FF"/>
              </w:rPr>
              <w:t xml:space="preserve">&lt;/em&gt;</w:t>
            </w:r>
          </w:p>
          <w:p/>
          <w:p>
            <w:r>
              <w:t xml:space="preserve"> shipwreck. Managed by the Philippine Tourism Authority, the museum is an excellent source of local information.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Casa Gorordo Museum</w:t>
            </w:r>
          </w:p>
          <w:p/>
          <w:p>
            <w:r>
              <w:rPr>
                <w:color w:val="0000FF"/>
              </w:rPr>
              <w:t xml:space="preserve">&lt;/h3&gt;</w:t>
            </w:r>
          </w:p>
          <w:p/>
          <w:p>
            <w:r>
              <w:rPr>
                <w:color w:val="0000FF"/>
              </w:rPr>
              <w:t xml:space="preserve">&lt;p&gt;</w:t>
            </w:r>
          </w:p>
          <w:p/>
          <w:p>
            <w:r>
              <w:t xml:space="preserve">Situated inside a stunning wooden Spanish colonial mansion, the Casa Gororodo Museum contains displays of old tools as well as art exhibitions. Visitors are welcome to fully explore this well-preserved building which contains some beautifully carved wooden furniture.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Rizal Museum and Library</w:t>
            </w:r>
          </w:p>
          <w:p/>
          <w:p>
            <w:r>
              <w:rPr>
                <w:color w:val="0000FF"/>
              </w:rPr>
              <w:t xml:space="preserve">&lt;/h3&gt;</w:t>
            </w:r>
          </w:p>
          <w:p/>
          <w:p>
            <w:r>
              <w:rPr>
                <w:color w:val="0000FF"/>
              </w:rPr>
              <w:t xml:space="preserve">&lt;p&gt;</w:t>
            </w:r>
          </w:p>
          <w:p/>
          <w:p>
            <w:r>
              <w:t xml:space="preserve">Home to an extensive collection of paintings, sculptures, and other artifacts, the Rizal Museum and Library is an interesting place to visit. The famed Cebuano family has donated most of the exhibits here, and both concerts and theater productions are regularly held on the upper floor.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Butterfly Sanctuary</w:t>
            </w:r>
          </w:p>
          <w:p/>
          <w:p>
            <w:r>
              <w:rPr>
                <w:color w:val="0000FF"/>
              </w:rPr>
              <w:t xml:space="preserve">&lt;/h3&gt;</w:t>
            </w:r>
          </w:p>
          <w:p/>
          <w:p>
            <w:r>
              <w:rPr>
                <w:color w:val="0000FF"/>
              </w:rPr>
              <w:t xml:space="preserve">&lt;p&gt;</w:t>
            </w:r>
          </w:p>
          <w:p/>
          <w:p>
            <w:r>
              <w:t xml:space="preserve">A popular destination with both locals and tourists, this is a haven for colorful butterflies, which flutter all over the picturesque garden. The best time to visit is in the morning from January to February and the easiest way to get here is by taking a taxi from the Downtown district.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Sightseeing Guide - your travel and destination guide to sights, attractions, and landmarks in Cebu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Cebu, Philippines. Travel info on notable attractions in Cebu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Cebu,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